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Pr="000E3A02" w:rsidRDefault="000E3A02" w:rsidP="000E3A02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E89DC" wp14:editId="44BB9B7B">
            <wp:extent cx="365759" cy="431596"/>
            <wp:effectExtent l="19050" t="0" r="0" b="0"/>
            <wp:docPr id="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2" w:rsidRPr="000E3A02" w:rsidRDefault="000E3A02" w:rsidP="000E3A02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A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3A02" w:rsidRPr="000E3A02" w:rsidRDefault="000E3A02" w:rsidP="000E3A02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A02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</w:p>
    <w:p w:rsidR="000E3A02" w:rsidRPr="000E3A02" w:rsidRDefault="000E3A02" w:rsidP="000E3A02">
      <w:pPr>
        <w:rPr>
          <w:rFonts w:ascii="Times New Roman" w:hAnsi="Times New Roman" w:cs="Times New Roman"/>
          <w:sz w:val="28"/>
          <w:szCs w:val="28"/>
        </w:rPr>
      </w:pPr>
    </w:p>
    <w:p w:rsidR="000E3A02" w:rsidRPr="000E3A02" w:rsidRDefault="000E3A02" w:rsidP="000E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3A02" w:rsidRPr="000E3A02" w:rsidRDefault="000E3A02" w:rsidP="000E3A02">
      <w:pPr>
        <w:rPr>
          <w:rFonts w:ascii="Times New Roman" w:hAnsi="Times New Roman" w:cs="Times New Roman"/>
          <w:sz w:val="28"/>
          <w:szCs w:val="28"/>
        </w:rPr>
      </w:pPr>
      <w:r w:rsidRPr="000E3A02">
        <w:rPr>
          <w:rFonts w:ascii="Times New Roman" w:hAnsi="Times New Roman" w:cs="Times New Roman"/>
          <w:sz w:val="28"/>
          <w:szCs w:val="28"/>
        </w:rPr>
        <w:t xml:space="preserve">от </w:t>
      </w:r>
      <w:r w:rsidR="00650423">
        <w:rPr>
          <w:rFonts w:ascii="Times New Roman" w:hAnsi="Times New Roman" w:cs="Times New Roman"/>
          <w:sz w:val="28"/>
          <w:szCs w:val="28"/>
        </w:rPr>
        <w:t>17 ноября 2021г.</w:t>
      </w:r>
      <w:r w:rsidRPr="000E3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42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E3A02">
        <w:rPr>
          <w:rFonts w:ascii="Times New Roman" w:hAnsi="Times New Roman" w:cs="Times New Roman"/>
          <w:sz w:val="28"/>
          <w:szCs w:val="28"/>
        </w:rPr>
        <w:t xml:space="preserve">№ </w:t>
      </w:r>
      <w:r w:rsidR="00650423">
        <w:rPr>
          <w:rFonts w:ascii="Times New Roman" w:hAnsi="Times New Roman" w:cs="Times New Roman"/>
          <w:sz w:val="28"/>
          <w:szCs w:val="28"/>
        </w:rPr>
        <w:t>961</w:t>
      </w:r>
    </w:p>
    <w:p w:rsidR="005A4DE0" w:rsidRPr="000E3A02" w:rsidRDefault="005A4DE0" w:rsidP="005A4D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5A4DE0" w:rsidRPr="005A4DE0" w:rsidTr="00133112">
        <w:trPr>
          <w:trHeight w:val="11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A4DE0" w:rsidRPr="005A4DE0" w:rsidRDefault="005A4DE0" w:rsidP="000E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A4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порядка формирования, ведения, ежегодного дополнения и опубликования перечня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имущества Юрлинского муниципального </w:t>
            </w:r>
            <w:r w:rsidR="000E3A02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5A4DE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A4DE0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E3A0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="000E3A02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E3A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</w:p>
        </w:tc>
      </w:tr>
    </w:tbl>
    <w:p w:rsidR="00F3264B" w:rsidRPr="00F3264B" w:rsidRDefault="00F3264B" w:rsidP="005A4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564305" w:rsidRDefault="00564305" w:rsidP="005643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3264B" w:rsidRPr="0056430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3264B" w:rsidRPr="00564305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F3264B" w:rsidRPr="0056430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564305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</w:t>
      </w:r>
      <w:r w:rsidR="000E3A0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56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4305">
        <w:rPr>
          <w:rFonts w:ascii="Times New Roman" w:hAnsi="Times New Roman" w:cs="Times New Roman"/>
          <w:sz w:val="28"/>
          <w:szCs w:val="28"/>
        </w:rPr>
        <w:t xml:space="preserve">Администрация Юрлинского муниципального </w:t>
      </w:r>
      <w:r w:rsidR="000E3A02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564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264B" w:rsidRPr="00564305" w:rsidRDefault="00F3264B" w:rsidP="00564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30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564305" w:rsidRDefault="00F3264B" w:rsidP="005643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3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643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430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5643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43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64305" w:rsidRPr="00564305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</w:t>
      </w:r>
      <w:r w:rsidR="000E3A0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56430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56430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E3A0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0E3A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E3A0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64305">
        <w:rPr>
          <w:rFonts w:ascii="Times New Roman" w:hAnsi="Times New Roman" w:cs="Times New Roman"/>
          <w:sz w:val="28"/>
          <w:szCs w:val="28"/>
        </w:rPr>
        <w:t xml:space="preserve"> </w:t>
      </w:r>
      <w:r w:rsidRPr="0056430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F3264B" w:rsidRDefault="00650423" w:rsidP="005643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264B" w:rsidRPr="0056430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564305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5643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4305" w:rsidRPr="005643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64305" w:rsidRPr="00564305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</w:t>
      </w:r>
      <w:r w:rsidR="002B6EEF">
        <w:rPr>
          <w:rFonts w:ascii="Times New Roman" w:hAnsi="Times New Roman" w:cs="Times New Roman"/>
          <w:bCs/>
          <w:sz w:val="28"/>
          <w:szCs w:val="28"/>
        </w:rPr>
        <w:t>округа</w:t>
      </w:r>
      <w:r w:rsidR="00F3264B" w:rsidRPr="0056430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A2A3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E3A0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0E3A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E3A0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A2A3E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564305">
        <w:rPr>
          <w:rFonts w:ascii="Times New Roman" w:hAnsi="Times New Roman" w:cs="Times New Roman"/>
          <w:sz w:val="28"/>
          <w:szCs w:val="28"/>
        </w:rPr>
        <w:t xml:space="preserve">для </w:t>
      </w:r>
      <w:r w:rsidR="00F3264B" w:rsidRPr="00564305">
        <w:rPr>
          <w:rFonts w:ascii="Times New Roman" w:hAnsi="Times New Roman" w:cs="Times New Roman"/>
          <w:sz w:val="28"/>
          <w:szCs w:val="28"/>
        </w:rPr>
        <w:lastRenderedPageBreak/>
        <w:t>опубликования в средств</w:t>
      </w:r>
      <w:r w:rsidR="007A2A3E">
        <w:rPr>
          <w:rFonts w:ascii="Times New Roman" w:hAnsi="Times New Roman" w:cs="Times New Roman"/>
          <w:sz w:val="28"/>
          <w:szCs w:val="28"/>
        </w:rPr>
        <w:t xml:space="preserve">ах массовой информации, а также </w:t>
      </w:r>
      <w:r w:rsidR="00F3264B" w:rsidRPr="0056430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</w:t>
      </w:r>
      <w:r w:rsidR="00F3264B" w:rsidRPr="00F3264B">
        <w:rPr>
          <w:rFonts w:ascii="Times New Roman" w:hAnsi="Times New Roman" w:cs="Times New Roman"/>
          <w:sz w:val="28"/>
          <w:szCs w:val="28"/>
        </w:rPr>
        <w:t>рнет» (приложение № 2).</w:t>
      </w:r>
    </w:p>
    <w:p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7A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7A2A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2A3E" w:rsidRPr="005643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A2A3E" w:rsidRPr="00564305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</w:t>
      </w:r>
      <w:r w:rsidR="000E3A0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A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0E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A0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0E3A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E3A0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A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A2A3E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Юрлинского муниципального </w:t>
      </w:r>
      <w:r w:rsidR="000E3A02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7A2A3E" w:rsidRPr="00564305">
        <w:rPr>
          <w:rFonts w:ascii="Times New Roman" w:hAnsi="Times New Roman" w:cs="Times New Roman"/>
          <w:bCs/>
          <w:sz w:val="28"/>
          <w:szCs w:val="28"/>
        </w:rPr>
        <w:t>Юрлинского муниципального</w:t>
      </w:r>
      <w:r w:rsidR="000E3A02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7A2A3E"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7A2A3E" w:rsidRDefault="00F3264B" w:rsidP="007A2A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7A2A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2A3E" w:rsidRPr="005643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A2A3E" w:rsidRPr="00564305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</w:t>
      </w:r>
      <w:r w:rsidR="000E3A0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  <w:r w:rsidR="007A2A3E">
        <w:rPr>
          <w:rFonts w:ascii="Times New Roman" w:hAnsi="Times New Roman" w:cs="Times New Roman"/>
          <w:sz w:val="28"/>
          <w:szCs w:val="28"/>
        </w:rPr>
        <w:t xml:space="preserve"> </w:t>
      </w:r>
      <w:r w:rsidRPr="007A2A3E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970B47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970B4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70B47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7A2A3E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F0B8F" w:rsidRDefault="007A2A3E" w:rsidP="00EA733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3E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 Администрации Юрлинского муниципального </w:t>
      </w:r>
      <w:r w:rsidR="00EA733E" w:rsidRPr="00EA733E">
        <w:rPr>
          <w:rFonts w:ascii="Times New Roman" w:hAnsi="Times New Roman" w:cs="Times New Roman"/>
          <w:sz w:val="28"/>
          <w:szCs w:val="28"/>
        </w:rPr>
        <w:t>округа</w:t>
      </w:r>
      <w:r w:rsidRPr="00EA733E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EA733E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Постановления  обеспечить</w:t>
      </w:r>
      <w:r w:rsidR="00EE39F9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к Перечню имущества, утвержденному </w:t>
      </w:r>
      <w:r w:rsidR="00EE39F9" w:rsidRPr="00EE39F9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Юрлинского муниципального округа от 05.11.2020г. № 712</w:t>
      </w:r>
      <w:r w:rsidR="00EE39F9">
        <w:rPr>
          <w:rFonts w:ascii="Times New Roman" w:hAnsi="Times New Roman" w:cs="Times New Roman"/>
          <w:bCs/>
          <w:sz w:val="28"/>
          <w:szCs w:val="28"/>
        </w:rPr>
        <w:t>,</w:t>
      </w:r>
      <w:r w:rsidR="00EE39F9">
        <w:rPr>
          <w:rFonts w:ascii="Times New Roman" w:hAnsi="Times New Roman" w:cs="Times New Roman"/>
          <w:sz w:val="28"/>
          <w:szCs w:val="28"/>
        </w:rPr>
        <w:t xml:space="preserve"> и </w:t>
      </w:r>
      <w:r w:rsidR="00F3264B" w:rsidRPr="00EA733E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информации, а также размещение в информационно-телекоммуникационной сети «Интернет» в соответствии с требованиями части 4 статьи 18 Федерального закона</w:t>
      </w:r>
      <w:proofErr w:type="gramEnd"/>
      <w:r w:rsidR="00F3264B" w:rsidRPr="00EA733E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EA733E" w:rsidRPr="00EA733E" w:rsidRDefault="00EA733E" w:rsidP="00EA733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EA733E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 постановление администрации Юрлинского муниципального района от 20.03.2019 № 110 «</w:t>
      </w:r>
      <w:r w:rsidRPr="00EA733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Юрлинского муниципального района,</w:t>
      </w:r>
      <w:r w:rsidRPr="00EA733E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0B8F" w:rsidRDefault="00FF0B8F" w:rsidP="00F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официального опубликования в информационном бюллетене "Вестник Юрлы".</w:t>
      </w:r>
    </w:p>
    <w:p w:rsidR="007A2A3E" w:rsidRPr="007A2A3E" w:rsidRDefault="00F3264B" w:rsidP="00F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A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0B7C">
        <w:rPr>
          <w:rFonts w:ascii="Times New Roman" w:hAnsi="Times New Roman" w:cs="Times New Roman"/>
          <w:sz w:val="28"/>
          <w:szCs w:val="28"/>
        </w:rPr>
        <w:t>6</w:t>
      </w:r>
      <w:r w:rsidRPr="007A2A3E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7A2A3E" w:rsidRPr="007A2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2A3E" w:rsidRPr="007A2A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2B6EEF">
        <w:rPr>
          <w:rFonts w:ascii="Times New Roman" w:hAnsi="Times New Roman" w:cs="Times New Roman"/>
          <w:sz w:val="28"/>
          <w:szCs w:val="28"/>
        </w:rPr>
        <w:t xml:space="preserve"> Юрлинского муниципального округа</w:t>
      </w:r>
      <w:r w:rsidR="007A2A3E" w:rsidRPr="007A2A3E">
        <w:rPr>
          <w:rFonts w:ascii="Times New Roman" w:hAnsi="Times New Roman" w:cs="Times New Roman"/>
          <w:sz w:val="28"/>
          <w:szCs w:val="28"/>
        </w:rPr>
        <w:t xml:space="preserve"> Н.А. </w:t>
      </w:r>
      <w:r w:rsidR="000E3A02">
        <w:rPr>
          <w:rFonts w:ascii="Times New Roman" w:hAnsi="Times New Roman" w:cs="Times New Roman"/>
          <w:sz w:val="28"/>
          <w:szCs w:val="28"/>
        </w:rPr>
        <w:t>Дружинину</w:t>
      </w:r>
      <w:r w:rsidR="007A2A3E" w:rsidRPr="007A2A3E">
        <w:rPr>
          <w:rFonts w:ascii="Times New Roman" w:hAnsi="Times New Roman" w:cs="Times New Roman"/>
          <w:sz w:val="28"/>
          <w:szCs w:val="28"/>
        </w:rPr>
        <w:t>.</w:t>
      </w:r>
    </w:p>
    <w:p w:rsidR="007A2A3E" w:rsidRDefault="00F3264B" w:rsidP="007A2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</w:p>
    <w:p w:rsidR="007A2A3E" w:rsidRDefault="007A2A3E" w:rsidP="007A2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A3E" w:rsidRDefault="007A2A3E" w:rsidP="007A2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87E" w:rsidRPr="00732071" w:rsidRDefault="0032687E" w:rsidP="0032687E">
      <w:pPr>
        <w:pStyle w:val="ab"/>
        <w:rPr>
          <w:rFonts w:ascii="Times New Roman" w:hAnsi="Times New Roman" w:cs="Times New Roman"/>
          <w:sz w:val="28"/>
          <w:szCs w:val="28"/>
        </w:rPr>
      </w:pPr>
      <w:r w:rsidRPr="00732071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- </w:t>
      </w:r>
    </w:p>
    <w:p w:rsidR="0032687E" w:rsidRPr="00732071" w:rsidRDefault="0032687E" w:rsidP="0032687E">
      <w:pPr>
        <w:pStyle w:val="ab"/>
        <w:rPr>
          <w:rFonts w:ascii="Times New Roman" w:hAnsi="Times New Roman" w:cs="Times New Roman"/>
          <w:sz w:val="28"/>
          <w:szCs w:val="28"/>
        </w:rPr>
      </w:pPr>
      <w:r w:rsidRPr="00732071">
        <w:rPr>
          <w:rFonts w:ascii="Times New Roman" w:hAnsi="Times New Roman" w:cs="Times New Roman"/>
          <w:sz w:val="28"/>
          <w:szCs w:val="28"/>
        </w:rPr>
        <w:t>глава администрации Юрлинского</w:t>
      </w:r>
    </w:p>
    <w:p w:rsidR="0032687E" w:rsidRPr="00732071" w:rsidRDefault="0032687E" w:rsidP="0032687E">
      <w:pPr>
        <w:pStyle w:val="ab"/>
        <w:rPr>
          <w:rFonts w:ascii="Times New Roman" w:hAnsi="Times New Roman" w:cs="Times New Roman"/>
          <w:sz w:val="28"/>
          <w:szCs w:val="28"/>
        </w:rPr>
      </w:pPr>
      <w:r w:rsidRPr="00732071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Т.М. Моисеева</w:t>
      </w:r>
    </w:p>
    <w:p w:rsidR="0032687E" w:rsidRDefault="0032687E" w:rsidP="00326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A3E" w:rsidRDefault="007A2A3E" w:rsidP="007A2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A3E" w:rsidRDefault="007A2A3E" w:rsidP="007A2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A3E" w:rsidRDefault="007A2A3E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F9" w:rsidRDefault="00EE39F9" w:rsidP="002F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3E" w:rsidRDefault="007A2A3E" w:rsidP="007A2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F43817" w:rsidRDefault="007A2A3E" w:rsidP="00F43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F438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F3264B" w:rsidRPr="00F3264B" w:rsidTr="00077CBB">
        <w:trPr>
          <w:trHeight w:val="1301"/>
        </w:trPr>
        <w:tc>
          <w:tcPr>
            <w:tcW w:w="5524" w:type="dxa"/>
          </w:tcPr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264B" w:rsidRPr="00F3264B" w:rsidRDefault="00F3264B" w:rsidP="00F3264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Утвержден</w:t>
            </w:r>
            <w:r w:rsidR="007A2A3E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3264B" w:rsidRPr="00F3264B" w:rsidRDefault="00F3264B" w:rsidP="007A2A3E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Постановлением </w:t>
            </w:r>
            <w:r w:rsidR="007A2A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Юрлинского муниципального </w:t>
            </w:r>
            <w:r w:rsidR="000E3A02">
              <w:rPr>
                <w:rFonts w:ascii="Times New Roman" w:eastAsiaTheme="minorEastAsia" w:hAnsi="Times New Roman" w:cs="Times New Roman"/>
                <w:sz w:val="28"/>
                <w:szCs w:val="28"/>
              </w:rPr>
              <w:t>округа</w:t>
            </w:r>
          </w:p>
          <w:p w:rsidR="00F3264B" w:rsidRPr="00F3264B" w:rsidRDefault="00F3264B" w:rsidP="00650423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от «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17</w:t>
            </w:r>
            <w:r w:rsidR="00AA4D0A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ноября 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0E3A02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№ 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961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2F03D7" w:rsidRPr="002F03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F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2F03D7">
        <w:rPr>
          <w:rFonts w:ascii="Times New Roman" w:hAnsi="Times New Roman" w:cs="Times New Roman"/>
          <w:b/>
          <w:bCs/>
          <w:sz w:val="28"/>
          <w:szCs w:val="28"/>
        </w:rPr>
        <w:t xml:space="preserve">ЮРЛИНСКОГО МУНИЦИПАЛЬНОГО </w:t>
      </w:r>
      <w:r w:rsidR="000E3A02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E3A02">
        <w:rPr>
          <w:rFonts w:ascii="Times New Roman" w:hAnsi="Times New Roman" w:cs="Times New Roman"/>
          <w:b/>
          <w:bCs/>
          <w:sz w:val="28"/>
          <w:szCs w:val="28"/>
        </w:rPr>
        <w:t>, А ТАЖЖЕ САМОЗАНЯТЫХ ГРАЖДАН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2F03D7">
        <w:rPr>
          <w:rFonts w:ascii="Times New Roman" w:hAnsi="Times New Roman" w:cs="Times New Roman"/>
          <w:sz w:val="28"/>
          <w:szCs w:val="28"/>
        </w:rPr>
        <w:t>муниципального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F03D7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0E3A02">
        <w:rPr>
          <w:rFonts w:ascii="Times New Roman" w:hAnsi="Times New Roman" w:cs="Times New Roman"/>
          <w:sz w:val="28"/>
          <w:szCs w:val="28"/>
        </w:rPr>
        <w:t>округа</w:t>
      </w:r>
      <w:r w:rsidR="002F03D7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6017">
        <w:rPr>
          <w:rFonts w:ascii="Times New Roman" w:hAnsi="Times New Roman" w:cs="Times New Roman"/>
          <w:sz w:val="28"/>
          <w:szCs w:val="28"/>
        </w:rPr>
        <w:t>,</w:t>
      </w:r>
      <w:r w:rsidR="000E3A02" w:rsidRPr="000E3A02">
        <w:rPr>
          <w:rFonts w:ascii="Times New Roman" w:hAnsi="Times New Roman" w:cs="Times New Roman"/>
          <w:sz w:val="28"/>
          <w:szCs w:val="28"/>
        </w:rPr>
        <w:t xml:space="preserve"> </w:t>
      </w:r>
      <w:r w:rsidR="000E3A0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0E3A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E3A0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545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36545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6545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2F03D7">
        <w:rPr>
          <w:rFonts w:ascii="Times New Roman" w:hAnsi="Times New Roman" w:cs="Times New Roman"/>
          <w:sz w:val="28"/>
          <w:szCs w:val="28"/>
        </w:rPr>
        <w:t>муниципального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F03D7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EE39F9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</w:t>
      </w:r>
      <w:r w:rsidR="002F03D7">
        <w:rPr>
          <w:rFonts w:ascii="Times New Roman" w:hAnsi="Times New Roman" w:cs="Times New Roman"/>
          <w:sz w:val="28"/>
          <w:szCs w:val="28"/>
        </w:rPr>
        <w:t xml:space="preserve">дерального закона от 24.07.2007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 долгосрочной основе (в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 льготным ставкам арендной платы) субъектам малого </w:t>
      </w:r>
      <w:r w:rsidR="00EE39F9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65452">
        <w:rPr>
          <w:rFonts w:ascii="Times New Roman" w:hAnsi="Times New Roman" w:cs="Times New Roman"/>
          <w:sz w:val="28"/>
          <w:szCs w:val="28"/>
        </w:rPr>
        <w:t xml:space="preserve"> и </w:t>
      </w:r>
      <w:r w:rsidRPr="00F3264B">
        <w:rPr>
          <w:rFonts w:ascii="Times New Roman" w:hAnsi="Times New Roman" w:cs="Times New Roman"/>
          <w:sz w:val="28"/>
          <w:szCs w:val="28"/>
        </w:rPr>
        <w:t>организациям инфраструктуры</w:t>
      </w:r>
      <w:r w:rsidR="00EE39F9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поддержки</w:t>
      </w:r>
      <w:r w:rsidR="00EE39F9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возможностью отчуждения</w:t>
      </w:r>
      <w:r w:rsidR="0036545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36545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65452"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365452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65452">
        <w:rPr>
          <w:rFonts w:ascii="Times New Roman" w:hAnsi="Times New Roman" w:cs="Times New Roman"/>
          <w:sz w:val="28"/>
          <w:szCs w:val="28"/>
        </w:rPr>
        <w:t xml:space="preserve">изаций инфраструктуры поддержки, а также </w:t>
      </w:r>
      <w:proofErr w:type="spellStart"/>
      <w:r w:rsidR="0036545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65452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2F03D7">
        <w:rPr>
          <w:rFonts w:ascii="Times New Roman" w:hAnsi="Times New Roman" w:cs="Times New Roman"/>
          <w:sz w:val="28"/>
          <w:szCs w:val="28"/>
        </w:rPr>
        <w:t>Юрлинско</w:t>
      </w:r>
      <w:r w:rsidR="00FF0B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F03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F0B8F">
        <w:rPr>
          <w:rFonts w:ascii="Times New Roman" w:hAnsi="Times New Roman" w:cs="Times New Roman"/>
          <w:sz w:val="28"/>
          <w:szCs w:val="28"/>
        </w:rPr>
        <w:t>му</w:t>
      </w:r>
      <w:r w:rsidR="002F03D7">
        <w:rPr>
          <w:rFonts w:ascii="Times New Roman" w:hAnsi="Times New Roman" w:cs="Times New Roman"/>
          <w:sz w:val="28"/>
          <w:szCs w:val="28"/>
        </w:rPr>
        <w:t xml:space="preserve"> </w:t>
      </w:r>
      <w:r w:rsidR="00EE39F9">
        <w:rPr>
          <w:rFonts w:ascii="Times New Roman" w:hAnsi="Times New Roman" w:cs="Times New Roman"/>
          <w:sz w:val="28"/>
          <w:szCs w:val="28"/>
        </w:rPr>
        <w:t>округу</w:t>
      </w:r>
      <w:r w:rsidR="00FF0B8F">
        <w:rPr>
          <w:rFonts w:ascii="Times New Roman" w:hAnsi="Times New Roman" w:cs="Times New Roman"/>
          <w:sz w:val="28"/>
          <w:szCs w:val="28"/>
        </w:rPr>
        <w:t>,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</w:t>
      </w:r>
      <w:r w:rsidR="00FF0B8F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, безвозмездно и по льготным ставкам арендной платы) субъектам малого </w:t>
      </w:r>
      <w:r w:rsidR="00365452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65452">
        <w:rPr>
          <w:rFonts w:ascii="Times New Roman" w:hAnsi="Times New Roman" w:cs="Times New Roman"/>
          <w:sz w:val="28"/>
          <w:szCs w:val="28"/>
        </w:rPr>
        <w:t xml:space="preserve">зациям инфраструктуры поддержки, а также </w:t>
      </w:r>
      <w:proofErr w:type="spellStart"/>
      <w:r w:rsidR="0036545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65452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2F03D7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EE39F9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</w:t>
      </w:r>
      <w:r w:rsidR="00EE39F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</w:t>
      </w:r>
      <w:proofErr w:type="spellStart"/>
      <w:r w:rsidR="00EE39F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E39F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2F03D7">
        <w:rPr>
          <w:rFonts w:ascii="Times New Roman" w:hAnsi="Times New Roman" w:cs="Times New Roman"/>
          <w:sz w:val="28"/>
          <w:szCs w:val="28"/>
        </w:rPr>
        <w:t>муниципальным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F03D7">
        <w:rPr>
          <w:rFonts w:ascii="Times New Roman" w:hAnsi="Times New Roman" w:cs="Times New Roman"/>
          <w:sz w:val="28"/>
          <w:szCs w:val="28"/>
        </w:rPr>
        <w:t xml:space="preserve">ом 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2F03D7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EE39F9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EE3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39F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E39F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03D7">
        <w:rPr>
          <w:rFonts w:ascii="Times New Roman" w:hAnsi="Times New Roman" w:cs="Times New Roman"/>
          <w:sz w:val="28"/>
          <w:szCs w:val="28"/>
        </w:rPr>
        <w:t>Юрлинского муниципального</w:t>
      </w:r>
      <w:r w:rsidR="00EE39F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2F03D7" w:rsidP="002F0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>2.3.2. Ежегодная актуализация Перечня (до 1 ноября текущего года), осуществляемая на основе предложений</w:t>
      </w:r>
      <w:r w:rsidR="00C5109F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2F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</w:t>
      </w:r>
      <w:r w:rsidR="00EE39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E39F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E39F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E39F9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ходе формирования и дополнения Перечня.</w:t>
      </w:r>
    </w:p>
    <w:p w:rsidR="00F3264B" w:rsidRPr="00F3264B" w:rsidRDefault="00F3264B" w:rsidP="002F0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2F03D7" w:rsidP="002F0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F3264B" w:rsidRDefault="00F3264B" w:rsidP="002F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2F03D7">
        <w:rPr>
          <w:rFonts w:ascii="Times New Roman" w:hAnsi="Times New Roman" w:cs="Times New Roman"/>
          <w:sz w:val="28"/>
          <w:szCs w:val="28"/>
        </w:rPr>
        <w:t>Постановлением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822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03D7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2F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2F03D7" w:rsidRPr="002F03D7">
        <w:rPr>
          <w:rFonts w:ascii="Times New Roman" w:hAnsi="Times New Roman" w:cs="Times New Roman"/>
          <w:sz w:val="28"/>
          <w:szCs w:val="28"/>
        </w:rPr>
        <w:t xml:space="preserve"> </w:t>
      </w:r>
      <w:r w:rsidR="002F03D7">
        <w:rPr>
          <w:rFonts w:ascii="Times New Roman" w:hAnsi="Times New Roman" w:cs="Times New Roman"/>
          <w:sz w:val="28"/>
          <w:szCs w:val="28"/>
        </w:rPr>
        <w:t>Отделом по управлению муниципальн</w:t>
      </w:r>
      <w:r w:rsidR="00822541">
        <w:rPr>
          <w:rFonts w:ascii="Times New Roman" w:hAnsi="Times New Roman" w:cs="Times New Roman"/>
          <w:sz w:val="28"/>
          <w:szCs w:val="28"/>
        </w:rPr>
        <w:t>ым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822541">
        <w:rPr>
          <w:rFonts w:ascii="Times New Roman" w:hAnsi="Times New Roman" w:cs="Times New Roman"/>
          <w:sz w:val="28"/>
          <w:szCs w:val="28"/>
        </w:rPr>
        <w:t>ом</w:t>
      </w:r>
      <w:r w:rsidR="002F03D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2F03D7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2B6EEF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2F03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2F03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654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45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36545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6545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3264B">
        <w:rPr>
          <w:rFonts w:ascii="Times New Roman" w:hAnsi="Times New Roman" w:cs="Times New Roman"/>
          <w:bCs/>
          <w:sz w:val="28"/>
          <w:szCs w:val="28"/>
        </w:rPr>
        <w:t>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2F03D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2F03D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Default="00F3264B" w:rsidP="002F03D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822541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822541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="00F3264B"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</w:t>
      </w:r>
      <w:r w:rsidR="00F3264B" w:rsidRPr="00822541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F3264B" w:rsidRPr="00F3264B">
        <w:rPr>
          <w:rFonts w:ascii="Times New Roman" w:hAnsi="Times New Roman" w:cs="Times New Roman"/>
          <w:sz w:val="28"/>
          <w:szCs w:val="28"/>
        </w:rPr>
        <w:t>но ориентированным некоммерческим организациям;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8A6D84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</w:t>
      </w:r>
      <w:r w:rsidR="008A6D84">
        <w:rPr>
          <w:rFonts w:ascii="Times New Roman" w:hAnsi="Times New Roman" w:cs="Times New Roman"/>
          <w:sz w:val="28"/>
          <w:szCs w:val="28"/>
        </w:rPr>
        <w:t xml:space="preserve"> </w:t>
      </w:r>
      <w:r w:rsidR="00FF0B8F">
        <w:rPr>
          <w:rFonts w:ascii="Times New Roman" w:hAnsi="Times New Roman" w:cs="Times New Roman"/>
          <w:sz w:val="28"/>
          <w:szCs w:val="28"/>
        </w:rPr>
        <w:t xml:space="preserve">или </w:t>
      </w:r>
      <w:r w:rsidR="008A6D84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="00FF0B8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8A6D84">
        <w:rPr>
          <w:rFonts w:ascii="Times New Roman" w:hAnsi="Times New Roman" w:cs="Times New Roman"/>
          <w:sz w:val="28"/>
          <w:szCs w:val="28"/>
        </w:rPr>
        <w:t>согласие</w:t>
      </w:r>
      <w:r w:rsidR="008A6D84" w:rsidRPr="008A6D84"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8A6D84">
        <w:rPr>
          <w:rFonts w:ascii="Times New Roman" w:hAnsi="Times New Roman" w:cs="Times New Roman"/>
          <w:sz w:val="28"/>
          <w:szCs w:val="28"/>
        </w:rPr>
        <w:t xml:space="preserve"> на согласование сдел</w:t>
      </w:r>
      <w:r w:rsidR="00FF0B8F">
        <w:rPr>
          <w:rFonts w:ascii="Times New Roman" w:hAnsi="Times New Roman" w:cs="Times New Roman"/>
          <w:sz w:val="28"/>
          <w:szCs w:val="28"/>
        </w:rPr>
        <w:t>ки с соответствующим имуществом</w:t>
      </w:r>
      <w:r w:rsidRPr="008A6D84">
        <w:rPr>
          <w:rFonts w:ascii="Times New Roman" w:hAnsi="Times New Roman" w:cs="Times New Roman"/>
          <w:sz w:val="28"/>
          <w:szCs w:val="28"/>
        </w:rPr>
        <w:t xml:space="preserve"> на включение имущества в Перечень</w:t>
      </w:r>
      <w:r w:rsidR="00FF0B8F">
        <w:rPr>
          <w:rFonts w:ascii="Times New Roman" w:hAnsi="Times New Roman" w:cs="Times New Roman"/>
          <w:sz w:val="28"/>
          <w:szCs w:val="28"/>
        </w:rPr>
        <w:t>,</w:t>
      </w:r>
      <w:r w:rsidRPr="008A6D84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во владение 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(или) в пользование субъектам малого и среднего предпринимательства</w:t>
      </w:r>
      <w:r w:rsidR="00365452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  <w:r w:rsidR="0036545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36545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6545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B61722" w:rsidRDefault="00B61722" w:rsidP="00B617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264B" w:rsidRPr="00F3264B">
        <w:rPr>
          <w:rFonts w:ascii="Times New Roman" w:hAnsi="Times New Roman" w:cs="Times New Roman"/>
          <w:sz w:val="28"/>
          <w:szCs w:val="28"/>
        </w:rPr>
        <w:t>имущества или в проект дополнений в указанный акт.</w:t>
      </w:r>
    </w:p>
    <w:p w:rsidR="00A744DD" w:rsidRDefault="00F3264B" w:rsidP="00A744DD">
      <w:pPr>
        <w:tabs>
          <w:tab w:val="left" w:pos="-3544"/>
          <w:tab w:val="left" w:leader="underscore" w:pos="83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DD">
        <w:rPr>
          <w:rFonts w:ascii="Times New Roman" w:hAnsi="Times New Roman" w:cs="Times New Roman"/>
          <w:sz w:val="28"/>
          <w:szCs w:val="28"/>
        </w:rPr>
        <w:t xml:space="preserve">3.5. </w:t>
      </w:r>
      <w:r w:rsidR="00A744DD" w:rsidRPr="00A744DD">
        <w:rPr>
          <w:rFonts w:ascii="Times New Roman" w:hAnsi="Times New Roman" w:cs="Times New Roman"/>
          <w:color w:val="000000"/>
          <w:sz w:val="28"/>
          <w:szCs w:val="28"/>
        </w:rPr>
        <w:t>Сведения об имуществе группируются в Перечне по видам имущества (недвижимое имущество, в том числе единый недвижимый комплекс, земельные участки, движимое имущество).</w:t>
      </w:r>
    </w:p>
    <w:p w:rsidR="00F3264B" w:rsidRPr="00A744DD" w:rsidRDefault="00F3264B" w:rsidP="00A744DD">
      <w:pPr>
        <w:tabs>
          <w:tab w:val="left" w:pos="-3544"/>
          <w:tab w:val="left" w:leader="underscore" w:pos="83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B61722">
        <w:rPr>
          <w:rFonts w:ascii="Times New Roman" w:hAnsi="Times New Roman" w:cs="Times New Roman"/>
          <w:sz w:val="28"/>
          <w:szCs w:val="28"/>
        </w:rPr>
        <w:t>Постановлением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B61722" w:rsidRPr="00B61722">
        <w:rPr>
          <w:rFonts w:ascii="Times New Roman" w:hAnsi="Times New Roman" w:cs="Times New Roman"/>
          <w:sz w:val="28"/>
          <w:szCs w:val="28"/>
        </w:rPr>
        <w:t xml:space="preserve">Администрации 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B61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исполнительных органов </w:t>
      </w:r>
      <w:r w:rsidR="00D767EC">
        <w:rPr>
          <w:rFonts w:ascii="Times New Roman" w:hAnsi="Times New Roman" w:cs="Times New Roman"/>
          <w:sz w:val="28"/>
          <w:szCs w:val="28"/>
        </w:rPr>
        <w:t xml:space="preserve">местного самоуправления 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bookmarkStart w:id="2" w:name="Par1"/>
      <w:bookmarkEnd w:id="2"/>
      <w:r w:rsidR="00A744DD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D767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767EC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6959D4">
        <w:rPr>
          <w:rFonts w:ascii="Times New Roman" w:hAnsi="Times New Roman" w:cs="Times New Roman"/>
          <w:sz w:val="28"/>
          <w:szCs w:val="28"/>
        </w:rPr>
        <w:t xml:space="preserve">Администрации 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6959D4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6959D4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BB5900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BB5900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="00BB5900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BB5900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B5900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A744DD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BB5900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365452">
        <w:rPr>
          <w:rFonts w:ascii="Times New Roman" w:hAnsi="Times New Roman" w:cs="Times New Roman"/>
          <w:sz w:val="28"/>
          <w:szCs w:val="28"/>
        </w:rPr>
        <w:t>округа</w:t>
      </w:r>
      <w:r w:rsidR="00BB5900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</w:t>
      </w:r>
      <w:r w:rsidR="00365452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или организации инфраструктуры поддержки субъектов МСП </w:t>
      </w:r>
      <w:r w:rsidR="00A774B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A774B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774B1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A7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на условиях, обеспечивающих проведение его капитального ремонта и (или) реконструкции арендатором</w:t>
      </w:r>
      <w:r w:rsidR="00BB5900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BB5900" w:rsidRDefault="00BB5900" w:rsidP="00BB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A40F9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</w:t>
      </w:r>
      <w:r w:rsidR="00BB590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Юрлинского муниципального </w:t>
      </w:r>
      <w:r w:rsidR="00365452">
        <w:rPr>
          <w:rFonts w:ascii="Times New Roman" w:hAnsi="Times New Roman" w:cs="Times New Roman"/>
          <w:sz w:val="28"/>
          <w:szCs w:val="28"/>
        </w:rPr>
        <w:t>округа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 по форме согласно приложению № 2 </w:t>
      </w:r>
      <w:r w:rsidRPr="00A40F98">
        <w:rPr>
          <w:rFonts w:ascii="Times New Roman" w:hAnsi="Times New Roman" w:cs="Times New Roman"/>
          <w:sz w:val="28"/>
          <w:szCs w:val="28"/>
        </w:rPr>
        <w:t xml:space="preserve">к </w:t>
      </w:r>
      <w:r w:rsidR="00A40F98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A40F98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A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F98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40F98" w:rsidRPr="00A40F98">
        <w:rPr>
          <w:rFonts w:ascii="Times New Roman" w:hAnsi="Times New Roman" w:cs="Times New Roman"/>
          <w:sz w:val="28"/>
          <w:szCs w:val="28"/>
        </w:rPr>
        <w:t xml:space="preserve"> </w:t>
      </w:r>
      <w:r w:rsidR="00A40F98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A40F98" w:rsidRPr="00A40F98">
        <w:rPr>
          <w:rFonts w:ascii="Times New Roman" w:hAnsi="Times New Roman" w:cs="Times New Roman"/>
          <w:sz w:val="28"/>
          <w:szCs w:val="28"/>
        </w:rPr>
        <w:t>;</w:t>
      </w:r>
    </w:p>
    <w:p w:rsidR="00C5582C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0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7CBB" w:rsidSect="00294EF4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7CBB" w:rsidRPr="00F3264B" w:rsidRDefault="00077CBB" w:rsidP="00077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7CBB" w:rsidRPr="00F3264B" w:rsidRDefault="00077CBB" w:rsidP="00077CBB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9493" w:type="dxa"/>
        <w:tblInd w:w="5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077CBB" w:rsidRPr="00F3264B" w:rsidTr="00077CBB">
        <w:trPr>
          <w:trHeight w:val="1301"/>
        </w:trPr>
        <w:tc>
          <w:tcPr>
            <w:tcW w:w="5524" w:type="dxa"/>
          </w:tcPr>
          <w:p w:rsidR="00077CBB" w:rsidRPr="00F3264B" w:rsidRDefault="00077CBB" w:rsidP="00077CB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77CBB" w:rsidRPr="00F3264B" w:rsidRDefault="00077CBB" w:rsidP="00077CB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77CBB" w:rsidRPr="00F3264B" w:rsidRDefault="00077CBB" w:rsidP="00077CBB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077CBB" w:rsidRPr="00F3264B" w:rsidRDefault="00077CBB" w:rsidP="00077CBB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Юрлинского муниципального </w:t>
            </w:r>
            <w:r w:rsidR="00365452">
              <w:rPr>
                <w:rFonts w:ascii="Times New Roman" w:eastAsiaTheme="minorEastAsia" w:hAnsi="Times New Roman" w:cs="Times New Roman"/>
                <w:sz w:val="28"/>
                <w:szCs w:val="28"/>
              </w:rPr>
              <w:t>округа</w:t>
            </w:r>
          </w:p>
          <w:p w:rsidR="00077CBB" w:rsidRDefault="00AA4D0A" w:rsidP="0065042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от «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  <w:r w:rsidR="00365452" w:rsidRP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ноября 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</w:t>
            </w:r>
            <w:r w:rsidR="00365452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№ 961</w:t>
            </w:r>
          </w:p>
          <w:p w:rsidR="00077CBB" w:rsidRPr="00F3264B" w:rsidRDefault="00077CBB" w:rsidP="00077CBB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</w:tbl>
    <w:p w:rsidR="00077CBB" w:rsidRDefault="00077CBB" w:rsidP="00490E2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ПЕРЕЧНЯ МУНИЦИПАЛЬНОГО ИМУЩЕСТВА, ЮРЛИНСКОГО МУНИЦИПАЛЬНОГО </w:t>
      </w:r>
      <w:r w:rsidR="00365452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365452">
        <w:rPr>
          <w:rFonts w:ascii="Times New Roman" w:hAnsi="Times New Roman" w:cs="Times New Roman"/>
          <w:sz w:val="28"/>
        </w:rPr>
        <w:t>, А ТАКЖЕ САМОЗАНЯТЫМ ГРАЖДАНАМ</w:t>
      </w:r>
    </w:p>
    <w:p w:rsidR="00490E2A" w:rsidRDefault="00490E2A" w:rsidP="00490E2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077CBB" w:rsidTr="00077CBB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14" w:anchor="P205" w:history="1">
              <w:r>
                <w:rPr>
                  <w:rStyle w:val="ae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5" w:anchor="P209" w:history="1">
              <w:r>
                <w:rPr>
                  <w:rStyle w:val="ae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077CBB" w:rsidTr="00077CBB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077CBB" w:rsidTr="00077CBB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77CBB" w:rsidTr="00077C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490E2A" w:rsidRDefault="00490E2A" w:rsidP="00077CBB">
      <w:pPr>
        <w:pStyle w:val="ConsPlusNormal"/>
        <w:jc w:val="both"/>
      </w:pPr>
    </w:p>
    <w:p w:rsidR="00077CBB" w:rsidRDefault="00077CBB" w:rsidP="00077CBB">
      <w:pPr>
        <w:pStyle w:val="ConsPlusNormal"/>
        <w:jc w:val="both"/>
      </w:pPr>
    </w:p>
    <w:tbl>
      <w:tblPr>
        <w:tblStyle w:val="a8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077CBB" w:rsidTr="00077CBB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077CBB" w:rsidTr="00077CBB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77CBB" w:rsidTr="00077CBB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077CBB" w:rsidTr="0007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077CBB" w:rsidRDefault="00077CBB" w:rsidP="00077CBB">
      <w:pPr>
        <w:pStyle w:val="ConsPlusNormal"/>
        <w:jc w:val="both"/>
      </w:pPr>
    </w:p>
    <w:p w:rsidR="00077CBB" w:rsidRDefault="00077CBB" w:rsidP="00077CBB">
      <w:pPr>
        <w:pStyle w:val="ConsPlusNormal"/>
        <w:jc w:val="both"/>
      </w:pPr>
    </w:p>
    <w:p w:rsidR="00077CBB" w:rsidRDefault="00077CBB" w:rsidP="00077CBB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077CBB" w:rsidTr="00077CBB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077CBB" w:rsidTr="00077CB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077CBB" w:rsidTr="00077CB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B" w:rsidRDefault="00077CB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77CBB" w:rsidTr="00077CB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B" w:rsidRDefault="00077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077CBB" w:rsidRDefault="00077CBB" w:rsidP="00077CBB">
      <w:pPr>
        <w:pStyle w:val="ConsPlusNormal"/>
        <w:jc w:val="both"/>
      </w:pPr>
    </w:p>
    <w:p w:rsidR="00077CBB" w:rsidRDefault="00077CBB" w:rsidP="00077CBB">
      <w:pPr>
        <w:pStyle w:val="ConsPlusNormal"/>
        <w:jc w:val="both"/>
      </w:pPr>
    </w:p>
    <w:p w:rsidR="00077CBB" w:rsidRDefault="00077CBB" w:rsidP="00077CBB">
      <w:pPr>
        <w:spacing w:after="0"/>
        <w:sectPr w:rsidR="00077CBB">
          <w:pgSz w:w="16838" w:h="11905" w:orient="landscape"/>
          <w:pgMar w:top="1701" w:right="1134" w:bottom="850" w:left="1134" w:header="0" w:footer="0" w:gutter="0"/>
          <w:pgNumType w:start="0"/>
          <w:cols w:space="720"/>
        </w:sectPr>
      </w:pPr>
    </w:p>
    <w:p w:rsidR="00077CBB" w:rsidRDefault="00077CBB" w:rsidP="00077CBB">
      <w:pPr>
        <w:pStyle w:val="ConsPlusNormal"/>
        <w:jc w:val="both"/>
      </w:pPr>
    </w:p>
    <w:p w:rsidR="00077CBB" w:rsidRDefault="00077CBB" w:rsidP="00490E2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>
        <w:rPr>
          <w:rFonts w:ascii="Times New Roman" w:hAnsi="Times New Roman" w:cs="Times New Roman"/>
          <w:sz w:val="28"/>
        </w:rPr>
        <w:t>&lt;1</w:t>
      </w:r>
      <w:proofErr w:type="gramStart"/>
      <w:r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>
        <w:rPr>
          <w:rFonts w:ascii="Times New Roman" w:hAnsi="Times New Roman" w:cs="Times New Roman"/>
          <w:sz w:val="28"/>
        </w:rPr>
        <w:t>&lt;3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</w:t>
      </w:r>
      <w:proofErr w:type="gramStart"/>
      <w:r>
        <w:rPr>
          <w:rFonts w:ascii="Times New Roman" w:hAnsi="Times New Roman" w:cs="Times New Roman"/>
          <w:sz w:val="28"/>
        </w:rPr>
        <w:t>&gt; Н</w:t>
      </w:r>
      <w:proofErr w:type="gramEnd"/>
      <w:r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 xml:space="preserve">ля объекта недвижимости, включенного в перечень, указывается категория и вид разрешенного </w:t>
      </w:r>
      <w:r>
        <w:rPr>
          <w:rFonts w:ascii="Times New Roman" w:hAnsi="Times New Roman" w:cs="Times New Roman"/>
          <w:sz w:val="28"/>
        </w:rPr>
        <w:lastRenderedPageBreak/>
        <w:t>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&lt;9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«Да» или «Нет».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77CBB" w:rsidRDefault="00077CBB" w:rsidP="00077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&lt;14&gt;, &lt;15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77CBB" w:rsidRDefault="00077CBB" w:rsidP="00077C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077CBB" w:rsidRDefault="00077CBB" w:rsidP="00077CBB"/>
    <w:p w:rsidR="00077CBB" w:rsidRDefault="00077CB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817" w:rsidRDefault="00F4381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817" w:rsidRDefault="00F4381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43817" w:rsidSect="00077CB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43817" w:rsidRPr="00F43817" w:rsidRDefault="00F43817" w:rsidP="00F438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F00F77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063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F43817" w:rsidRPr="00F3264B" w:rsidTr="00133112">
        <w:trPr>
          <w:trHeight w:val="1301"/>
        </w:trPr>
        <w:tc>
          <w:tcPr>
            <w:tcW w:w="5524" w:type="dxa"/>
          </w:tcPr>
          <w:p w:rsidR="00F43817" w:rsidRPr="00F3264B" w:rsidRDefault="00F43817" w:rsidP="0013311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43817" w:rsidRPr="00F3264B" w:rsidRDefault="00F43817" w:rsidP="0013311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3817" w:rsidRPr="00F3264B" w:rsidRDefault="00F43817" w:rsidP="00133112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43817" w:rsidRPr="00F3264B" w:rsidRDefault="00F43817" w:rsidP="00133112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Юрлинского муниципального </w:t>
            </w:r>
            <w:r w:rsidR="00365452">
              <w:rPr>
                <w:rFonts w:ascii="Times New Roman" w:eastAsiaTheme="minorEastAsia" w:hAnsi="Times New Roman" w:cs="Times New Roman"/>
                <w:sz w:val="28"/>
                <w:szCs w:val="28"/>
              </w:rPr>
              <w:t>округа</w:t>
            </w:r>
          </w:p>
          <w:p w:rsidR="00F43817" w:rsidRPr="00F3264B" w:rsidRDefault="00AA4D0A" w:rsidP="00650423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от «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ноября 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365452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г. №</w:t>
            </w:r>
            <w:r w:rsidR="006504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961</w:t>
            </w:r>
          </w:p>
        </w:tc>
      </w:tr>
    </w:tbl>
    <w:p w:rsidR="00F43817" w:rsidRDefault="00F43817" w:rsidP="00F43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3817" w:rsidRDefault="00F43817" w:rsidP="00F438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ГОСУДАРСТВЕННОГО (МУНИЦИПАЛЬНОГО) ИМУЩЕСТВА, КОТОРОЕ ИСПОЛЬЗУЕТСЯ ДЛЯ ФОРМИРОВАНИЯ </w:t>
      </w:r>
      <w:r w:rsidRPr="00F43817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ЮРЛИНСКОГО МУНИЦИПАЛЬНОГО </w:t>
      </w:r>
      <w:r w:rsidR="0036545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</w:t>
      </w:r>
      <w:r w:rsidR="003654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21F86">
        <w:rPr>
          <w:rFonts w:ascii="Times New Roman" w:hAnsi="Times New Roman" w:cs="Times New Roman"/>
          <w:b/>
          <w:sz w:val="28"/>
          <w:szCs w:val="28"/>
        </w:rPr>
        <w:t>, А ТАКЖЕ САМОЗАНЯТЫ</w:t>
      </w:r>
      <w:r w:rsidR="00365452">
        <w:rPr>
          <w:rFonts w:ascii="Times New Roman" w:hAnsi="Times New Roman" w:cs="Times New Roman"/>
          <w:b/>
          <w:sz w:val="28"/>
          <w:szCs w:val="28"/>
        </w:rPr>
        <w:t>М ГРАЖДАНАМ</w:t>
      </w:r>
    </w:p>
    <w:p w:rsidR="00F43817" w:rsidRDefault="00F43817" w:rsidP="00F438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17" w:rsidRDefault="00F43817" w:rsidP="00F4381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43817" w:rsidRDefault="00F43817" w:rsidP="00F4381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43817" w:rsidRDefault="00F43817" w:rsidP="00F4381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F43817" w:rsidRPr="00F43817" w:rsidRDefault="00F43817" w:rsidP="00F4381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Pr="00F43817">
        <w:rPr>
          <w:rFonts w:ascii="Times New Roman" w:hAnsi="Times New Roman" w:cs="Times New Roman"/>
          <w:sz w:val="28"/>
          <w:szCs w:val="28"/>
        </w:rPr>
        <w:t xml:space="preserve">Администрация Юрлинского муниципального </w:t>
      </w:r>
      <w:r w:rsidR="003654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17" w:rsidRDefault="00F43817" w:rsidP="00F4381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F43817" w:rsidRDefault="00F43817" w:rsidP="00F43817">
      <w:pPr>
        <w:rPr>
          <w:rFonts w:ascii="Calibri" w:hAnsi="Calibri" w:cs="Times New Roman"/>
        </w:rPr>
      </w:pPr>
    </w:p>
    <w:p w:rsidR="00F43817" w:rsidRPr="00F3264B" w:rsidRDefault="00F43817" w:rsidP="00F43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43817" w:rsidRPr="00F3264B" w:rsidSect="00F438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C6" w:rsidRDefault="009B23C6" w:rsidP="00F3264B">
      <w:pPr>
        <w:spacing w:after="0" w:line="240" w:lineRule="auto"/>
      </w:pPr>
      <w:r>
        <w:separator/>
      </w:r>
    </w:p>
  </w:endnote>
  <w:endnote w:type="continuationSeparator" w:id="0">
    <w:p w:rsidR="009B23C6" w:rsidRDefault="009B23C6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C6" w:rsidRDefault="009B23C6" w:rsidP="00F3264B">
      <w:pPr>
        <w:spacing w:after="0" w:line="240" w:lineRule="auto"/>
      </w:pPr>
      <w:r>
        <w:separator/>
      </w:r>
    </w:p>
  </w:footnote>
  <w:footnote w:type="continuationSeparator" w:id="0">
    <w:p w:rsidR="009B23C6" w:rsidRDefault="009B23C6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23">
          <w:rPr>
            <w:noProof/>
          </w:rPr>
          <w:t>2</w:t>
        </w:r>
        <w:r>
          <w:fldChar w:fldCharType="end"/>
        </w:r>
      </w:p>
    </w:sdtContent>
  </w:sdt>
  <w:p w:rsidR="00D43A5F" w:rsidRDefault="00D43A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77CBB"/>
    <w:rsid w:val="000E3A02"/>
    <w:rsid w:val="00146C39"/>
    <w:rsid w:val="002A5EAF"/>
    <w:rsid w:val="002B6EEF"/>
    <w:rsid w:val="002F03D7"/>
    <w:rsid w:val="0032687E"/>
    <w:rsid w:val="00365452"/>
    <w:rsid w:val="003E56DE"/>
    <w:rsid w:val="00490E2A"/>
    <w:rsid w:val="004B0155"/>
    <w:rsid w:val="00564305"/>
    <w:rsid w:val="00584202"/>
    <w:rsid w:val="005A4DE0"/>
    <w:rsid w:val="005B5326"/>
    <w:rsid w:val="005C3C63"/>
    <w:rsid w:val="00650423"/>
    <w:rsid w:val="006959D4"/>
    <w:rsid w:val="006C2ACB"/>
    <w:rsid w:val="006E0D25"/>
    <w:rsid w:val="006E26E7"/>
    <w:rsid w:val="007113C8"/>
    <w:rsid w:val="007A2A3E"/>
    <w:rsid w:val="007E10FE"/>
    <w:rsid w:val="007E3AE0"/>
    <w:rsid w:val="007F3B6E"/>
    <w:rsid w:val="0081759C"/>
    <w:rsid w:val="00822541"/>
    <w:rsid w:val="00863690"/>
    <w:rsid w:val="008A6D84"/>
    <w:rsid w:val="008F6017"/>
    <w:rsid w:val="00923827"/>
    <w:rsid w:val="00930B7C"/>
    <w:rsid w:val="00970B47"/>
    <w:rsid w:val="009801D4"/>
    <w:rsid w:val="00983873"/>
    <w:rsid w:val="00996D48"/>
    <w:rsid w:val="009978C2"/>
    <w:rsid w:val="009B23C6"/>
    <w:rsid w:val="009F3EA2"/>
    <w:rsid w:val="00A21F86"/>
    <w:rsid w:val="00A40F98"/>
    <w:rsid w:val="00A744DD"/>
    <w:rsid w:val="00A774B1"/>
    <w:rsid w:val="00AA4D0A"/>
    <w:rsid w:val="00B22103"/>
    <w:rsid w:val="00B61722"/>
    <w:rsid w:val="00B74B49"/>
    <w:rsid w:val="00B80ADB"/>
    <w:rsid w:val="00BB5900"/>
    <w:rsid w:val="00BE611E"/>
    <w:rsid w:val="00C454CA"/>
    <w:rsid w:val="00C50C46"/>
    <w:rsid w:val="00C5109F"/>
    <w:rsid w:val="00C91899"/>
    <w:rsid w:val="00CD2359"/>
    <w:rsid w:val="00D43A5F"/>
    <w:rsid w:val="00D767EC"/>
    <w:rsid w:val="00D83CAB"/>
    <w:rsid w:val="00E1316F"/>
    <w:rsid w:val="00E702D1"/>
    <w:rsid w:val="00EA733E"/>
    <w:rsid w:val="00EE39F9"/>
    <w:rsid w:val="00F00F77"/>
    <w:rsid w:val="00F3264B"/>
    <w:rsid w:val="00F43817"/>
    <w:rsid w:val="00FC063B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64305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8A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D84"/>
  </w:style>
  <w:style w:type="character" w:styleId="ae">
    <w:name w:val="Hyperlink"/>
    <w:basedOn w:val="a0"/>
    <w:uiPriority w:val="99"/>
    <w:semiHidden/>
    <w:unhideWhenUsed/>
    <w:rsid w:val="00077CBB"/>
    <w:rPr>
      <w:color w:val="0563C1" w:themeColor="hyperlink"/>
      <w:u w:val="single"/>
    </w:rPr>
  </w:style>
  <w:style w:type="paragraph" w:customStyle="1" w:styleId="ConsPlusNormal">
    <w:name w:val="ConsPlusNormal"/>
    <w:rsid w:val="0007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FF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64305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8A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D84"/>
  </w:style>
  <w:style w:type="character" w:styleId="ae">
    <w:name w:val="Hyperlink"/>
    <w:basedOn w:val="a0"/>
    <w:uiPriority w:val="99"/>
    <w:semiHidden/>
    <w:unhideWhenUsed/>
    <w:rsid w:val="00077CBB"/>
    <w:rPr>
      <w:color w:val="0563C1" w:themeColor="hyperlink"/>
      <w:u w:val="single"/>
    </w:rPr>
  </w:style>
  <w:style w:type="paragraph" w:customStyle="1" w:styleId="ConsPlusNormal">
    <w:name w:val="ConsPlusNormal"/>
    <w:rsid w:val="0007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FF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6;&#1040;&#1041;&#1054;&#1058;&#1040;%202019%20&#1075;&#1086;&#1076;\&#1057;&#1069;&#1044;\&#1051;&#1100;&#1075;&#1086;&#1090;&#1099;%20&#1089;&#1091;&#1073;&#1098;&#1077;&#1082;&#1090;&#1072;&#1084;%20&#1087;&#1088;&#1077;&#1076;&#1087;&#1088;&#1080;&#1085;&#1080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Z:\&#1056;&#1040;&#1041;&#1054;&#1058;&#1040;%202019%20&#1075;&#1086;&#1076;\&#1057;&#1069;&#1044;\&#1051;&#1100;&#1075;&#1086;&#1090;&#1099;%20&#1089;&#1091;&#1073;&#1098;&#1077;&#1082;&#1090;&#1072;&#1084;%20&#1087;&#1088;&#1077;&#1076;&#1087;&#1088;&#1080;&#1085;&#1080;&#1084;\&#1055;&#1088;&#1080;&#1083;&#1086;&#1078;&#1077;&#1085;&#1080;&#1077;2_&#1060;&#1086;&#1088;&#1084;&#1072;&#1055;&#1077;&#1088;&#1077;&#1095;&#1085;&#1103;_&#1053;&#1072;&#1056;&#1072;&#1089;&#1089;&#1099;&#1083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27E3-FB2F-42E9-BC3E-CC6AA35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35</cp:revision>
  <cp:lastPrinted>2019-03-20T11:40:00Z</cp:lastPrinted>
  <dcterms:created xsi:type="dcterms:W3CDTF">2019-02-13T11:38:00Z</dcterms:created>
  <dcterms:modified xsi:type="dcterms:W3CDTF">2021-11-17T09:51:00Z</dcterms:modified>
</cp:coreProperties>
</file>