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C9" w:rsidRDefault="00E611D0" w:rsidP="005F7CC9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-167640</wp:posOffset>
            </wp:positionV>
            <wp:extent cx="523875" cy="5715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1D0" w:rsidRDefault="00E611D0" w:rsidP="005F7C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611D0" w:rsidRDefault="00E611D0" w:rsidP="00E611D0"/>
    <w:p w:rsidR="00E611D0" w:rsidRPr="00B264C6" w:rsidRDefault="00E611D0" w:rsidP="00B264C6">
      <w:pPr>
        <w:jc w:val="center"/>
        <w:rPr>
          <w:b/>
          <w:sz w:val="24"/>
          <w:szCs w:val="24"/>
        </w:rPr>
      </w:pPr>
      <w:r w:rsidRPr="00B264C6">
        <w:rPr>
          <w:b/>
          <w:sz w:val="24"/>
          <w:szCs w:val="24"/>
        </w:rPr>
        <w:t>АДМИНИСТРАЦИЯ Ю</w:t>
      </w:r>
      <w:r w:rsidR="00B264C6" w:rsidRPr="00B264C6">
        <w:rPr>
          <w:b/>
          <w:sz w:val="24"/>
          <w:szCs w:val="24"/>
        </w:rPr>
        <w:t>РЛИНСКОГО МУНИЦИПАЛЬНОГО РАЙОНА</w:t>
      </w:r>
    </w:p>
    <w:p w:rsidR="00E611D0" w:rsidRPr="00B264C6" w:rsidRDefault="00E611D0" w:rsidP="00E611D0">
      <w:pPr>
        <w:jc w:val="center"/>
        <w:rPr>
          <w:b/>
          <w:sz w:val="24"/>
          <w:szCs w:val="24"/>
        </w:rPr>
      </w:pPr>
      <w:r w:rsidRPr="00B264C6">
        <w:rPr>
          <w:b/>
          <w:sz w:val="24"/>
          <w:szCs w:val="24"/>
        </w:rPr>
        <w:t>ПОСТАНОВЛЕНИЕ</w:t>
      </w:r>
    </w:p>
    <w:p w:rsidR="00E611D0" w:rsidRPr="00B264C6" w:rsidRDefault="00E611D0" w:rsidP="00E611D0">
      <w:pPr>
        <w:jc w:val="both"/>
        <w:rPr>
          <w:sz w:val="24"/>
          <w:szCs w:val="24"/>
        </w:rPr>
      </w:pPr>
    </w:p>
    <w:p w:rsidR="00E611D0" w:rsidRPr="00B264C6" w:rsidRDefault="00B264C6" w:rsidP="00E611D0">
      <w:pPr>
        <w:jc w:val="both"/>
        <w:rPr>
          <w:sz w:val="24"/>
          <w:szCs w:val="24"/>
        </w:rPr>
      </w:pPr>
      <w:r w:rsidRPr="00B264C6">
        <w:rPr>
          <w:sz w:val="24"/>
          <w:szCs w:val="24"/>
        </w:rPr>
        <w:t xml:space="preserve">от </w:t>
      </w:r>
      <w:r w:rsidR="00C72E22" w:rsidRPr="00B264C6">
        <w:rPr>
          <w:sz w:val="24"/>
          <w:szCs w:val="24"/>
        </w:rPr>
        <w:t xml:space="preserve">20.10.2014 </w:t>
      </w:r>
      <w:r w:rsidR="00E611D0" w:rsidRPr="00B264C6">
        <w:rPr>
          <w:sz w:val="24"/>
          <w:szCs w:val="24"/>
        </w:rPr>
        <w:t xml:space="preserve">                                                                     </w:t>
      </w:r>
      <w:r w:rsidR="00C72E22" w:rsidRPr="00B264C6">
        <w:rPr>
          <w:sz w:val="24"/>
          <w:szCs w:val="24"/>
        </w:rPr>
        <w:t xml:space="preserve">                      </w:t>
      </w:r>
      <w:r w:rsidRPr="00B264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</w:t>
      </w:r>
      <w:r w:rsidRPr="00B264C6">
        <w:rPr>
          <w:sz w:val="24"/>
          <w:szCs w:val="24"/>
        </w:rPr>
        <w:t xml:space="preserve">     </w:t>
      </w:r>
      <w:r w:rsidR="00C72E22" w:rsidRPr="00B264C6">
        <w:rPr>
          <w:sz w:val="24"/>
          <w:szCs w:val="24"/>
        </w:rPr>
        <w:t xml:space="preserve">  698</w:t>
      </w:r>
      <w:bookmarkStart w:id="0" w:name="_GoBack"/>
      <w:bookmarkEnd w:id="0"/>
    </w:p>
    <w:p w:rsidR="00B264C6" w:rsidRPr="00B264C6" w:rsidRDefault="00B264C6" w:rsidP="00E611D0">
      <w:pPr>
        <w:rPr>
          <w:sz w:val="24"/>
          <w:szCs w:val="24"/>
        </w:rPr>
      </w:pPr>
    </w:p>
    <w:p w:rsidR="005F7CC9" w:rsidRPr="00821398" w:rsidRDefault="005F7CC9" w:rsidP="005F7CC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21398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821398" w:rsidRPr="00821398" w:rsidRDefault="00821398" w:rsidP="005F7CC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21398">
        <w:rPr>
          <w:rFonts w:ascii="Times New Roman" w:hAnsi="Times New Roman" w:cs="Times New Roman"/>
          <w:sz w:val="24"/>
          <w:szCs w:val="24"/>
        </w:rPr>
        <w:t>«Развитие системы образования</w:t>
      </w:r>
    </w:p>
    <w:p w:rsidR="00821398" w:rsidRPr="00821398" w:rsidRDefault="00010332" w:rsidP="005F7CC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21398">
        <w:rPr>
          <w:rFonts w:ascii="Times New Roman" w:hAnsi="Times New Roman" w:cs="Times New Roman"/>
          <w:sz w:val="24"/>
          <w:szCs w:val="24"/>
        </w:rPr>
        <w:t>Юрлинского муниципального</w:t>
      </w:r>
      <w:r w:rsidR="00C42F53" w:rsidRPr="00821398">
        <w:rPr>
          <w:rFonts w:ascii="Times New Roman" w:hAnsi="Times New Roman" w:cs="Times New Roman"/>
          <w:sz w:val="24"/>
          <w:szCs w:val="24"/>
        </w:rPr>
        <w:t xml:space="preserve"> </w:t>
      </w:r>
      <w:r w:rsidRPr="00821398">
        <w:rPr>
          <w:rFonts w:ascii="Times New Roman" w:hAnsi="Times New Roman" w:cs="Times New Roman"/>
          <w:sz w:val="24"/>
          <w:szCs w:val="24"/>
        </w:rPr>
        <w:t>района</w:t>
      </w:r>
    </w:p>
    <w:p w:rsidR="005F7CC9" w:rsidRPr="00821398" w:rsidRDefault="00C42F53" w:rsidP="005F7CC9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821398">
        <w:rPr>
          <w:rFonts w:ascii="Times New Roman" w:hAnsi="Times New Roman" w:cs="Times New Roman"/>
          <w:sz w:val="24"/>
          <w:szCs w:val="24"/>
        </w:rPr>
        <w:t>на 2015-2017 годы»</w:t>
      </w:r>
    </w:p>
    <w:p w:rsidR="00466B65" w:rsidRPr="00B264C6" w:rsidRDefault="00466B65" w:rsidP="00B264C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66B65" w:rsidRPr="00B264C6" w:rsidRDefault="00466B65" w:rsidP="00466B65">
      <w:pPr>
        <w:widowControl/>
        <w:ind w:firstLine="709"/>
        <w:jc w:val="both"/>
        <w:rPr>
          <w:sz w:val="24"/>
          <w:szCs w:val="24"/>
        </w:rPr>
      </w:pPr>
      <w:r w:rsidRPr="00B264C6">
        <w:rPr>
          <w:sz w:val="24"/>
          <w:szCs w:val="24"/>
        </w:rPr>
        <w:t xml:space="preserve">Руководствуясь Федеральным </w:t>
      </w:r>
      <w:hyperlink r:id="rId6" w:history="1">
        <w:r w:rsidRPr="00B264C6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B264C6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Уставом Юрлинского муниципального района, Бюджетным кодексом Российской Федерации, Администрация Юрлинского муниципального района</w:t>
      </w:r>
    </w:p>
    <w:p w:rsidR="00466B65" w:rsidRPr="00B264C6" w:rsidRDefault="00466B65" w:rsidP="00466B65">
      <w:pPr>
        <w:widowControl/>
        <w:ind w:firstLine="709"/>
        <w:jc w:val="both"/>
        <w:rPr>
          <w:sz w:val="24"/>
          <w:szCs w:val="24"/>
        </w:rPr>
      </w:pPr>
      <w:r w:rsidRPr="00B264C6">
        <w:rPr>
          <w:sz w:val="24"/>
          <w:szCs w:val="24"/>
        </w:rPr>
        <w:t>ПОСТАНОВЛЯЕТ:</w:t>
      </w:r>
    </w:p>
    <w:p w:rsidR="00466B65" w:rsidRPr="00B264C6" w:rsidRDefault="00466B65" w:rsidP="00466B65">
      <w:pPr>
        <w:widowControl/>
        <w:ind w:firstLine="709"/>
        <w:jc w:val="both"/>
        <w:rPr>
          <w:sz w:val="24"/>
          <w:szCs w:val="24"/>
        </w:rPr>
      </w:pPr>
      <w:r w:rsidRPr="00B264C6">
        <w:rPr>
          <w:sz w:val="24"/>
          <w:szCs w:val="24"/>
        </w:rPr>
        <w:t>1. Утвердить прилагаемую муниципальную программу «</w:t>
      </w:r>
      <w:r w:rsidR="00E611D0" w:rsidRPr="00B264C6">
        <w:rPr>
          <w:sz w:val="24"/>
          <w:szCs w:val="24"/>
        </w:rPr>
        <w:t xml:space="preserve">Развитие </w:t>
      </w:r>
      <w:r w:rsidR="00010332" w:rsidRPr="00B264C6">
        <w:rPr>
          <w:sz w:val="24"/>
          <w:szCs w:val="24"/>
        </w:rPr>
        <w:t xml:space="preserve">системы </w:t>
      </w:r>
      <w:r w:rsidR="00E611D0" w:rsidRPr="00B264C6">
        <w:rPr>
          <w:sz w:val="24"/>
          <w:szCs w:val="24"/>
        </w:rPr>
        <w:t>образования</w:t>
      </w:r>
      <w:r w:rsidR="00010332" w:rsidRPr="00B264C6">
        <w:rPr>
          <w:sz w:val="24"/>
          <w:szCs w:val="24"/>
        </w:rPr>
        <w:t xml:space="preserve">  Юрлинского муниципального</w:t>
      </w:r>
      <w:r w:rsidRPr="00B264C6">
        <w:rPr>
          <w:sz w:val="24"/>
          <w:szCs w:val="24"/>
        </w:rPr>
        <w:t xml:space="preserve"> района на 2015-2017 годы».</w:t>
      </w:r>
    </w:p>
    <w:p w:rsidR="00466B65" w:rsidRPr="00B264C6" w:rsidRDefault="00466B65" w:rsidP="00466B65">
      <w:pPr>
        <w:widowControl/>
        <w:ind w:firstLine="709"/>
        <w:jc w:val="both"/>
        <w:rPr>
          <w:sz w:val="24"/>
          <w:szCs w:val="24"/>
        </w:rPr>
      </w:pPr>
      <w:r w:rsidRPr="00B264C6">
        <w:rPr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«Вестник Юрлы».</w:t>
      </w:r>
    </w:p>
    <w:p w:rsidR="00466B65" w:rsidRPr="00B264C6" w:rsidRDefault="00466B65" w:rsidP="00466B65">
      <w:pPr>
        <w:widowControl/>
        <w:ind w:firstLine="709"/>
        <w:jc w:val="both"/>
        <w:rPr>
          <w:sz w:val="24"/>
          <w:szCs w:val="24"/>
        </w:rPr>
      </w:pPr>
      <w:r w:rsidRPr="00B264C6">
        <w:rPr>
          <w:sz w:val="24"/>
          <w:szCs w:val="24"/>
        </w:rPr>
        <w:t xml:space="preserve">3. </w:t>
      </w:r>
      <w:proofErr w:type="gramStart"/>
      <w:r w:rsidRPr="00B264C6">
        <w:rPr>
          <w:sz w:val="24"/>
          <w:szCs w:val="24"/>
        </w:rPr>
        <w:t>Контроль за</w:t>
      </w:r>
      <w:proofErr w:type="gramEnd"/>
      <w:r w:rsidRPr="00B264C6">
        <w:rPr>
          <w:sz w:val="24"/>
          <w:szCs w:val="24"/>
        </w:rPr>
        <w:t xml:space="preserve"> выполнением настоящего Постановления возложить на заместителя главы района по развитию человеческого потенциала А.Н.</w:t>
      </w:r>
      <w:r w:rsidR="00B264C6" w:rsidRPr="00B264C6">
        <w:rPr>
          <w:sz w:val="24"/>
          <w:szCs w:val="24"/>
        </w:rPr>
        <w:t xml:space="preserve"> </w:t>
      </w:r>
      <w:r w:rsidRPr="00B264C6">
        <w:rPr>
          <w:sz w:val="24"/>
          <w:szCs w:val="24"/>
        </w:rPr>
        <w:t>Жаровина.</w:t>
      </w:r>
    </w:p>
    <w:p w:rsidR="00466B65" w:rsidRPr="00B264C6" w:rsidRDefault="00466B65" w:rsidP="00466B6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6B65" w:rsidRPr="00B264C6" w:rsidRDefault="00466B65" w:rsidP="00466B6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66B65" w:rsidRPr="00B264C6" w:rsidRDefault="00466B65" w:rsidP="00466B6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64C6">
        <w:rPr>
          <w:rFonts w:ascii="Times New Roman" w:hAnsi="Times New Roman" w:cs="Times New Roman"/>
          <w:sz w:val="24"/>
          <w:szCs w:val="24"/>
        </w:rPr>
        <w:t xml:space="preserve">Глава района – </w:t>
      </w:r>
    </w:p>
    <w:p w:rsidR="005F7CC9" w:rsidRPr="00B264C6" w:rsidRDefault="00466B65" w:rsidP="00466B65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B264C6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        </w:t>
      </w:r>
      <w:r w:rsidR="00B264C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264C6">
        <w:rPr>
          <w:rFonts w:ascii="Times New Roman" w:hAnsi="Times New Roman" w:cs="Times New Roman"/>
          <w:sz w:val="24"/>
          <w:szCs w:val="24"/>
        </w:rPr>
        <w:t xml:space="preserve">          Т.М. Моисеева</w:t>
      </w:r>
    </w:p>
    <w:p w:rsidR="00821398" w:rsidRDefault="00821398" w:rsidP="00821398">
      <w:pPr>
        <w:jc w:val="center"/>
        <w:rPr>
          <w:b/>
          <w:sz w:val="24"/>
          <w:szCs w:val="24"/>
        </w:rPr>
      </w:pPr>
    </w:p>
    <w:p w:rsidR="00821398" w:rsidRPr="00821398" w:rsidRDefault="00821398" w:rsidP="00821398">
      <w:pPr>
        <w:jc w:val="center"/>
        <w:rPr>
          <w:b/>
          <w:sz w:val="24"/>
          <w:szCs w:val="24"/>
        </w:rPr>
      </w:pPr>
      <w:r w:rsidRPr="00821398">
        <w:rPr>
          <w:b/>
          <w:sz w:val="24"/>
          <w:szCs w:val="24"/>
        </w:rPr>
        <w:t>Муниципальная п</w:t>
      </w:r>
      <w:r>
        <w:rPr>
          <w:b/>
          <w:sz w:val="24"/>
          <w:szCs w:val="24"/>
        </w:rPr>
        <w:t>рограмма</w:t>
      </w:r>
    </w:p>
    <w:p w:rsidR="00821398" w:rsidRPr="00821398" w:rsidRDefault="00821398" w:rsidP="008213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398">
        <w:rPr>
          <w:b w:val="0"/>
          <w:sz w:val="24"/>
          <w:szCs w:val="24"/>
        </w:rPr>
        <w:t>«</w:t>
      </w:r>
      <w:r w:rsidRPr="00821398">
        <w:rPr>
          <w:rFonts w:ascii="Times New Roman" w:hAnsi="Times New Roman" w:cs="Times New Roman"/>
          <w:sz w:val="24"/>
          <w:szCs w:val="24"/>
        </w:rPr>
        <w:t>Развитие системы образования</w:t>
      </w:r>
    </w:p>
    <w:p w:rsidR="00821398" w:rsidRPr="00821398" w:rsidRDefault="00821398" w:rsidP="008213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398">
        <w:rPr>
          <w:rFonts w:ascii="Times New Roman" w:hAnsi="Times New Roman" w:cs="Times New Roman"/>
          <w:sz w:val="24"/>
          <w:szCs w:val="24"/>
        </w:rPr>
        <w:t>Юрлинского муниципального района</w:t>
      </w:r>
    </w:p>
    <w:p w:rsidR="00821398" w:rsidRPr="00821398" w:rsidRDefault="00821398" w:rsidP="00821398">
      <w:pPr>
        <w:jc w:val="center"/>
        <w:rPr>
          <w:b/>
          <w:sz w:val="24"/>
          <w:szCs w:val="24"/>
        </w:rPr>
      </w:pPr>
      <w:r w:rsidRPr="00821398">
        <w:rPr>
          <w:b/>
          <w:sz w:val="24"/>
          <w:szCs w:val="24"/>
        </w:rPr>
        <w:t>на 2015-2017 годы»</w:t>
      </w:r>
    </w:p>
    <w:p w:rsidR="00821398" w:rsidRPr="00821398" w:rsidRDefault="00821398" w:rsidP="00821398">
      <w:pPr>
        <w:jc w:val="center"/>
        <w:outlineLvl w:val="0"/>
        <w:rPr>
          <w:b/>
          <w:sz w:val="24"/>
          <w:szCs w:val="24"/>
        </w:rPr>
      </w:pPr>
    </w:p>
    <w:p w:rsidR="00821398" w:rsidRPr="00821398" w:rsidRDefault="00821398" w:rsidP="00821398">
      <w:pPr>
        <w:jc w:val="right"/>
        <w:outlineLvl w:val="0"/>
        <w:rPr>
          <w:sz w:val="24"/>
          <w:szCs w:val="24"/>
        </w:rPr>
      </w:pPr>
      <w:r w:rsidRPr="00821398">
        <w:rPr>
          <w:sz w:val="24"/>
          <w:szCs w:val="24"/>
        </w:rPr>
        <w:t>УТВЕРЖДЕНА</w:t>
      </w:r>
    </w:p>
    <w:p w:rsidR="00821398" w:rsidRPr="00821398" w:rsidRDefault="00821398" w:rsidP="00821398">
      <w:pPr>
        <w:jc w:val="right"/>
        <w:outlineLvl w:val="0"/>
        <w:rPr>
          <w:sz w:val="24"/>
          <w:szCs w:val="24"/>
        </w:rPr>
      </w:pPr>
      <w:r w:rsidRPr="00821398">
        <w:rPr>
          <w:sz w:val="24"/>
          <w:szCs w:val="24"/>
        </w:rPr>
        <w:t>постановлением Администрации</w:t>
      </w:r>
    </w:p>
    <w:p w:rsidR="00821398" w:rsidRPr="00821398" w:rsidRDefault="00821398" w:rsidP="00821398">
      <w:pPr>
        <w:jc w:val="right"/>
        <w:outlineLvl w:val="0"/>
        <w:rPr>
          <w:sz w:val="24"/>
          <w:szCs w:val="24"/>
        </w:rPr>
      </w:pPr>
      <w:r w:rsidRPr="00821398">
        <w:rPr>
          <w:sz w:val="24"/>
          <w:szCs w:val="24"/>
        </w:rPr>
        <w:t>Юрлинского муниципального района</w:t>
      </w:r>
    </w:p>
    <w:p w:rsidR="00821398" w:rsidRPr="00821398" w:rsidRDefault="00821398" w:rsidP="00821398">
      <w:pPr>
        <w:jc w:val="right"/>
        <w:outlineLvl w:val="0"/>
        <w:rPr>
          <w:sz w:val="24"/>
          <w:szCs w:val="24"/>
        </w:rPr>
      </w:pPr>
      <w:r w:rsidRPr="00821398">
        <w:rPr>
          <w:sz w:val="24"/>
          <w:szCs w:val="24"/>
        </w:rPr>
        <w:t xml:space="preserve">от </w:t>
      </w:r>
      <w:r>
        <w:rPr>
          <w:sz w:val="24"/>
          <w:szCs w:val="24"/>
        </w:rPr>
        <w:t>20.10.</w:t>
      </w:r>
      <w:r w:rsidRPr="00821398">
        <w:rPr>
          <w:sz w:val="24"/>
          <w:szCs w:val="24"/>
        </w:rPr>
        <w:t>2014</w:t>
      </w:r>
      <w:r>
        <w:rPr>
          <w:sz w:val="24"/>
          <w:szCs w:val="24"/>
        </w:rPr>
        <w:t xml:space="preserve"> г.</w:t>
      </w:r>
      <w:r w:rsidRPr="00821398">
        <w:rPr>
          <w:sz w:val="24"/>
          <w:szCs w:val="24"/>
        </w:rPr>
        <w:t xml:space="preserve"> № </w:t>
      </w:r>
      <w:r>
        <w:rPr>
          <w:sz w:val="24"/>
          <w:szCs w:val="24"/>
        </w:rPr>
        <w:t>698</w:t>
      </w:r>
    </w:p>
    <w:p w:rsidR="00821398" w:rsidRPr="00821398" w:rsidRDefault="00821398" w:rsidP="00821398">
      <w:pPr>
        <w:rPr>
          <w:b/>
          <w:sz w:val="24"/>
          <w:szCs w:val="24"/>
        </w:rPr>
      </w:pPr>
    </w:p>
    <w:p w:rsidR="00821398" w:rsidRPr="00821398" w:rsidRDefault="00821398" w:rsidP="00821398">
      <w:pPr>
        <w:jc w:val="center"/>
        <w:rPr>
          <w:b/>
          <w:sz w:val="24"/>
          <w:szCs w:val="24"/>
        </w:rPr>
      </w:pPr>
      <w:r w:rsidRPr="00821398">
        <w:rPr>
          <w:b/>
          <w:sz w:val="24"/>
          <w:szCs w:val="24"/>
        </w:rPr>
        <w:t xml:space="preserve">Муниципальная программа </w:t>
      </w:r>
    </w:p>
    <w:p w:rsidR="00821398" w:rsidRPr="00821398" w:rsidRDefault="00821398" w:rsidP="008213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398">
        <w:rPr>
          <w:b w:val="0"/>
          <w:sz w:val="24"/>
          <w:szCs w:val="24"/>
        </w:rPr>
        <w:t>«</w:t>
      </w:r>
      <w:r w:rsidRPr="00821398">
        <w:rPr>
          <w:rFonts w:ascii="Times New Roman" w:hAnsi="Times New Roman" w:cs="Times New Roman"/>
          <w:sz w:val="24"/>
          <w:szCs w:val="24"/>
        </w:rPr>
        <w:t>Развитие системы образования</w:t>
      </w:r>
    </w:p>
    <w:p w:rsidR="00821398" w:rsidRPr="00821398" w:rsidRDefault="00821398" w:rsidP="008213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21398">
        <w:rPr>
          <w:rFonts w:ascii="Times New Roman" w:hAnsi="Times New Roman" w:cs="Times New Roman"/>
          <w:sz w:val="24"/>
          <w:szCs w:val="24"/>
        </w:rPr>
        <w:t>Юрлинского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398">
        <w:rPr>
          <w:rFonts w:ascii="Times New Roman" w:hAnsi="Times New Roman" w:cs="Times New Roman"/>
          <w:sz w:val="24"/>
          <w:szCs w:val="24"/>
        </w:rPr>
        <w:t>на 2015-2017 годы</w:t>
      </w:r>
      <w:r w:rsidRPr="00821398">
        <w:rPr>
          <w:sz w:val="24"/>
          <w:szCs w:val="24"/>
        </w:rPr>
        <w:t>»</w:t>
      </w:r>
    </w:p>
    <w:p w:rsidR="00821398" w:rsidRPr="00821398" w:rsidRDefault="00821398" w:rsidP="00821398">
      <w:pPr>
        <w:jc w:val="center"/>
        <w:rPr>
          <w:b/>
          <w:sz w:val="24"/>
          <w:szCs w:val="24"/>
        </w:rPr>
      </w:pPr>
      <w:r w:rsidRPr="00821398">
        <w:rPr>
          <w:b/>
          <w:sz w:val="24"/>
          <w:szCs w:val="24"/>
        </w:rPr>
        <w:t>Паспорт Программы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94"/>
        <w:gridCol w:w="7587"/>
      </w:tblGrid>
      <w:tr w:rsidR="00D91492" w:rsidRPr="00B64259" w:rsidTr="00D91492">
        <w:trPr>
          <w:tblCellSpacing w:w="5" w:type="nil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Ответственный исполнитель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 администрации Юрлинского муниципального района</w:t>
            </w:r>
          </w:p>
        </w:tc>
      </w:tr>
      <w:tr w:rsidR="00D91492" w:rsidRPr="00B64259" w:rsidTr="00D91492">
        <w:trPr>
          <w:tblCellSpacing w:w="5" w:type="nil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Соисполнители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Образовательные организации </w:t>
            </w:r>
          </w:p>
        </w:tc>
      </w:tr>
      <w:tr w:rsidR="00D91492" w:rsidRPr="00B64259" w:rsidTr="00D91492">
        <w:trPr>
          <w:tblCellSpacing w:w="5" w:type="nil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Участники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Управление образования Юрлинского района, образовательные организации, Администрация Юрлинского муниципального района, управление культуры и молодежной политики, </w:t>
            </w:r>
            <w:proofErr w:type="spellStart"/>
            <w:r w:rsidRPr="00B64259">
              <w:rPr>
                <w:sz w:val="18"/>
                <w:szCs w:val="18"/>
              </w:rPr>
              <w:t>КДНиЗП</w:t>
            </w:r>
            <w:proofErr w:type="spellEnd"/>
            <w:r w:rsidRPr="00B64259">
              <w:rPr>
                <w:sz w:val="18"/>
                <w:szCs w:val="18"/>
              </w:rPr>
              <w:t xml:space="preserve"> </w:t>
            </w:r>
          </w:p>
        </w:tc>
      </w:tr>
      <w:tr w:rsidR="00D91492" w:rsidRPr="00B64259" w:rsidTr="00D91492">
        <w:trPr>
          <w:tblCellSpacing w:w="5" w:type="nil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Подпрограммы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Подпрограмма 1. Дошкольное общее образование</w:t>
            </w:r>
          </w:p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Подпрограмма 2. Общее (начальное, основное, среднее) образование</w:t>
            </w:r>
          </w:p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3. Дополнительное образование </w:t>
            </w:r>
          </w:p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Подпрограмма 4. Повышение педагогического мастерства</w:t>
            </w:r>
          </w:p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Подпрограмма 5. Одарённые дети</w:t>
            </w:r>
          </w:p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6. Приведение в нормативное состояние образовательных организаций </w:t>
            </w:r>
          </w:p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7. Оздоровление, отдых, занятость детей и подростков </w:t>
            </w:r>
          </w:p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Подпрограмма 8. Обеспечение реализации Программы и прочих мероприятий в области образования</w:t>
            </w:r>
          </w:p>
        </w:tc>
      </w:tr>
      <w:tr w:rsidR="00D91492" w:rsidRPr="00B64259" w:rsidTr="00D91492">
        <w:trPr>
          <w:tblCellSpacing w:w="5" w:type="nil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rStyle w:val="10"/>
                <w:sz w:val="18"/>
                <w:szCs w:val="18"/>
              </w:rPr>
            </w:pPr>
            <w:r w:rsidRPr="00B64259">
              <w:rPr>
                <w:rStyle w:val="10"/>
                <w:sz w:val="18"/>
                <w:szCs w:val="18"/>
              </w:rPr>
              <w:t>1.Доля детей в возрасте от 3 до 7 лет, охваченных разными формами дошкольного образования, в общей численности детей дошкольного возраста, проживающих</w:t>
            </w:r>
          </w:p>
          <w:p w:rsidR="00D91492" w:rsidRPr="00B64259" w:rsidRDefault="00D91492" w:rsidP="0048128C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2.Очерёдность на зачисление детей в возрасте от 3 до 7 </w:t>
            </w:r>
            <w:r w:rsidRPr="00B64259">
              <w:rPr>
                <w:rStyle w:val="2"/>
                <w:sz w:val="18"/>
                <w:szCs w:val="18"/>
              </w:rPr>
              <w:t>лет в дошкольные образовательные организации</w:t>
            </w:r>
          </w:p>
          <w:p w:rsidR="00D91492" w:rsidRPr="00B64259" w:rsidRDefault="00D91492" w:rsidP="0048128C">
            <w:pPr>
              <w:pStyle w:val="3"/>
              <w:shd w:val="clear" w:color="auto" w:fill="auto"/>
              <w:tabs>
                <w:tab w:val="left" w:pos="142"/>
                <w:tab w:val="left" w:pos="342"/>
                <w:tab w:val="left" w:leader="underscore" w:pos="7172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3.Превышение среднего балла ЕГЭ </w:t>
            </w:r>
          </w:p>
          <w:p w:rsidR="00D91492" w:rsidRPr="00B64259" w:rsidRDefault="00D91492" w:rsidP="0048128C">
            <w:pPr>
              <w:pStyle w:val="3"/>
              <w:shd w:val="clear" w:color="auto" w:fill="auto"/>
              <w:tabs>
                <w:tab w:val="left" w:pos="142"/>
                <w:tab w:val="left" w:pos="342"/>
                <w:tab w:val="left" w:leader="underscore" w:pos="7172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4.Доля детей, охваченных образовательными программами дополнительного образования детей в общей </w:t>
            </w:r>
            <w:r w:rsidRPr="00B64259">
              <w:rPr>
                <w:rStyle w:val="2"/>
                <w:sz w:val="18"/>
                <w:szCs w:val="18"/>
              </w:rPr>
              <w:t>численности детей и молодежи в возрасте 5-18 лет</w:t>
            </w:r>
          </w:p>
          <w:p w:rsidR="00D91492" w:rsidRPr="00B64259" w:rsidRDefault="00D91492" w:rsidP="0048128C">
            <w:pPr>
              <w:pStyle w:val="3"/>
              <w:shd w:val="clear" w:color="auto" w:fill="auto"/>
              <w:tabs>
                <w:tab w:val="left" w:pos="142"/>
                <w:tab w:val="left" w:pos="338"/>
                <w:tab w:val="left" w:leader="underscore" w:pos="6966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5.Численность детей, охваченных различными формами </w:t>
            </w:r>
            <w:r w:rsidRPr="00B64259">
              <w:rPr>
                <w:rStyle w:val="2"/>
                <w:sz w:val="18"/>
                <w:szCs w:val="18"/>
              </w:rPr>
              <w:t>отдыха, оздоровления и занятости, человек</w:t>
            </w:r>
            <w:r w:rsidRPr="00B64259">
              <w:rPr>
                <w:sz w:val="18"/>
                <w:szCs w:val="18"/>
              </w:rPr>
              <w:tab/>
            </w:r>
          </w:p>
          <w:p w:rsidR="00D91492" w:rsidRPr="00B64259" w:rsidRDefault="00D91492" w:rsidP="0048128C">
            <w:pPr>
              <w:pStyle w:val="3"/>
              <w:shd w:val="clear" w:color="auto" w:fill="auto"/>
              <w:tabs>
                <w:tab w:val="left" w:pos="142"/>
                <w:tab w:val="left" w:pos="342"/>
                <w:tab w:val="left" w:leader="underscore" w:pos="7172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6.Доля обучающихся, ставших победителями и призерами краевых, всероссийских, международных мероприятий (от </w:t>
            </w:r>
            <w:r w:rsidRPr="00B64259">
              <w:rPr>
                <w:rStyle w:val="2"/>
                <w:sz w:val="18"/>
                <w:szCs w:val="18"/>
              </w:rPr>
              <w:t>общего количества участников)</w:t>
            </w:r>
          </w:p>
          <w:p w:rsidR="00D91492" w:rsidRPr="00B64259" w:rsidRDefault="00D91492" w:rsidP="0048128C">
            <w:pPr>
              <w:pStyle w:val="3"/>
              <w:shd w:val="clear" w:color="auto" w:fill="auto"/>
              <w:tabs>
                <w:tab w:val="left" w:pos="142"/>
                <w:tab w:val="left" w:pos="342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7.Выполнение показателей заработной платы педагогических работников образовательных организаций в соответствии с Указом Президента Российской Федерации от 7 мая 2012 г, № 599 "О мерах по реализации </w:t>
            </w:r>
            <w:r w:rsidRPr="00B64259">
              <w:rPr>
                <w:rStyle w:val="2"/>
                <w:sz w:val="18"/>
                <w:szCs w:val="18"/>
              </w:rPr>
              <w:t>государственной политики в области образования и науки"</w:t>
            </w:r>
          </w:p>
          <w:p w:rsidR="00D91492" w:rsidRPr="00B64259" w:rsidRDefault="00D91492" w:rsidP="0048128C">
            <w:pPr>
              <w:pStyle w:val="3"/>
              <w:shd w:val="clear" w:color="auto" w:fill="auto"/>
              <w:tabs>
                <w:tab w:val="left" w:pos="142"/>
                <w:tab w:val="left" w:pos="347"/>
                <w:tab w:val="left" w:leader="underscore" w:pos="6799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8.Доведение уровня заработной платы педагогических работников учреждений дополнительного образования детей Дом детского творчества до уровня </w:t>
            </w:r>
            <w:proofErr w:type="gramStart"/>
            <w:r w:rsidRPr="00B64259">
              <w:rPr>
                <w:sz w:val="18"/>
                <w:szCs w:val="18"/>
              </w:rPr>
              <w:t>средней</w:t>
            </w:r>
            <w:proofErr w:type="gramEnd"/>
            <w:r w:rsidRPr="00B64259">
              <w:rPr>
                <w:sz w:val="18"/>
                <w:szCs w:val="18"/>
              </w:rPr>
              <w:t xml:space="preserve"> заработной платы учителей </w:t>
            </w:r>
            <w:r w:rsidRPr="00B64259">
              <w:rPr>
                <w:rStyle w:val="2"/>
                <w:sz w:val="18"/>
                <w:szCs w:val="18"/>
              </w:rPr>
              <w:t>общеобразовательных учреждений района</w:t>
            </w:r>
          </w:p>
          <w:p w:rsidR="00D91492" w:rsidRPr="00B64259" w:rsidRDefault="00D91492" w:rsidP="0048128C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9. Доля образовательных организаций, имеющих </w:t>
            </w:r>
            <w:r w:rsidRPr="00B64259">
              <w:rPr>
                <w:rStyle w:val="2"/>
                <w:sz w:val="18"/>
                <w:szCs w:val="18"/>
              </w:rPr>
              <w:t>бессрочные лицензии на образовательную деятельность</w:t>
            </w:r>
          </w:p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D91492">
        <w:trPr>
          <w:tblCellSpacing w:w="5" w:type="nil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Цели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64259">
              <w:rPr>
                <w:rStyle w:val="10"/>
                <w:sz w:val="18"/>
                <w:szCs w:val="18"/>
              </w:rPr>
              <w:t>Усиление вклада образования в социально - экономическое развитие района и повышение качества жизни населения путем:</w:t>
            </w:r>
          </w:p>
          <w:p w:rsidR="00D91492" w:rsidRPr="00B64259" w:rsidRDefault="00D91492" w:rsidP="00D91492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42"/>
                <w:tab w:val="left" w:pos="245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64259">
              <w:rPr>
                <w:rStyle w:val="10"/>
                <w:sz w:val="18"/>
                <w:szCs w:val="18"/>
              </w:rPr>
              <w:t>удовлетворения запросов на получение качественного общего и дополнительного образования;</w:t>
            </w:r>
          </w:p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rStyle w:val="10"/>
                <w:sz w:val="18"/>
                <w:szCs w:val="18"/>
              </w:rPr>
              <w:t>-   создания условий для учебной и социальной успешности каждого учащегося.</w:t>
            </w:r>
          </w:p>
        </w:tc>
      </w:tr>
      <w:tr w:rsidR="00D91492" w:rsidRPr="00B64259" w:rsidTr="00D91492">
        <w:trPr>
          <w:tblCellSpacing w:w="5" w:type="nil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Задачи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3"/>
              <w:shd w:val="clear" w:color="auto" w:fill="auto"/>
              <w:tabs>
                <w:tab w:val="left" w:pos="142"/>
                <w:tab w:val="left" w:pos="979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64259">
              <w:rPr>
                <w:rStyle w:val="10"/>
                <w:sz w:val="18"/>
                <w:szCs w:val="18"/>
              </w:rPr>
              <w:t>1.Комплексное развитие сети образовательных учреждений для обеспечения доступности качественного дошкольного, общего и дополнительного образования независимо от места проживания и социального положения.</w:t>
            </w:r>
          </w:p>
          <w:p w:rsidR="00D91492" w:rsidRPr="00B64259" w:rsidRDefault="00D91492" w:rsidP="0048128C">
            <w:pPr>
              <w:pStyle w:val="3"/>
              <w:shd w:val="clear" w:color="auto" w:fill="auto"/>
              <w:tabs>
                <w:tab w:val="left" w:pos="142"/>
                <w:tab w:val="left" w:pos="1008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64259">
              <w:rPr>
                <w:rStyle w:val="10"/>
                <w:sz w:val="18"/>
                <w:szCs w:val="18"/>
              </w:rPr>
              <w:t xml:space="preserve"> 2.Создание условий для развития кадрового потенциала отрасли образования.</w:t>
            </w:r>
          </w:p>
          <w:p w:rsidR="00D91492" w:rsidRPr="00B64259" w:rsidRDefault="00D91492" w:rsidP="0048128C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B64259">
              <w:rPr>
                <w:rStyle w:val="10"/>
                <w:rFonts w:eastAsia="Calibri"/>
                <w:sz w:val="18"/>
                <w:szCs w:val="18"/>
              </w:rPr>
              <w:t xml:space="preserve"> 3.Обеспечение эффективного использования имущественных комплексов образовательных организаций</w:t>
            </w:r>
          </w:p>
        </w:tc>
      </w:tr>
      <w:tr w:rsidR="00D91492" w:rsidRPr="00B64259" w:rsidTr="00D91492">
        <w:trPr>
          <w:tblCellSpacing w:w="5" w:type="nil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Ожидаемые результаты реализации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-Увеличена удовлетворенность населения качеством образовательных услуг;</w:t>
            </w:r>
          </w:p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ликвидирована очередь на зачисление детей в возрасте от 1,5 до 7 лет в дошкольные образовательные организации;</w:t>
            </w:r>
          </w:p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-созданы условия, соответствующие требованиям федеральных государственных образовательных стандартов, во всех общеобразовательных организациях; </w:t>
            </w:r>
          </w:p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-повышено качество образования в Юрлинском районе: увеличена доля выпускников, получивших аттестаты, </w:t>
            </w: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>до 100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%;</w:t>
            </w:r>
          </w:p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-увеличена численность детей 5-18 лет, охваченных программами дополнительного образования;</w:t>
            </w:r>
          </w:p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-увеличен удельный вес численности молодых педагогов в возрасте до 35 лет в муниципальных образовательных организациях системы образования Юрлинского района;</w:t>
            </w:r>
          </w:p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-сохранено отношение </w:t>
            </w:r>
            <w:proofErr w:type="gramStart"/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среднемесячной</w:t>
            </w:r>
            <w:proofErr w:type="gramEnd"/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 заработной платы педагогических работников образовательных организаций общего образования на уровне средней заработной платы Юрлинского района;</w:t>
            </w:r>
          </w:p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-среднемесячная заработная плата:</w:t>
            </w:r>
          </w:p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педагогических работников образовательных организаций дошкольного образования </w:t>
            </w:r>
            <w:proofErr w:type="gramStart"/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доведена</w:t>
            </w:r>
            <w:proofErr w:type="gramEnd"/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 до средней заработной платы в сфере общего образования в Юрлинском районе;</w:t>
            </w:r>
          </w:p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педагогических работников образовательных организаций дополнительного образования детей </w:t>
            </w:r>
            <w:proofErr w:type="gramStart"/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доведена</w:t>
            </w:r>
            <w:proofErr w:type="gramEnd"/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 до средней заработной платы учителей Юрлинского района;</w:t>
            </w:r>
          </w:p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осуществлен переход на эффективный контракт 100% руководителей образовательных организаций и педагогических работников Юрлинского района</w:t>
            </w:r>
          </w:p>
        </w:tc>
      </w:tr>
      <w:tr w:rsidR="00D91492" w:rsidRPr="00B64259" w:rsidTr="00D91492">
        <w:trPr>
          <w:tblCellSpacing w:w="5" w:type="nil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Этапы и сроки реализации программы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2015-2017  г.г. без выделения этапов</w:t>
            </w:r>
          </w:p>
        </w:tc>
      </w:tr>
    </w:tbl>
    <w:p w:rsidR="00D91492" w:rsidRDefault="00D91492" w:rsidP="00D91492">
      <w:pPr>
        <w:tabs>
          <w:tab w:val="left" w:pos="142"/>
        </w:tabs>
        <w:jc w:val="both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60"/>
        <w:gridCol w:w="850"/>
        <w:gridCol w:w="1560"/>
        <w:gridCol w:w="1842"/>
        <w:gridCol w:w="925"/>
        <w:gridCol w:w="851"/>
        <w:gridCol w:w="850"/>
        <w:gridCol w:w="851"/>
        <w:gridCol w:w="992"/>
      </w:tblGrid>
      <w:tr w:rsidR="00D91492" w:rsidRPr="00B64259" w:rsidTr="00D91492">
        <w:trPr>
          <w:tblCellSpacing w:w="5" w:type="nil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Целевые показатели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N п/п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Плановое значение целевого показателя</w:t>
            </w:r>
          </w:p>
        </w:tc>
      </w:tr>
      <w:tr w:rsidR="00D91492" w:rsidRPr="00B64259" w:rsidTr="00D91492">
        <w:trPr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Очередной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 w:rsidRPr="00B64259">
              <w:rPr>
                <w:sz w:val="18"/>
                <w:szCs w:val="18"/>
              </w:rPr>
              <w:t>(</w:t>
            </w:r>
            <w:r w:rsidRPr="00B64259">
              <w:rPr>
                <w:sz w:val="18"/>
                <w:szCs w:val="18"/>
                <w:lang w:val="en-US"/>
              </w:rPr>
              <w:t>N+1)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 w:rsidRPr="00B64259">
              <w:rPr>
                <w:sz w:val="18"/>
                <w:szCs w:val="18"/>
                <w:lang w:val="en-US"/>
              </w:rPr>
              <w:t>(N+1)</w:t>
            </w:r>
          </w:p>
        </w:tc>
      </w:tr>
      <w:tr w:rsidR="00D91492" w:rsidRPr="00B64259" w:rsidTr="00D91492">
        <w:trPr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D91492" w:rsidRPr="00B64259" w:rsidTr="00D91492">
        <w:trPr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 от 3 до 7 лет, 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стоящих в очереди в дошкольные образовательные организации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D91492" w:rsidRPr="00B64259" w:rsidTr="00D91492">
        <w:trPr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Превышение среднего балла ЕГЭ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</w:tr>
      <w:tr w:rsidR="00D91492" w:rsidRPr="00B64259" w:rsidTr="00D91492">
        <w:trPr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Доля выпускников 11-х классов, получивших аттестаты о среднем образовании, %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91492" w:rsidRPr="00B64259" w:rsidTr="00D91492">
        <w:trPr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</w:tr>
      <w:tr w:rsidR="00D91492" w:rsidRPr="00B64259" w:rsidTr="00D91492">
        <w:trPr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Доля детей, охваченных образовательными программами дополнительного образования детей в организациях неспортивной направленности, в общей численности детей и молодежи в возрасте 5-18 лет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>73,2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>75</w:t>
            </w:r>
          </w:p>
        </w:tc>
      </w:tr>
      <w:tr w:rsidR="00D91492" w:rsidRPr="00B64259" w:rsidTr="00D91492">
        <w:trPr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Доля детей и молодежи,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</w:tr>
      <w:tr w:rsidR="00D91492" w:rsidRPr="00B64259" w:rsidTr="00D91492">
        <w:trPr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Доля муниципальных образовательных учреждений Юрлинского района, имеющих лицензию на образовательную деятельность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91492" w:rsidRPr="00B64259" w:rsidTr="00D91492">
        <w:trPr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Удельный вес численности учителей Юрлинского района в возрасте до 35 лет в общей численности учителей общеобразовательных 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D91492" w:rsidRPr="00B64259" w:rsidTr="00D91492">
        <w:trPr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педагогических работников образовательных организаций дошкольного образования </w:t>
            </w:r>
            <w:proofErr w:type="gramStart"/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доведена</w:t>
            </w:r>
            <w:proofErr w:type="gramEnd"/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 до средней заработной платы в общем образовании в Юрлинском районе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91492" w:rsidRPr="00B64259" w:rsidTr="00D91492">
        <w:trPr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педагогических работников образовательных организаций общего образования </w:t>
            </w:r>
            <w:proofErr w:type="gramStart"/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сохранена</w:t>
            </w:r>
            <w:proofErr w:type="gramEnd"/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 на уровне средней заработной платы Юрлинского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D91492" w:rsidRPr="00B64259" w:rsidTr="00D91492">
        <w:trPr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педагогических работников образовательных организаций дополнительного образования детей </w:t>
            </w:r>
            <w:proofErr w:type="gramStart"/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доведена</w:t>
            </w:r>
            <w:proofErr w:type="gramEnd"/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 до средней заработной платы учителей в Юрлинском районе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D91492" w:rsidRPr="00B64259" w:rsidTr="00D91492">
        <w:trPr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Удельный вес муниципальных образовательных учреждений Юрлинского района, в которых оценка деятельности образовательных организаций, их руководителей и педагогических работников осуществляется на основании показателей эффективности деятельности подведомственных образовательных 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100</w:t>
            </w:r>
          </w:p>
        </w:tc>
      </w:tr>
      <w:tr w:rsidR="00D91492" w:rsidRPr="00B64259" w:rsidTr="00D91492">
        <w:trPr>
          <w:tblCellSpacing w:w="5" w:type="nil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Численность детей, охваченных различными формами </w:t>
            </w:r>
            <w:r w:rsidRPr="00B64259">
              <w:rPr>
                <w:rStyle w:val="2"/>
                <w:rFonts w:eastAsia="Calibri"/>
                <w:sz w:val="18"/>
                <w:szCs w:val="18"/>
              </w:rPr>
              <w:t>отдыха, оздоровления и занятости, человек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</w:tr>
      <w:tr w:rsidR="00D91492" w:rsidRPr="00B64259" w:rsidTr="00D91492">
        <w:trPr>
          <w:tblCellSpacing w:w="5" w:type="nil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Расходы (тыс. руб.)</w:t>
            </w:r>
          </w:p>
        </w:tc>
      </w:tr>
      <w:tr w:rsidR="00D91492" w:rsidRPr="00B64259" w:rsidTr="00D91492">
        <w:trPr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очередной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первый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(</w:t>
            </w:r>
            <w:r w:rsidRPr="00B64259">
              <w:rPr>
                <w:sz w:val="18"/>
                <w:szCs w:val="18"/>
                <w:lang w:val="en-US"/>
              </w:rPr>
              <w:t>N</w:t>
            </w:r>
            <w:r w:rsidRPr="00B64259">
              <w:rPr>
                <w:sz w:val="18"/>
                <w:szCs w:val="18"/>
              </w:rPr>
              <w:t>+1)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(N + 2)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Итого</w:t>
            </w:r>
          </w:p>
        </w:tc>
      </w:tr>
      <w:tr w:rsidR="00D91492" w:rsidRPr="00B64259" w:rsidTr="00D91492">
        <w:trPr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B64259">
              <w:rPr>
                <w:color w:val="000000"/>
                <w:sz w:val="18"/>
                <w:szCs w:val="18"/>
              </w:rPr>
              <w:t>188581,0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B64259">
              <w:rPr>
                <w:color w:val="000000"/>
                <w:sz w:val="18"/>
                <w:szCs w:val="18"/>
              </w:rPr>
              <w:t>198753,5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B64259">
              <w:rPr>
                <w:color w:val="000000"/>
                <w:sz w:val="18"/>
                <w:szCs w:val="18"/>
              </w:rPr>
              <w:t>190804,5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B64259">
              <w:rPr>
                <w:color w:val="000000"/>
                <w:sz w:val="18"/>
                <w:szCs w:val="18"/>
              </w:rPr>
              <w:t>190507,8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B64259">
              <w:rPr>
                <w:color w:val="000000"/>
                <w:sz w:val="18"/>
                <w:szCs w:val="18"/>
              </w:rPr>
              <w:t>768646,8</w:t>
            </w:r>
          </w:p>
        </w:tc>
      </w:tr>
      <w:tr w:rsidR="00D91492" w:rsidRPr="00B64259" w:rsidTr="00D91492">
        <w:trPr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Бюджет Юрлинского муниципального района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B64259">
              <w:rPr>
                <w:color w:val="000000"/>
                <w:sz w:val="18"/>
                <w:szCs w:val="18"/>
              </w:rPr>
              <w:t>45841,8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B64259">
              <w:rPr>
                <w:color w:val="000000"/>
                <w:sz w:val="18"/>
                <w:szCs w:val="18"/>
              </w:rPr>
              <w:t>58427,1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B64259">
              <w:rPr>
                <w:color w:val="000000"/>
                <w:sz w:val="18"/>
                <w:szCs w:val="18"/>
              </w:rPr>
              <w:t>49331,5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B64259">
              <w:rPr>
                <w:color w:val="000000"/>
                <w:sz w:val="18"/>
                <w:szCs w:val="18"/>
              </w:rPr>
              <w:t>47795,5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B64259">
              <w:rPr>
                <w:color w:val="000000"/>
                <w:sz w:val="18"/>
                <w:szCs w:val="18"/>
              </w:rPr>
              <w:t>201395,9</w:t>
            </w:r>
          </w:p>
        </w:tc>
      </w:tr>
      <w:tr w:rsidR="00D91492" w:rsidRPr="00B64259" w:rsidTr="00D91492">
        <w:trPr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B64259">
              <w:rPr>
                <w:color w:val="000000"/>
                <w:sz w:val="18"/>
                <w:szCs w:val="18"/>
              </w:rPr>
              <w:t>138700,4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B64259">
              <w:rPr>
                <w:color w:val="000000"/>
                <w:sz w:val="18"/>
                <w:szCs w:val="18"/>
              </w:rPr>
              <w:t>136475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B64259">
              <w:rPr>
                <w:color w:val="000000"/>
                <w:sz w:val="18"/>
                <w:szCs w:val="18"/>
              </w:rPr>
              <w:t>137405,9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B64259">
              <w:rPr>
                <w:color w:val="000000"/>
                <w:sz w:val="18"/>
                <w:szCs w:val="18"/>
              </w:rPr>
              <w:t>138421,5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B64259">
              <w:rPr>
                <w:color w:val="000000"/>
                <w:sz w:val="18"/>
                <w:szCs w:val="18"/>
              </w:rPr>
              <w:t>551002,8</w:t>
            </w:r>
          </w:p>
        </w:tc>
      </w:tr>
      <w:tr w:rsidR="00D91492" w:rsidRPr="00B64259" w:rsidTr="00D91492">
        <w:trPr>
          <w:tblCellSpacing w:w="5" w:type="nil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B64259">
              <w:rPr>
                <w:color w:val="000000"/>
                <w:sz w:val="18"/>
                <w:szCs w:val="18"/>
              </w:rPr>
              <w:t>4038,8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B64259">
              <w:rPr>
                <w:color w:val="000000"/>
                <w:sz w:val="18"/>
                <w:szCs w:val="18"/>
              </w:rPr>
              <w:t>3851,4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B64259">
              <w:rPr>
                <w:color w:val="000000"/>
                <w:sz w:val="18"/>
                <w:szCs w:val="18"/>
              </w:rPr>
              <w:t>4067,1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B64259">
              <w:rPr>
                <w:color w:val="000000"/>
                <w:sz w:val="18"/>
                <w:szCs w:val="18"/>
              </w:rPr>
              <w:t>4290,8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B64259">
              <w:rPr>
                <w:color w:val="000000"/>
                <w:sz w:val="18"/>
                <w:szCs w:val="18"/>
              </w:rPr>
              <w:t>16248,1</w:t>
            </w:r>
          </w:p>
        </w:tc>
      </w:tr>
    </w:tbl>
    <w:p w:rsidR="00D91492" w:rsidRDefault="00D91492" w:rsidP="00D91492">
      <w:pPr>
        <w:pStyle w:val="ConsPlusNormal"/>
        <w:tabs>
          <w:tab w:val="left" w:pos="142"/>
        </w:tabs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08"/>
      <w:bookmarkEnd w:id="1"/>
    </w:p>
    <w:p w:rsidR="00D91492" w:rsidRPr="00B64259" w:rsidRDefault="00D91492" w:rsidP="00D91492">
      <w:pPr>
        <w:pStyle w:val="ConsPlusNormal"/>
        <w:numPr>
          <w:ilvl w:val="1"/>
          <w:numId w:val="2"/>
        </w:numPr>
        <w:tabs>
          <w:tab w:val="left" w:pos="142"/>
        </w:tabs>
        <w:ind w:left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Общая характеристика системы образования Юрлинского района</w:t>
      </w:r>
    </w:p>
    <w:p w:rsidR="00D91492" w:rsidRPr="00B64259" w:rsidRDefault="00D91492" w:rsidP="00D91492">
      <w:pPr>
        <w:pStyle w:val="ConsPlusNormal"/>
        <w:numPr>
          <w:ilvl w:val="2"/>
          <w:numId w:val="2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 xml:space="preserve">Стратегия развития образования в современной России определена </w:t>
      </w:r>
      <w:hyperlink r:id="rId7" w:history="1">
        <w:r w:rsidRPr="00B64259">
          <w:rPr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Pr="00B64259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1662-р; национальной образовательной инициативой "Наша новая школа", утвержденной Президентом Российской Федерации 4 февраля 2010 г. N Пр-271; Федеральной целевой </w:t>
      </w:r>
      <w:hyperlink r:id="rId8" w:history="1">
        <w:r w:rsidRPr="00B64259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B64259">
        <w:rPr>
          <w:rFonts w:ascii="Times New Roman" w:hAnsi="Times New Roman" w:cs="Times New Roman"/>
          <w:sz w:val="24"/>
          <w:szCs w:val="24"/>
        </w:rPr>
        <w:t xml:space="preserve"> развития образования на период 2011-2015 годов, утвержденной Постановлением Правительства Российской Федерации от 7 февраля 2011 г. N 61; </w:t>
      </w:r>
      <w:hyperlink r:id="rId9" w:history="1">
        <w:proofErr w:type="gramStart"/>
        <w:r w:rsidRPr="00B64259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64259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июня 2012 г. N 761 "О Национальной стратегии действий в интересах детей на 2012-2017 годы", </w:t>
      </w:r>
      <w:hyperlink r:id="rId10" w:history="1">
        <w:r w:rsidRPr="00B64259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B64259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г. N 599 "О мерах по реализации государственной политики в области образования и науки", Государственной </w:t>
      </w:r>
      <w:hyperlink r:id="rId11" w:history="1">
        <w:r w:rsidRPr="00B64259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B64259">
        <w:rPr>
          <w:rFonts w:ascii="Times New Roman" w:hAnsi="Times New Roman" w:cs="Times New Roman"/>
          <w:sz w:val="24"/>
          <w:szCs w:val="24"/>
        </w:rPr>
        <w:t xml:space="preserve"> Российской Федерации "Развитие образования на 2013-2020 годы", утвержденной распоряжением Правительства Российской Федерации от 22 ноября</w:t>
      </w:r>
      <w:proofErr w:type="gramEnd"/>
      <w:r w:rsidRPr="00B64259">
        <w:rPr>
          <w:rFonts w:ascii="Times New Roman" w:hAnsi="Times New Roman" w:cs="Times New Roman"/>
          <w:sz w:val="24"/>
          <w:szCs w:val="24"/>
        </w:rPr>
        <w:t xml:space="preserve"> 2012 г. N 2148-р; Федеральным </w:t>
      </w:r>
      <w:hyperlink r:id="rId12" w:history="1">
        <w:r w:rsidRPr="00B6425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64259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 решениями Государственного совета Российской Федерации и Совета при Президенте Российской Федерации по науке, технологиям и образованию.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Приоритетные направления социально-экономического развития Пермского края определены в "</w:t>
      </w:r>
      <w:hyperlink r:id="rId13" w:history="1">
        <w:r w:rsidRPr="00B64259">
          <w:rPr>
            <w:rFonts w:ascii="Times New Roman" w:hAnsi="Times New Roman" w:cs="Times New Roman"/>
            <w:sz w:val="24"/>
            <w:szCs w:val="24"/>
          </w:rPr>
          <w:t>Программе</w:t>
        </w:r>
      </w:hyperlink>
      <w:r w:rsidRPr="00B6425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Пермского края на 2012-2016 годы", утвержденной Законом Пермского края от 20 декабря 2012 г. N 140-ПК. Основные вопросы развития системы образования определены в </w:t>
      </w:r>
      <w:hyperlink r:id="rId14" w:history="1">
        <w:r w:rsidRPr="00B64259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B64259">
        <w:rPr>
          <w:rFonts w:ascii="Times New Roman" w:hAnsi="Times New Roman" w:cs="Times New Roman"/>
          <w:sz w:val="24"/>
          <w:szCs w:val="24"/>
        </w:rPr>
        <w:t xml:space="preserve"> Пермского края от 12 марта 2010 г. N 587-ПК "О регулировании отдельных вопросов в сфере образования Пермского края".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Выявляются правонарушения, связанные с невыполнением в полном объеме образовательных программ, учебных планов, несоответствием педагогических кадров квалификационным требованиям. Большинство обращений граждан связано с нарушением прав участников образовательных отношений при организации образовательного процесса.</w:t>
      </w:r>
    </w:p>
    <w:p w:rsidR="00D91492" w:rsidRPr="00B64259" w:rsidRDefault="00D91492" w:rsidP="00D91492">
      <w:pPr>
        <w:pStyle w:val="3"/>
        <w:shd w:val="clear" w:color="auto" w:fill="auto"/>
        <w:tabs>
          <w:tab w:val="left" w:pos="142"/>
        </w:tabs>
        <w:spacing w:before="0" w:after="0" w:line="240" w:lineRule="auto"/>
        <w:ind w:firstLine="709"/>
        <w:rPr>
          <w:sz w:val="24"/>
          <w:szCs w:val="24"/>
        </w:rPr>
      </w:pPr>
      <w:r w:rsidRPr="00B64259">
        <w:rPr>
          <w:sz w:val="24"/>
          <w:szCs w:val="24"/>
        </w:rPr>
        <w:t>Концептуальные документы и целевые программы федерального, регионального и муниципального уровней определяют проблемы недостаточной социальной эффективности действующей системы образования, ее отставания от запросов современной экономики и общества.</w:t>
      </w:r>
    </w:p>
    <w:p w:rsidR="00D91492" w:rsidRPr="00B64259" w:rsidRDefault="00D91492" w:rsidP="00D91492">
      <w:pPr>
        <w:pStyle w:val="3"/>
        <w:shd w:val="clear" w:color="auto" w:fill="auto"/>
        <w:tabs>
          <w:tab w:val="left" w:pos="142"/>
        </w:tabs>
        <w:spacing w:before="0" w:after="0" w:line="240" w:lineRule="auto"/>
        <w:ind w:firstLine="709"/>
        <w:rPr>
          <w:sz w:val="24"/>
          <w:szCs w:val="24"/>
        </w:rPr>
      </w:pPr>
      <w:r w:rsidRPr="00B64259">
        <w:rPr>
          <w:sz w:val="24"/>
          <w:szCs w:val="24"/>
        </w:rPr>
        <w:t xml:space="preserve">В настоящее время в районе сформирована сеть образовательных учреждений, позволяющая удовлетворить запросы </w:t>
      </w:r>
      <w:proofErr w:type="gramStart"/>
      <w:r w:rsidRPr="00B64259">
        <w:rPr>
          <w:sz w:val="24"/>
          <w:szCs w:val="24"/>
        </w:rPr>
        <w:t>населения</w:t>
      </w:r>
      <w:proofErr w:type="gramEnd"/>
      <w:r w:rsidRPr="00B64259">
        <w:rPr>
          <w:sz w:val="24"/>
          <w:szCs w:val="24"/>
        </w:rPr>
        <w:t xml:space="preserve"> в общем и дополнительном образовании, в недостаточной степени - в дошкольном образовании.</w:t>
      </w:r>
    </w:p>
    <w:p w:rsidR="00D91492" w:rsidRPr="00B64259" w:rsidRDefault="00D91492" w:rsidP="00D91492">
      <w:pPr>
        <w:pStyle w:val="3"/>
        <w:shd w:val="clear" w:color="auto" w:fill="auto"/>
        <w:tabs>
          <w:tab w:val="left" w:pos="142"/>
        </w:tabs>
        <w:spacing w:before="0" w:after="0" w:line="240" w:lineRule="auto"/>
        <w:ind w:firstLine="709"/>
        <w:rPr>
          <w:rStyle w:val="a8"/>
        </w:rPr>
      </w:pPr>
      <w:r w:rsidRPr="00B64259">
        <w:rPr>
          <w:sz w:val="24"/>
          <w:szCs w:val="24"/>
        </w:rPr>
        <w:t xml:space="preserve">Муниципальная система представлена следующей сетью образовательных </w:t>
      </w:r>
      <w:r w:rsidRPr="00B64259">
        <w:rPr>
          <w:rStyle w:val="a8"/>
        </w:rPr>
        <w:t>учреждений: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"/>
        <w:gridCol w:w="5685"/>
        <w:gridCol w:w="3222"/>
      </w:tblGrid>
      <w:tr w:rsidR="00D91492" w:rsidRPr="00B64259" w:rsidTr="0048128C">
        <w:tc>
          <w:tcPr>
            <w:tcW w:w="973" w:type="dxa"/>
            <w:shd w:val="clear" w:color="auto" w:fill="auto"/>
          </w:tcPr>
          <w:p w:rsidR="00D91492" w:rsidRPr="00B64259" w:rsidRDefault="00D91492" w:rsidP="0048128C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705" w:type="dxa"/>
            <w:shd w:val="clear" w:color="auto" w:fill="auto"/>
          </w:tcPr>
          <w:p w:rsidR="00D91492" w:rsidRPr="00B64259" w:rsidRDefault="00D91492" w:rsidP="0048128C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Виды образовательных учреждений</w:t>
            </w:r>
          </w:p>
        </w:tc>
        <w:tc>
          <w:tcPr>
            <w:tcW w:w="3233" w:type="dxa"/>
            <w:shd w:val="clear" w:color="auto" w:fill="auto"/>
          </w:tcPr>
          <w:p w:rsidR="00D91492" w:rsidRPr="00B64259" w:rsidRDefault="00D91492" w:rsidP="0048128C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Количество</w:t>
            </w:r>
          </w:p>
        </w:tc>
      </w:tr>
      <w:tr w:rsidR="00D91492" w:rsidRPr="00B64259" w:rsidTr="0048128C">
        <w:tc>
          <w:tcPr>
            <w:tcW w:w="973" w:type="dxa"/>
            <w:shd w:val="clear" w:color="auto" w:fill="auto"/>
          </w:tcPr>
          <w:p w:rsidR="00D91492" w:rsidRPr="00B64259" w:rsidRDefault="00D91492" w:rsidP="0048128C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</w:t>
            </w:r>
          </w:p>
        </w:tc>
        <w:tc>
          <w:tcPr>
            <w:tcW w:w="5705" w:type="dxa"/>
            <w:shd w:val="clear" w:color="auto" w:fill="auto"/>
          </w:tcPr>
          <w:p w:rsidR="00D91492" w:rsidRPr="00B64259" w:rsidRDefault="00D91492" w:rsidP="0048128C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Средняя общеобразовательная школа</w:t>
            </w:r>
          </w:p>
        </w:tc>
        <w:tc>
          <w:tcPr>
            <w:tcW w:w="3233" w:type="dxa"/>
            <w:shd w:val="clear" w:color="auto" w:fill="auto"/>
          </w:tcPr>
          <w:p w:rsidR="00D91492" w:rsidRPr="00B64259" w:rsidRDefault="00D91492" w:rsidP="0048128C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</w:t>
            </w:r>
          </w:p>
        </w:tc>
      </w:tr>
      <w:tr w:rsidR="00D91492" w:rsidRPr="00B64259" w:rsidTr="0048128C">
        <w:tc>
          <w:tcPr>
            <w:tcW w:w="973" w:type="dxa"/>
            <w:shd w:val="clear" w:color="auto" w:fill="auto"/>
          </w:tcPr>
          <w:p w:rsidR="00D91492" w:rsidRPr="00B64259" w:rsidRDefault="00D91492" w:rsidP="0048128C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2.</w:t>
            </w:r>
          </w:p>
        </w:tc>
        <w:tc>
          <w:tcPr>
            <w:tcW w:w="5705" w:type="dxa"/>
            <w:shd w:val="clear" w:color="auto" w:fill="auto"/>
          </w:tcPr>
          <w:p w:rsidR="00D91492" w:rsidRPr="00B64259" w:rsidRDefault="00D91492" w:rsidP="0048128C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Основная общеобразовательная школа</w:t>
            </w:r>
          </w:p>
        </w:tc>
        <w:tc>
          <w:tcPr>
            <w:tcW w:w="3233" w:type="dxa"/>
            <w:shd w:val="clear" w:color="auto" w:fill="auto"/>
          </w:tcPr>
          <w:p w:rsidR="00D91492" w:rsidRPr="00B64259" w:rsidRDefault="00D91492" w:rsidP="0048128C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8</w:t>
            </w:r>
          </w:p>
        </w:tc>
      </w:tr>
      <w:tr w:rsidR="00D91492" w:rsidRPr="00B64259" w:rsidTr="0048128C">
        <w:tc>
          <w:tcPr>
            <w:tcW w:w="973" w:type="dxa"/>
            <w:shd w:val="clear" w:color="auto" w:fill="auto"/>
          </w:tcPr>
          <w:p w:rsidR="00D91492" w:rsidRPr="00B64259" w:rsidRDefault="00D91492" w:rsidP="0048128C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3.</w:t>
            </w:r>
          </w:p>
        </w:tc>
        <w:tc>
          <w:tcPr>
            <w:tcW w:w="5705" w:type="dxa"/>
            <w:shd w:val="clear" w:color="auto" w:fill="auto"/>
          </w:tcPr>
          <w:p w:rsidR="00D91492" w:rsidRPr="00B64259" w:rsidRDefault="00D91492" w:rsidP="0048128C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Начальная общеобразовательная школа-сад</w:t>
            </w:r>
          </w:p>
        </w:tc>
        <w:tc>
          <w:tcPr>
            <w:tcW w:w="3233" w:type="dxa"/>
            <w:shd w:val="clear" w:color="auto" w:fill="auto"/>
          </w:tcPr>
          <w:p w:rsidR="00D91492" w:rsidRPr="00B64259" w:rsidRDefault="00D91492" w:rsidP="0048128C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</w:t>
            </w:r>
          </w:p>
        </w:tc>
      </w:tr>
      <w:tr w:rsidR="00D91492" w:rsidRPr="00B64259" w:rsidTr="0048128C">
        <w:tc>
          <w:tcPr>
            <w:tcW w:w="973" w:type="dxa"/>
            <w:shd w:val="clear" w:color="auto" w:fill="auto"/>
          </w:tcPr>
          <w:p w:rsidR="00D91492" w:rsidRPr="00B64259" w:rsidRDefault="00D91492" w:rsidP="0048128C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4.</w:t>
            </w:r>
          </w:p>
        </w:tc>
        <w:tc>
          <w:tcPr>
            <w:tcW w:w="5705" w:type="dxa"/>
            <w:shd w:val="clear" w:color="auto" w:fill="auto"/>
          </w:tcPr>
          <w:p w:rsidR="00D91492" w:rsidRPr="00B64259" w:rsidRDefault="00D91492" w:rsidP="0048128C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Дошкольное образовательное учреждение</w:t>
            </w:r>
          </w:p>
        </w:tc>
        <w:tc>
          <w:tcPr>
            <w:tcW w:w="3233" w:type="dxa"/>
            <w:shd w:val="clear" w:color="auto" w:fill="auto"/>
          </w:tcPr>
          <w:p w:rsidR="00D91492" w:rsidRPr="00B64259" w:rsidRDefault="00D91492" w:rsidP="0048128C">
            <w:pPr>
              <w:pStyle w:val="3"/>
              <w:shd w:val="clear" w:color="auto" w:fill="auto"/>
              <w:tabs>
                <w:tab w:val="left" w:pos="142"/>
              </w:tabs>
              <w:spacing w:before="0" w:after="0" w:line="240" w:lineRule="auto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4</w:t>
            </w:r>
          </w:p>
        </w:tc>
      </w:tr>
    </w:tbl>
    <w:p w:rsidR="00D91492" w:rsidRDefault="00D91492" w:rsidP="00D91492">
      <w:pPr>
        <w:pStyle w:val="3"/>
        <w:shd w:val="clear" w:color="auto" w:fill="auto"/>
        <w:tabs>
          <w:tab w:val="left" w:pos="142"/>
          <w:tab w:val="left" w:pos="6662"/>
        </w:tabs>
        <w:spacing w:before="0" w:after="0" w:line="240" w:lineRule="auto"/>
        <w:ind w:firstLine="709"/>
        <w:rPr>
          <w:sz w:val="24"/>
          <w:szCs w:val="24"/>
        </w:rPr>
      </w:pPr>
      <w:r w:rsidRPr="00B64259">
        <w:rPr>
          <w:sz w:val="24"/>
          <w:szCs w:val="24"/>
        </w:rPr>
        <w:t xml:space="preserve">На территории района в образовательных учреждениях работает 241 педагогический работник. Из них 167 - педагогические работники школ, 67 - дошкольных образовательных </w:t>
      </w:r>
      <w:r w:rsidRPr="00B64259">
        <w:rPr>
          <w:sz w:val="24"/>
          <w:szCs w:val="24"/>
        </w:rPr>
        <w:lastRenderedPageBreak/>
        <w:t xml:space="preserve">учреждений, </w:t>
      </w:r>
      <w:r>
        <w:rPr>
          <w:sz w:val="24"/>
          <w:szCs w:val="24"/>
        </w:rPr>
        <w:t>7</w:t>
      </w:r>
      <w:r w:rsidRPr="00B64259">
        <w:rPr>
          <w:sz w:val="24"/>
          <w:szCs w:val="24"/>
        </w:rPr>
        <w:t>- педагогических работников</w:t>
      </w:r>
    </w:p>
    <w:p w:rsidR="00D91492" w:rsidRDefault="00D91492" w:rsidP="00D91492">
      <w:pPr>
        <w:pStyle w:val="3"/>
        <w:shd w:val="clear" w:color="auto" w:fill="auto"/>
        <w:tabs>
          <w:tab w:val="left" w:pos="142"/>
          <w:tab w:val="left" w:pos="6662"/>
        </w:tabs>
        <w:spacing w:before="0" w:after="0" w:line="240" w:lineRule="auto"/>
        <w:ind w:firstLine="709"/>
        <w:rPr>
          <w:sz w:val="24"/>
          <w:szCs w:val="24"/>
        </w:rPr>
      </w:pPr>
      <w:r w:rsidRPr="00B64259">
        <w:rPr>
          <w:sz w:val="24"/>
          <w:szCs w:val="24"/>
        </w:rPr>
        <w:t>Дома детского творчества. Число вакантных должностей педагогических работников школ по окончании 2013-2014 учебного года составляло 58 единиц, дошкольных образовательных учреждений - 3. В школе наиболее востребованы учителя информатики - 3 ставок, учителя русского языка и литературы - 2 ставок, учителя иностранного языка - 9. В дошкольные образовательные учреждения необходимы воспитатели с профильным образованием: музыкальные руководители.</w:t>
      </w:r>
    </w:p>
    <w:p w:rsidR="00D91492" w:rsidRPr="00B64259" w:rsidRDefault="00D91492" w:rsidP="00D91492">
      <w:pPr>
        <w:pStyle w:val="3"/>
        <w:shd w:val="clear" w:color="auto" w:fill="auto"/>
        <w:tabs>
          <w:tab w:val="left" w:pos="142"/>
          <w:tab w:val="left" w:pos="6662"/>
        </w:tabs>
        <w:spacing w:before="0" w:after="0" w:line="240" w:lineRule="auto"/>
        <w:ind w:firstLine="709"/>
        <w:rPr>
          <w:sz w:val="24"/>
          <w:szCs w:val="24"/>
        </w:rPr>
      </w:pPr>
      <w:r w:rsidRPr="00B64259">
        <w:rPr>
          <w:sz w:val="24"/>
          <w:szCs w:val="24"/>
        </w:rPr>
        <w:t>В общеобразовательных учреждениях Юрлинского муниципального района обучается 1273 учащихся. Дошкольные образовательные учреждения посещают  570 детей. Несмотря на ряд позитивных изменений, произошедших в системе образования района, увеличения бюджетных расходов на образование, в настоящее время сохраняются проблемы, которые не позволяют говорить о том, что система образования района удовлетворяет население качеством образовательных услуг.</w:t>
      </w:r>
    </w:p>
    <w:p w:rsidR="00D91492" w:rsidRPr="00B64259" w:rsidRDefault="00D91492" w:rsidP="00D91492">
      <w:pPr>
        <w:pStyle w:val="ConsPlusNormal"/>
        <w:tabs>
          <w:tab w:val="left" w:pos="142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1.2. Проблемы, сдерживающие развитие системы образования района</w:t>
      </w:r>
    </w:p>
    <w:p w:rsidR="00D91492" w:rsidRPr="00B64259" w:rsidRDefault="00D91492" w:rsidP="00D91492">
      <w:pPr>
        <w:pStyle w:val="3"/>
        <w:shd w:val="clear" w:color="auto" w:fill="auto"/>
        <w:tabs>
          <w:tab w:val="left" w:pos="142"/>
        </w:tabs>
        <w:spacing w:before="0" w:after="0" w:line="240" w:lineRule="auto"/>
        <w:ind w:firstLine="709"/>
        <w:rPr>
          <w:sz w:val="24"/>
          <w:szCs w:val="24"/>
        </w:rPr>
      </w:pPr>
      <w:r w:rsidRPr="00B64259">
        <w:rPr>
          <w:sz w:val="24"/>
          <w:szCs w:val="24"/>
        </w:rPr>
        <w:t>1.2.1Материальная база системы образования Юрлинского района в целом находится в удовлетворительном состоянии, все образовательные организации имеют лицензию на образовательную организацию. Однако остается высокой доля образовательных учреждений (организаций), имущественные комплексы которых требуют проведения работ для приведения их в нормативное состояние.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1.2.2.Остается важной социальной проблемой нехватка мест в дошкольных образовательных организациях. Необходимы конкретные мероприятия по созданию дополнительных мест для детей дошкольного возраста.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1.3.3.Заработная плата педагогов, работающих в дошкольных образовательных организациях и малокомплектных сельских школах, еще не достигла уровня заработной платы педагогических работников общего образования. Учитывая в эксплуатацию нового учреждения дошкольного образования, необходимо создать условия для привлечения в село специалистов.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1.2.4.Вовлеченность талантливых школьников в различные конкурсы остается низкой, сопровождение одаренных детей не стало приоритетом всех общеобразовательных учреждений.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 xml:space="preserve">1.2.5.Нестабильными остаются результаты государственной итоговой аттестации выпускников 9-х и 11-х классов. 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 xml:space="preserve">В системе образования района недостаточно реализуются вариативные формы получения образования для детей с различным уровнем образовательных потребностей, также недостаточно обеспечена доступность к качественным информационным ресурсам для школьников. Не во всех школах преподается иностранный язык, что ведет к невыполнению федеральных государственных образовательных стандартов и Базисного учебного плана и затрудняет возможность некоторым выпускникам продолжать образование по программам общего и профессионального образования. 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 xml:space="preserve">1.2.6.Остается проблема привлечения молодых специалистов - их доля составляет </w:t>
      </w:r>
      <w:r w:rsidRPr="00B64259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B64259">
        <w:rPr>
          <w:rFonts w:ascii="Times New Roman" w:hAnsi="Times New Roman" w:cs="Times New Roman"/>
          <w:sz w:val="24"/>
          <w:szCs w:val="24"/>
        </w:rPr>
        <w:t xml:space="preserve"> %. При этом старение и отток педагогических кадров из системы образования продолжаются. Требуются дополнительные  меры по повышению престижа и социального статуса профессии педагога.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Низкая доля квалифицированных педагогических кадров не позволяет обеспечить современное содержание образовательного процесса в соответствии с новыми образовательными стандартами.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Мало внимания уделяется сохранению культуры, национальных обычаев и традиций. Здесь заложен важнейший ресурс образования по формированию у детей толерантного сознания и поведения.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1.2.7.Система дополнительного образования детей требует существенных изменений в плане расширения спектра и содержания образовательных программ, развития их программно-методического и кадрового обеспечения.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lastRenderedPageBreak/>
        <w:t xml:space="preserve">Требуется специальная работа по преодолению неравномерного развития образовательных учреждений района, институциональной дифференциации качества образования. 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При переходе на новое содержание образования, обусловленное введением федеральных государственных образовательных стандартов, требуется эффективное использование новых форм и технологий образовательного процесса, включая использование информационных и коммуникационных технологий.</w:t>
      </w:r>
    </w:p>
    <w:p w:rsidR="00D91492" w:rsidRPr="00B64259" w:rsidRDefault="00D91492" w:rsidP="00D91492">
      <w:pPr>
        <w:pStyle w:val="ConsPlusNormal"/>
        <w:tabs>
          <w:tab w:val="left" w:pos="14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III. Прогноз конечных результатов реализации Программы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3.1. Реализация мероприятий Программы позволит достичь следующих основных результатов: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3.1.1. увеличена удовлетворенность населения качеством образовательных услуг по данным опросов общественного мнения до 68% от числа опрошенных;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3.1.2. ликвидирована очередь на зачисление детей в возрасте от 3 до 7 лет в дошкольные образовательные организации;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 xml:space="preserve">3.1.3. созданы условия, соответствующие требованиям федеральных государственных образовательных стандартов, во всех общеобразовательных организациях; удельный вес учащихся организаций общего образования, обучающихся в соответствии с новым федеральным государственным образовательным стандартом, составит 78,2% от общей </w:t>
      </w:r>
      <w:proofErr w:type="gramStart"/>
      <w:r w:rsidRPr="00B64259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B64259">
        <w:rPr>
          <w:rFonts w:ascii="Times New Roman" w:hAnsi="Times New Roman" w:cs="Times New Roman"/>
          <w:sz w:val="24"/>
          <w:szCs w:val="24"/>
        </w:rPr>
        <w:t xml:space="preserve"> обучающихся по общеобразовательным программам;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3.1.4. увеличена доля выпускников, получивших аттестаты, до 100%;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259">
        <w:rPr>
          <w:rFonts w:ascii="Times New Roman" w:hAnsi="Times New Roman" w:cs="Times New Roman"/>
          <w:sz w:val="24"/>
          <w:szCs w:val="24"/>
        </w:rPr>
        <w:t>3.1.5. увеличена численность детей 5-18 лет, охваченных программами дополнительного образования, до 75% от общей численности детей; возрастет эффективность участия школьников в краевых, всероссийских до 45% от общего количества участников;</w:t>
      </w:r>
      <w:proofErr w:type="gramEnd"/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3.1.6.100% образовательных учреждений соответствуют нормативному состоянию;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3.1.7. повысится привлекательность педагогической профессии и уровень квалификации преподавательских кадров; удельный вес численности молодых педагогов в возрасте до 35 лет в государственных (муниципальных) образовательных организациях системы образования Пермского края возрастет до 18%;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 xml:space="preserve">3.1.8. сохранено отношение </w:t>
      </w:r>
      <w:proofErr w:type="gramStart"/>
      <w:r w:rsidRPr="00B64259">
        <w:rPr>
          <w:rFonts w:ascii="Times New Roman" w:hAnsi="Times New Roman" w:cs="Times New Roman"/>
          <w:sz w:val="24"/>
          <w:szCs w:val="24"/>
        </w:rPr>
        <w:t>среднемесячной</w:t>
      </w:r>
      <w:proofErr w:type="gramEnd"/>
      <w:r w:rsidRPr="00B64259">
        <w:rPr>
          <w:rFonts w:ascii="Times New Roman" w:hAnsi="Times New Roman" w:cs="Times New Roman"/>
          <w:sz w:val="24"/>
          <w:szCs w:val="24"/>
        </w:rPr>
        <w:t xml:space="preserve"> заработной платы педагогических работников образовательных организаций общего образования на уровне средней заработной платы Пермского края;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3.1.9. среднемесячная заработная плата: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 xml:space="preserve">педагогических работников образовательных организаций дошкольного образования </w:t>
      </w:r>
      <w:proofErr w:type="gramStart"/>
      <w:r w:rsidRPr="00B64259">
        <w:rPr>
          <w:rFonts w:ascii="Times New Roman" w:hAnsi="Times New Roman" w:cs="Times New Roman"/>
          <w:sz w:val="24"/>
          <w:szCs w:val="24"/>
        </w:rPr>
        <w:t>доведена</w:t>
      </w:r>
      <w:proofErr w:type="gramEnd"/>
      <w:r w:rsidRPr="00B64259">
        <w:rPr>
          <w:rFonts w:ascii="Times New Roman" w:hAnsi="Times New Roman" w:cs="Times New Roman"/>
          <w:sz w:val="24"/>
          <w:szCs w:val="24"/>
        </w:rPr>
        <w:t xml:space="preserve"> до средней заработной платы в общем образовании Юрлинского района;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 xml:space="preserve">педагогических работников образовательных организаций дополнительного образования детей </w:t>
      </w:r>
      <w:proofErr w:type="gramStart"/>
      <w:r w:rsidRPr="00B64259">
        <w:rPr>
          <w:rFonts w:ascii="Times New Roman" w:hAnsi="Times New Roman" w:cs="Times New Roman"/>
          <w:sz w:val="24"/>
          <w:szCs w:val="24"/>
        </w:rPr>
        <w:t>доведена</w:t>
      </w:r>
      <w:proofErr w:type="gramEnd"/>
      <w:r w:rsidRPr="00B64259">
        <w:rPr>
          <w:rFonts w:ascii="Times New Roman" w:hAnsi="Times New Roman" w:cs="Times New Roman"/>
          <w:sz w:val="24"/>
          <w:szCs w:val="24"/>
        </w:rPr>
        <w:t xml:space="preserve"> до средней заработной платы учителей Юрлинского района;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3.1.10. осуществлен переход на эффективный контракт 100% руководителей образовательных организаций и педагогических работников Юрлинского района.</w:t>
      </w:r>
    </w:p>
    <w:p w:rsidR="00D91492" w:rsidRPr="00B64259" w:rsidRDefault="00D91492" w:rsidP="00D91492">
      <w:pPr>
        <w:pStyle w:val="ConsPlusNormal"/>
        <w:tabs>
          <w:tab w:val="left" w:pos="14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IV. Сроки и этапы реализации Программы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Срок реализации Программы - 2015-2017 годы.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Выделение этапов реализации Программы не предусмотрено.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В ходе исполнения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социально-экономического развития района.</w:t>
      </w:r>
    </w:p>
    <w:p w:rsidR="00D91492" w:rsidRPr="00B64259" w:rsidRDefault="00D91492" w:rsidP="00D91492">
      <w:pPr>
        <w:pStyle w:val="ConsPlusNormal"/>
        <w:tabs>
          <w:tab w:val="left" w:pos="14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V. Перечень и краткое описание подпрограмм Программы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 xml:space="preserve">5.1. Подпрограмма 1 "Дошкольное общее образование" содержит основные мероприятия, направленные на реализацию приоритетов государственной политики в Юрлинском районе в части дошкольного общего образования. Основная цель подпрограммы 1 "Дошкольное общее образование" - создать в системе дошкольного образования возможности для современного качественного и доступного образования и позитивной социализации детей. Программа определяет направления деятельности, обеспечивающие реализацию государственной политики в сфере образования на всех ее уровнях, финансовое обеспечение и </w:t>
      </w:r>
      <w:r w:rsidRPr="00B64259">
        <w:rPr>
          <w:rFonts w:ascii="Times New Roman" w:hAnsi="Times New Roman" w:cs="Times New Roman"/>
          <w:sz w:val="24"/>
          <w:szCs w:val="24"/>
        </w:rPr>
        <w:lastRenderedPageBreak/>
        <w:t>механизмы реализации мероприятий, направленных на обеспечение доступности и качества образовательных услуг.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5.2. Мероприятия подпрограммы 2 "Общее (начальное, основное, среднее) образование" направлены на обеспечение равенства доступа к качественному образованию и обновление его содержания и технологий в соответствии с изменившимися потребностями населения и новыми вызовами социального, культурного, экономического развития государства.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 xml:space="preserve">5.3. Подпрограмма 3 «Дополнительное образование»  предполагает решение комплекса задач по повышению доступности услуг и обеспечение их соответствия изменяющимся потребностям населения за счет модернизации организационных моделей и введения механизмов стимулирования конкуренции в дополнительном образовании детей. 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5.4. Подпрограмма 4 «Повышение педагогического мастерства» интегрирует задачи всех уровней образования - стимулирование педагогических кадров к достижению высоких результатов, повышение квалификации руководящих и педагогических работников, обеспечение мероприятий по научно-методическому, организационному сопровождению современных процессов в сфере образования.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5.5.Подпрогрмма 5 «Одаренные дети»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5.6.Подпрограмма 6 «Оздоровление, отдых, занятость детей и подростков»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 xml:space="preserve">5.7. Для решения задачи приведения образовательных организаций Юрлинского района в нормативное состояние планируются мероприятия в рамках подпрограммы 7 "Приведение образовательных организаций в нормативное состояние". Также указанная подпрограмма содержит мероприятия по обновлению материально-технической базы образовательных учреждений, строительство и ремонт  образовательных учреждений Юрлинского района. 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5.8. Подпрограмма 8 "Обеспечение реализации Программы и прочие мероприятия в области образования" направлена на реализацию мероприятий, обеспечивающих функционирование управления образования с целью обеспечения деятельности Программы.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Также в рамках данной подпрограммы реализуются мероприятия, связанные с управлением Программы в целом, мониторингами в сфере образования по различным направлениям, информационным сопровождением Программы и деятельности отрасли "Образование" в Юрлинском районе.</w:t>
      </w:r>
    </w:p>
    <w:p w:rsidR="00D91492" w:rsidRPr="00B64259" w:rsidRDefault="00D91492" w:rsidP="00D91492">
      <w:pPr>
        <w:pStyle w:val="ConsPlusNormal"/>
        <w:tabs>
          <w:tab w:val="left" w:pos="14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64259">
        <w:rPr>
          <w:rFonts w:ascii="Times New Roman" w:hAnsi="Times New Roman" w:cs="Times New Roman"/>
          <w:sz w:val="24"/>
          <w:szCs w:val="24"/>
        </w:rPr>
        <w:t>I. Информация по ресурсному обеспечению Программы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Финансовое обеспечение Программы включает средства из бюджета Пермского края, федерального бюджета, внебюджетных источников финансирования и средств местных бюджетов.</w:t>
      </w:r>
    </w:p>
    <w:p w:rsidR="00D91492" w:rsidRPr="00B64259" w:rsidRDefault="00D91492" w:rsidP="00D9149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259">
        <w:rPr>
          <w:rFonts w:ascii="Times New Roman" w:hAnsi="Times New Roman" w:cs="Times New Roman"/>
          <w:sz w:val="24"/>
          <w:szCs w:val="24"/>
        </w:rPr>
        <w:t>Объемы финансирования в соответствии с уровнем бюджета приведены в таблице 1.</w:t>
      </w:r>
    </w:p>
    <w:p w:rsidR="00D91492" w:rsidRPr="00B64259" w:rsidRDefault="00D91492" w:rsidP="00D91492">
      <w:pPr>
        <w:tabs>
          <w:tab w:val="left" w:pos="142"/>
        </w:tabs>
        <w:rPr>
          <w:sz w:val="24"/>
          <w:szCs w:val="24"/>
        </w:rPr>
      </w:pPr>
      <w:bookmarkStart w:id="2" w:name="Par310"/>
      <w:bookmarkEnd w:id="2"/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Перечень мероприятий муниципальной программы Юрлинского муниципального района</w:t>
      </w:r>
    </w:p>
    <w:tbl>
      <w:tblPr>
        <w:tblW w:w="1362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268"/>
        <w:gridCol w:w="1559"/>
        <w:gridCol w:w="1134"/>
        <w:gridCol w:w="1276"/>
        <w:gridCol w:w="3260"/>
        <w:gridCol w:w="3627"/>
      </w:tblGrid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6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Подпрограмма 1 Дошкольное общее образование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Создание дополнительных мест для организации дошкольного образования в Юрлинском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Количество дополнительных мест для детей дошкольного возраста, созданных путем строительства новых зданий дошкольных образовательных организаций к 2016 г. - 163</w:t>
            </w:r>
          </w:p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Доля детей от 3 до 7 лет, стоящих в очереди в дошкольные образовательные организации, к 2015 г. составит 0.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Обеспечение содержания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Финансирование на оказание услуги получения общедоступного и бесплатного дошкольного образования по основным общеобразовательным программам в 5 дошкольных образовательных организациях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Обеспечение воспитания и обучения детей-инвалидов в муниципальных дошкольных образовательных организациях 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Финансовое обеспечение воспитания и обучения 14 детей-инвалидов в дошкольных образовательных учреждениях и на дому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Предоставление дошкольного образования негосударственными организациями за счет субсидий из краевого бюджета на возмещение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Финансирование на оказание услуги получения дошкольного образования по основным общеобразовательным программам в 3 негосударственных дошкольных образовательных организациях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Мероприятия, обеспечивающие функционирование и развитие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Увеличение количества негосударственных образовательных организаций и ИП, оказывающих дошкольную услугу до </w:t>
            </w:r>
            <w:r w:rsidRPr="00B64259">
              <w:rPr>
                <w:b/>
                <w:sz w:val="18"/>
                <w:szCs w:val="18"/>
              </w:rPr>
              <w:t>32 чел.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Поддержка семей, имеющих детей в возрасте от 1,5 до 5 лет, не посещающих 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Отсутствие очерёдности в образовательные</w:t>
            </w: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организации, реализующие образовательные программы дошкольного образования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Мероприятия, обеспечивающие повышение доступности и качества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Доля муниципальных организаций дошкольного общего образования, в которых внедрены ФГТ (ФГОС), составит 100%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Внедрение системы оценки качества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Доля дошкольных образовательных организаций, в которых внедрена система оценки качества дошкольного общего образования на основе оценки эффективности деятельности дошкольных образовательных </w:t>
            </w:r>
            <w:r w:rsidRPr="00B64259">
              <w:rPr>
                <w:sz w:val="18"/>
                <w:szCs w:val="18"/>
              </w:rPr>
              <w:lastRenderedPageBreak/>
              <w:t>организаций, составит 50%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Подпрограмма 2 Общее (начальное, основное, среднее) образование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11 общеобразовательных организаций, предоставляющих услугу получения общего образования, дополнительного образования в общеобразовательных учреждениях (организациях)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Выплата вознаграждения за выполнение 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Количество педагогов, получающих ежемесячное денежное вознаграждение, составит не менее 95 чел.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Мероприятия, обеспечивающие повышение доступности и качества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Предоставление государственной услуги по проведению комплексного обследования детей, нуждающихся в специальных образовательных маршрутах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Своевременное определение образовательного маршрута детей с ОВЗ (ежегодно до 10 учащихся)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3.2.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B64259">
              <w:rPr>
                <w:sz w:val="18"/>
                <w:szCs w:val="18"/>
                <w:lang w:bidi="en-US"/>
              </w:rPr>
              <w:t>Участие в  краевом проекте «Мобильный учитель»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B64259">
              <w:rPr>
                <w:sz w:val="18"/>
                <w:szCs w:val="18"/>
                <w:lang w:bidi="en-US"/>
              </w:rPr>
              <w:t>Управление образования администрации Юрлинского МР,</w:t>
            </w:r>
          </w:p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B64259">
              <w:rPr>
                <w:sz w:val="18"/>
                <w:szCs w:val="18"/>
                <w:lang w:bidi="en-US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Выполнение ФГОС в полном объёме  во всех школах района, </w:t>
            </w:r>
          </w:p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Участие в проекте 2 педагогов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3.3.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B64259">
              <w:rPr>
                <w:sz w:val="18"/>
                <w:szCs w:val="18"/>
                <w:lang w:bidi="en-US"/>
              </w:rPr>
              <w:t>Организация и подвоз учителя в образовательные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B64259">
              <w:rPr>
                <w:sz w:val="18"/>
                <w:szCs w:val="18"/>
                <w:lang w:bidi="en-US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Выполнение ФГОС в полном объёме  во всех школах района, </w:t>
            </w:r>
          </w:p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3.4.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B64259">
              <w:rPr>
                <w:sz w:val="18"/>
                <w:szCs w:val="18"/>
                <w:lang w:bidi="en-US"/>
              </w:rPr>
              <w:t>Развитие электронных услуг в сфере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B64259">
              <w:rPr>
                <w:sz w:val="18"/>
                <w:szCs w:val="18"/>
                <w:lang w:bidi="en-US"/>
              </w:rPr>
              <w:t>Управление образования администрации Юрлинского МР,</w:t>
            </w:r>
          </w:p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  <w:lang w:bidi="en-US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Доля общеобразовательных учреждений, обеспеченных широкополосным доступом к сети Интернет - 100%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3.5.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Организационно-техническое сопровождение использования дистанционных образовательных технологий образовательными учреждениями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B64259">
              <w:rPr>
                <w:sz w:val="18"/>
                <w:szCs w:val="18"/>
                <w:lang w:bidi="en-US"/>
              </w:rPr>
              <w:t>Управление образования администрации Юрлинского МР,</w:t>
            </w:r>
          </w:p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B64259">
              <w:rPr>
                <w:sz w:val="18"/>
                <w:szCs w:val="18"/>
                <w:lang w:bidi="en-US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Внедрены дистанционные технологии обучения в  образовательных организациях, имеющих вакансии учителей иностранного языка 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3.6.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Сопровождение телекоммуникационной образовательной сети "Образование 2.0", в т.ч. электронных дневников</w:t>
            </w:r>
          </w:p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B64259">
              <w:rPr>
                <w:sz w:val="18"/>
                <w:szCs w:val="18"/>
                <w:lang w:bidi="en-US"/>
              </w:rPr>
              <w:t>Управление образования администрации Юрлинского МР,</w:t>
            </w:r>
          </w:p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  <w:lang w:bidi="en-US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Увеличен охват учащихся сельских общеобразовательных школ услугой "Электронный дневник" до 20%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3.7.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Предоставление образования детям с ОВЗ, </w:t>
            </w:r>
            <w:r w:rsidRPr="00B64259">
              <w:rPr>
                <w:sz w:val="18"/>
                <w:szCs w:val="18"/>
              </w:rPr>
              <w:lastRenderedPageBreak/>
              <w:t>в т.ч. детям-инвалидам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B64259">
              <w:rPr>
                <w:sz w:val="18"/>
                <w:szCs w:val="18"/>
                <w:lang w:bidi="en-US"/>
              </w:rPr>
              <w:lastRenderedPageBreak/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Удовлетворенность населения, имеющего детей-инвалидов и детей с </w:t>
            </w:r>
            <w:r w:rsidRPr="00B64259">
              <w:rPr>
                <w:sz w:val="18"/>
                <w:szCs w:val="18"/>
              </w:rPr>
              <w:lastRenderedPageBreak/>
              <w:t>ОВЗ, доступностью и качеством образования по итогам опросов общественного мнения</w:t>
            </w:r>
          </w:p>
        </w:tc>
      </w:tr>
      <w:tr w:rsidR="00D91492" w:rsidRPr="00B64259" w:rsidTr="0048128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общедоступного и бесплатного дошкольного, начального общего, основного общего, среднего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Соответствие материально-технического обеспечения образовательных учреждений  нормативным требованиям ФГОС, надзорных органов</w:t>
            </w:r>
          </w:p>
        </w:tc>
        <w:tc>
          <w:tcPr>
            <w:tcW w:w="3627" w:type="dxa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492" w:rsidRPr="00B64259" w:rsidTr="0048128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воспитания и обучения 1 ребенка-инвалида в дошкольных образовательных учреждениях и на дому</w:t>
            </w:r>
          </w:p>
        </w:tc>
        <w:tc>
          <w:tcPr>
            <w:tcW w:w="3627" w:type="dxa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492" w:rsidRPr="00B64259" w:rsidTr="0048128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7" w:type="dxa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492" w:rsidRPr="00B64259" w:rsidTr="0048128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7" w:type="dxa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492" w:rsidRPr="00B64259" w:rsidTr="0048128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7" w:type="dxa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Подпрограмма 3 Дополнительное образование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общедоступного бесплатного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>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>Доля детей, охваченных программами дополнительного образования детей в образовательных  организациях в общей численности детей и молодежи в возрасте 5 – 18 лет составит 75% к 2017 году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Обеспечение содержания образовательной организации дополнительного 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3.1.2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Мероприятия, обеспечивающие повышение доступности и качества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Доля детей, охваченных программами дополнительного образования детей в образовательных  организациях в общей численности детей и молодежи в возрасте 5 – 18 лет составит 75% к 2017 году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Участие </w:t>
            </w:r>
            <w:proofErr w:type="gramStart"/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  краевых и всероссийских мероприятий с детьми, молодежью и педагогами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Численность детей, участвующих в краевых и всероссийских мероприятиях, составит не менее 40 чел. ежегодно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спортивных мероприятий и мероприятий неспортивной направленности с детьми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sz w:val="18"/>
                <w:szCs w:val="18"/>
              </w:rPr>
              <w:t>Доля детей охваченных мероприятиями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Президентские соревнования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Доля детей охваченных мероприятиями, направленных на формирование навыков здорового образа жизни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Подпрограмма 4. Повышение педагогического мастерства</w:t>
            </w:r>
          </w:p>
        </w:tc>
      </w:tr>
      <w:tr w:rsidR="00D91492" w:rsidRPr="00B64259" w:rsidTr="0048128C">
        <w:trPr>
          <w:gridAfter w:val="1"/>
          <w:wAfter w:w="3627" w:type="dxa"/>
          <w:trHeight w:val="7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jc w:val="both"/>
              <w:rPr>
                <w:b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Организация и проведение курсов повышения квалификации педагогических и руководящих </w:t>
            </w: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работников образовательных организаций 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Обеспечение повышения квалификации учителей начальных классов и учителей, преподающих общеобразовательные предметы в основной школе, по вопросам введения ФГОС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Повышение квалификации 100% учителей начальных классов и учителей, преподающих общеобразовательные предметы в основной школе, участвующих в реализации ФГОС общего образования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Организация семинаров, мастер – классов педагогических мастерских   по повышению предметной компетенции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Повышение предметной компетенции педагогических работников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Привлечение лекторов для чтения  курсов по новым направлениям педагогической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Внедрение достижений психолого-педагогической науки в образовательный процесс образовательных учреждений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Мониторинг профессиональных затруднений педагогических и руководящих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Определение уровня сформированности профессиональной компетентности педагогических кадров образовательных учреждений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Методическое  сопровождение деятельности инновационных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Выявление и распространение новых моделей учебно-воспитательного процесса, способствующих повышению качества образования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1.6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Аттестация педагогических работников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Экспертиза материалов педагогических работников, аттестуемых на первую квалификационную категорию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Территориальная комиссия при Управлении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Повышение социального статуса педагога в социуме</w:t>
            </w:r>
          </w:p>
        </w:tc>
      </w:tr>
      <w:tr w:rsidR="00D91492" w:rsidRPr="00B64259" w:rsidTr="0048128C">
        <w:trPr>
          <w:gridAfter w:val="1"/>
          <w:wAfter w:w="3627" w:type="dxa"/>
          <w:trHeight w:val="648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Корректировка Банка данных «Аттестация педагогов»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Банк «Аттестация педагогов района»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Методическое сопровождение в заполнении «Электронное портфолио педагога»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Заполнение </w:t>
            </w:r>
            <w:proofErr w:type="gramStart"/>
            <w:r w:rsidRPr="00B64259">
              <w:rPr>
                <w:sz w:val="18"/>
                <w:szCs w:val="18"/>
              </w:rPr>
              <w:t>электронного</w:t>
            </w:r>
            <w:proofErr w:type="gramEnd"/>
            <w:r w:rsidRPr="00B64259">
              <w:rPr>
                <w:sz w:val="18"/>
                <w:szCs w:val="18"/>
              </w:rPr>
              <w:t xml:space="preserve"> портфолио учителей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1.7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Конкурсные мероприятия с педагогическими работниками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Конкурс «Учитель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Выявление лучших образцов педагогической практики</w:t>
            </w:r>
          </w:p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Конкурс «Лучший урок»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Праздник «День учителя»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Повышение социального статуса педагога в социуме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Проведение муниципальных конференций и педагогических чтений  по различным аспектам развития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Повышение мотивации руководящих и педагогических кадров к научно-исследовательской и инновационной деятельности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1,8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Развитие системы выявления, изучения, обобщения и распространения (диссеминации) позитивных образцов и результатов инновационной деятельности руководящих и педагогических работников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bCs/>
                <w:sz w:val="18"/>
                <w:szCs w:val="18"/>
              </w:rPr>
              <w:t xml:space="preserve">Организация и проведение для управленческих и педагогических работников постоянно действующих семинаров на базе ОУ, активно внедряющих инновационные образовательные </w:t>
            </w:r>
            <w:r w:rsidRPr="00B64259">
              <w:rPr>
                <w:bCs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 Повышение уровня профессиональной компетенции педагогов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Выпуск брошюр с обобщением опыта работы лучших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Повышение  мотивации педагогов к инновационной деятельности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Организация и проведение  семинаров, мастер-классов, педагогических мастерских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Организация и проведение РМО для педагогов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Повышение уровня мастерства у педагогических работников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Подпрограмма 5. Одаренные дети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Создание системы целенаправленного выявления и отбора одарённых детей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Формирование банка данных о призёрах и победителях конкурсов, соревнований, олимпиад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Развитие системы выявления и поддержки одарённых детей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Осуществление диагностики одарённости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color w:val="000000"/>
                <w:sz w:val="18"/>
                <w:szCs w:val="18"/>
              </w:rPr>
              <w:t>Создание банка методик для диагностирования учащихся с 1 по 11 классы по определению интеллектуальных способностей; банка одарённых талантливых детей.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Формирования банка программ, пособий, научно-методических разработок по выявлению и развитию одарённости у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Создание банка</w:t>
            </w:r>
          </w:p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программ, пособий, научно – методических разработок по выявлению и развитию одарённости у детей 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Мониторинг адаптации одарённых учащихся в социуме после окончания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Создание банка по адаптации одарённых учащихся в социуме после окончания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Семинары для учителей – предметников по обучению диагностическим методикам отбора одарённых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Повышение профессионального уровня педагогов, работающих с одарёнными детьми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Конкурс проектов «Свой мир мы строим сами», гранты победителям конкурса для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Увеличение количества учащихся, участвующих в разработке и реализации социально значимых проектов, 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Создание организационно – содержательных условий, удовлетворяющих образовательные потребности и интересы одарённых детей, обеспечивающих их творческий рост и развитие личностных качеств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 Повышение социального статуса творческой личности ребёнка</w:t>
            </w:r>
          </w:p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2.Формирование общественного понимания необходимости решения специальных задач по развитию одарённых детей как интеллектуального и творческого потенциала общества</w:t>
            </w:r>
          </w:p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3. Обеспечение индивидуальной траектории развития одарённых детей</w:t>
            </w:r>
          </w:p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4. Обеспечение участия школьников в олимпиадах, конкурсах, соревнованиях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Проведение муниципального этапа и участие в региональном этапе всероссийской олимпиады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Увеличение количества участников муниципальных олимпиад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Проведение игр «</w:t>
            </w:r>
            <w:proofErr w:type="gramStart"/>
            <w:r w:rsidRPr="00B64259">
              <w:rPr>
                <w:sz w:val="18"/>
                <w:szCs w:val="18"/>
              </w:rPr>
              <w:t>Грамотей</w:t>
            </w:r>
            <w:proofErr w:type="gramEnd"/>
            <w:r w:rsidRPr="00B64259">
              <w:rPr>
                <w:sz w:val="18"/>
                <w:szCs w:val="18"/>
              </w:rPr>
              <w:t>», «Марафон знаний», «Знаток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Увеличение числа одарённых детей, участвующих в конкурсах и играх.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Конкурс </w:t>
            </w:r>
            <w:proofErr w:type="spellStart"/>
            <w:r w:rsidRPr="00B64259">
              <w:rPr>
                <w:sz w:val="18"/>
                <w:szCs w:val="18"/>
              </w:rPr>
              <w:t>учебно</w:t>
            </w:r>
            <w:proofErr w:type="spellEnd"/>
            <w:r w:rsidRPr="00B64259">
              <w:rPr>
                <w:sz w:val="18"/>
                <w:szCs w:val="18"/>
              </w:rPr>
              <w:t xml:space="preserve"> – исследовательских работ «</w:t>
            </w:r>
            <w:proofErr w:type="gramStart"/>
            <w:r w:rsidRPr="00B64259">
              <w:rPr>
                <w:sz w:val="18"/>
                <w:szCs w:val="18"/>
              </w:rPr>
              <w:t>Я-</w:t>
            </w:r>
            <w:proofErr w:type="gramEnd"/>
            <w:r w:rsidRPr="00B64259">
              <w:rPr>
                <w:sz w:val="18"/>
                <w:szCs w:val="18"/>
              </w:rPr>
              <w:t xml:space="preserve"> исследователь»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Увеличение числа учащихся, занимающихся научно-исследовательской деятельностью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Олимпиада для учащихся 3-4 классов «Умники и умницы»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Конкурс «Ученик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Конкурс чтецов «Живая классика»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Введение в учебные планы общеобразовательных учреждений курсов, направленных на развитие интеллектуальных и творческих способностей учащихся, на овладение технологиями ТРИЗ, научно-исследовательской деятельности и т.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Рациональное наполнение компонента образовательного учреждения учебного плана с учетом склонностей и запросов учащихся через формирование факультативов, спецкурсов, кружков.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Обеспечение доступа к сети Интернет с целью использования ресурсов для подготовки одарённых детей к конкурсам и олимпиадам различного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Обеспечение доступа одарённых детей к современным информационным ресурсам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Развитие системы социально-экономической поддержки, стимулирования одарённых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Оказание целевой адресной поддержки одарённым детям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Вручение памятных подарков выпускникам школ, награждённым  медалями «За особые успехи в учении»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Формирование положительного имиджа выпускника общеобразовательной школы с целью социализации личности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Чествование выпускников образовательных учреждений – отличников учёбы, активистов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Формирование положительного имиджа выпускника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Ёлка главы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Выявление одарённых учащихся для поощрения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6. Приведение образовательных организаций в нормативное состояние</w:t>
            </w:r>
          </w:p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Соответствуют требованиям надзорных органов 100% образовательных учреждений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6.1.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proofErr w:type="gramStart"/>
            <w:r w:rsidRPr="00B64259">
              <w:rPr>
                <w:i/>
                <w:sz w:val="18"/>
                <w:szCs w:val="18"/>
              </w:rPr>
              <w:t xml:space="preserve">Строительные и ремонтные работы в Пожинской начальной </w:t>
            </w:r>
            <w:proofErr w:type="spellStart"/>
            <w:r w:rsidRPr="00B64259">
              <w:rPr>
                <w:i/>
                <w:sz w:val="18"/>
                <w:szCs w:val="18"/>
              </w:rPr>
              <w:t>школе-сад</w:t>
            </w:r>
            <w:proofErr w:type="spellEnd"/>
            <w:r w:rsidRPr="00B64259">
              <w:rPr>
                <w:i/>
                <w:sz w:val="18"/>
                <w:szCs w:val="18"/>
              </w:rPr>
              <w:t>: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rHeight w:val="2754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Строительство котельной к зданию школы, ремонт кровли и чердачного перекрытия, замена дверных блоков, рыльца, ремонт электропроводки,</w:t>
            </w:r>
          </w:p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выравнивание стен, потолка, полов в здании школы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rHeight w:val="8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rHeight w:val="525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6.2.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Ремонтные работы в Юрлинской средней школе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rHeight w:val="772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Ремонт кровли на </w:t>
            </w:r>
            <w:proofErr w:type="gramStart"/>
            <w:r w:rsidRPr="00B64259">
              <w:rPr>
                <w:sz w:val="18"/>
                <w:szCs w:val="18"/>
              </w:rPr>
              <w:t>здании</w:t>
            </w:r>
            <w:proofErr w:type="gramEnd"/>
            <w:r w:rsidRPr="00B64259">
              <w:rPr>
                <w:sz w:val="18"/>
                <w:szCs w:val="18"/>
              </w:rPr>
              <w:t xml:space="preserve"> Титовской основной школы,</w:t>
            </w:r>
          </w:p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ремонт ограждения территории школы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rHeight w:val="572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lastRenderedPageBreak/>
              <w:t>6.3.</w:t>
            </w:r>
          </w:p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Ремонтные работы в Юрлинском детском саду №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7. Оздоровление, отдых, занятость детей и подростков </w:t>
            </w:r>
          </w:p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>7.1.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B64259">
              <w:rPr>
                <w:b/>
                <w:sz w:val="18"/>
                <w:szCs w:val="18"/>
              </w:rPr>
              <w:t xml:space="preserve">Мероприятия по оздоровлению детей и подростков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7.1.1.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Приобретение технологического оборудования и инвентаря для лагерей дневного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Улучшение материально-технологического оборудования лагерей дневного пребывания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7.1.2.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Приобретение спортивного и игрового инвентаря и оборудования для лагерей дневного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7.1.3.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Оплата за путевки в загородные лагеря и санатории, в т.ч. </w:t>
            </w:r>
            <w:proofErr w:type="gramStart"/>
            <w:r w:rsidRPr="00B64259">
              <w:rPr>
                <w:sz w:val="18"/>
                <w:szCs w:val="18"/>
              </w:rPr>
              <w:t>оборонно-спортивный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Охват оздоровлением, отдыхом и занятостью детей в возрасте от 7 лет до 17 лет составит  85%</w:t>
            </w: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7.1.4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 xml:space="preserve">Компенсация расходов родительского взноса за приобретение путевок за детей, состоящих на разных </w:t>
            </w:r>
            <w:proofErr w:type="gramStart"/>
            <w:r w:rsidRPr="00B64259">
              <w:rPr>
                <w:sz w:val="18"/>
                <w:szCs w:val="18"/>
              </w:rPr>
              <w:t>учетах</w:t>
            </w:r>
            <w:proofErr w:type="gramEnd"/>
            <w:r w:rsidRPr="00B64259">
              <w:rPr>
                <w:sz w:val="18"/>
                <w:szCs w:val="18"/>
              </w:rPr>
              <w:t xml:space="preserve"> и одаренных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7.1.5.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Оплата расходов на ГСМ по подвозу детей и подростков к месту отдыха и оздоровления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7.1.6.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Оплата труда подростков и работников в лагерях труда и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7.1.7.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Стимулирование образовательных учреждений по итогам летней оздоровительной кампании, секретаря координационного совета по летней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7.1.8.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Министерство образования, Пермского края, 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4259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8. Обеспечение реализации Программы и прочих мероприятий в области образования</w:t>
            </w:r>
          </w:p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8.1.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Обеспечение деятельности управления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8.1.1.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8.1.2.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Обеспечение деятельности районного методического кабинета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8.1.3.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Обеспечение деятельности централизованной бухгалтерии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8.1.4.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Обеспечение деятельности административно-хозяйственного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8.2.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 xml:space="preserve">Расходы на содержание и эксплуатацию </w:t>
            </w:r>
            <w:r w:rsidRPr="00B64259">
              <w:rPr>
                <w:i/>
                <w:sz w:val="18"/>
                <w:szCs w:val="18"/>
              </w:rPr>
              <w:lastRenderedPageBreak/>
              <w:t>ассенизаторской машины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lastRenderedPageBreak/>
              <w:t>8.3.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rFonts w:eastAsia="Calibri"/>
                <w:i/>
                <w:sz w:val="18"/>
                <w:szCs w:val="18"/>
                <w:lang w:eastAsia="en-US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8.4.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rFonts w:eastAsia="Calibri"/>
                <w:i/>
                <w:sz w:val="18"/>
                <w:szCs w:val="18"/>
                <w:lang w:eastAsia="en-US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D91492" w:rsidRPr="00B64259" w:rsidTr="0048128C">
        <w:trPr>
          <w:gridAfter w:val="1"/>
          <w:wAfter w:w="3627" w:type="dxa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8.5.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rFonts w:eastAsia="Calibri"/>
                <w:i/>
                <w:sz w:val="18"/>
                <w:szCs w:val="18"/>
                <w:lang w:eastAsia="en-US"/>
              </w:rPr>
              <w:t>Предоставление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администрирование выплат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B64259">
              <w:rPr>
                <w:i/>
                <w:sz w:val="18"/>
                <w:szCs w:val="18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B64259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</w:tbl>
    <w:p w:rsidR="00D91492" w:rsidRPr="00B64259" w:rsidRDefault="00D91492" w:rsidP="00D91492">
      <w:pPr>
        <w:tabs>
          <w:tab w:val="left" w:pos="142"/>
        </w:tabs>
        <w:outlineLvl w:val="3"/>
        <w:rPr>
          <w:sz w:val="24"/>
          <w:szCs w:val="24"/>
        </w:rPr>
      </w:pPr>
      <w:bookmarkStart w:id="3" w:name="Par366"/>
      <w:bookmarkEnd w:id="3"/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bookmarkStart w:id="4" w:name="Par368"/>
      <w:bookmarkEnd w:id="4"/>
      <w:r w:rsidRPr="00B64259">
        <w:rPr>
          <w:sz w:val="24"/>
          <w:szCs w:val="24"/>
        </w:rPr>
        <w:t>Перечень целевых показателей муниципальной программы</w:t>
      </w:r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Юрлинского муниципального района</w:t>
      </w: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268"/>
        <w:gridCol w:w="1134"/>
        <w:gridCol w:w="924"/>
        <w:gridCol w:w="918"/>
        <w:gridCol w:w="851"/>
        <w:gridCol w:w="850"/>
        <w:gridCol w:w="709"/>
        <w:gridCol w:w="709"/>
        <w:gridCol w:w="1134"/>
      </w:tblGrid>
      <w:tr w:rsidR="00D91492" w:rsidRPr="00852AD8" w:rsidTr="0048128C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4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Значения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</w:tr>
      <w:tr w:rsidR="00D91492" w:rsidRPr="00852AD8" w:rsidTr="0048128C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 начало реализации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Очередной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 w:rsidRPr="00852AD8">
              <w:rPr>
                <w:sz w:val="18"/>
                <w:szCs w:val="18"/>
              </w:rPr>
              <w:t>(</w:t>
            </w:r>
            <w:r w:rsidRPr="00852AD8">
              <w:rPr>
                <w:sz w:val="18"/>
                <w:szCs w:val="18"/>
                <w:lang w:val="en-US"/>
              </w:rPr>
              <w:t>N+1)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 w:rsidRPr="00852AD8">
              <w:rPr>
                <w:sz w:val="18"/>
                <w:szCs w:val="18"/>
                <w:lang w:val="en-US"/>
              </w:rPr>
              <w:t>(N+1)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программных мероприятий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8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Муниципальная программа «Развитие образования в Юрлинском районе на 2015-2017 г.г.»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852AD8" w:rsidTr="0048128C">
        <w:trPr>
          <w:tblCellSpacing w:w="5" w:type="nil"/>
        </w:trPr>
        <w:tc>
          <w:tcPr>
            <w:tcW w:w="8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1 Дошкольное общее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852AD8" w:rsidTr="0048128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Доля детей от 3 до 7 лет, стоящих в очереди в дошкольные 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 1.Создание дополнительных мест для организации дошкольного образования в Юрлинском районе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bCs/>
                <w:sz w:val="18"/>
                <w:szCs w:val="18"/>
              </w:rPr>
              <w:t>2.</w:t>
            </w:r>
            <w:r w:rsidRPr="00852AD8">
              <w:rPr>
                <w:sz w:val="18"/>
                <w:szCs w:val="18"/>
              </w:rPr>
              <w:t xml:space="preserve">Предоставление дошкольного образования </w:t>
            </w:r>
            <w:proofErr w:type="spellStart"/>
            <w:proofErr w:type="gramStart"/>
            <w:r w:rsidRPr="00852AD8">
              <w:rPr>
                <w:sz w:val="18"/>
                <w:szCs w:val="18"/>
              </w:rPr>
              <w:t>негосударствен-ными</w:t>
            </w:r>
            <w:proofErr w:type="spellEnd"/>
            <w:proofErr w:type="gramEnd"/>
            <w:r w:rsidRPr="00852AD8">
              <w:rPr>
                <w:sz w:val="18"/>
                <w:szCs w:val="18"/>
              </w:rPr>
              <w:t xml:space="preserve"> организациями за счет </w:t>
            </w:r>
            <w:r w:rsidRPr="00852AD8">
              <w:rPr>
                <w:sz w:val="18"/>
                <w:szCs w:val="18"/>
              </w:rPr>
              <w:lastRenderedPageBreak/>
              <w:t>субсидий из краевого бюджета на возмещение затрат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3. Поддержка семей, имеющих детей в возрасте от 1,5 до 5 лет, не посещающих муниципальные дошкольные образовательные учреждения</w:t>
            </w:r>
          </w:p>
        </w:tc>
      </w:tr>
      <w:tr w:rsidR="00D91492" w:rsidRPr="00852AD8" w:rsidTr="0048128C">
        <w:trPr>
          <w:trHeight w:val="373"/>
          <w:tblCellSpacing w:w="5" w:type="nil"/>
        </w:trPr>
        <w:tc>
          <w:tcPr>
            <w:tcW w:w="8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Подпрограмма 2. Общее (начальное, основное, среднее)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852AD8" w:rsidTr="0048128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1.Предоставление государственной услуги по проведению комплексного обследования детей, нуждающихся в специальных образовательных маршрутах.</w:t>
            </w:r>
          </w:p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2. Участие в проекте «Мобильный учитель».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 xml:space="preserve">Доля выпускников 11-х классов, </w:t>
            </w:r>
            <w:proofErr w:type="spellStart"/>
            <w:proofErr w:type="gramStart"/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получив-ших</w:t>
            </w:r>
            <w:proofErr w:type="spellEnd"/>
            <w:proofErr w:type="gramEnd"/>
            <w:r w:rsidRPr="00852AD8">
              <w:rPr>
                <w:rFonts w:ascii="Times New Roman" w:hAnsi="Times New Roman" w:cs="Times New Roman"/>
                <w:sz w:val="18"/>
                <w:szCs w:val="18"/>
              </w:rPr>
              <w:t xml:space="preserve"> аттестаты о среднем образовании,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852AD8">
              <w:rPr>
                <w:sz w:val="18"/>
                <w:szCs w:val="18"/>
                <w:lang w:bidi="en-US"/>
              </w:rPr>
              <w:t xml:space="preserve">Подготовка кадров на КПК. 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852AD8">
              <w:rPr>
                <w:sz w:val="18"/>
                <w:szCs w:val="18"/>
                <w:lang w:bidi="en-US"/>
              </w:rPr>
              <w:t>Увеличение количества педагогов с высшей и первой квалификационной категорией.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Удельный вес учащихся организаций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b/>
                <w:sz w:val="18"/>
                <w:szCs w:val="18"/>
              </w:rPr>
              <w:t>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b/>
                <w:sz w:val="18"/>
                <w:szCs w:val="18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852AD8">
              <w:rPr>
                <w:sz w:val="18"/>
                <w:szCs w:val="18"/>
                <w:lang w:bidi="en-US"/>
              </w:rPr>
              <w:t>1. Развитие электронных услуг в сфере образования.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2.Организацион-но-техническое сопровождение использования </w:t>
            </w:r>
            <w:r w:rsidRPr="00852AD8">
              <w:rPr>
                <w:sz w:val="18"/>
                <w:szCs w:val="18"/>
              </w:rPr>
              <w:lastRenderedPageBreak/>
              <w:t>дистанционных образовательных технологий образовательными учреждениями.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3.Сопровождение </w:t>
            </w:r>
            <w:proofErr w:type="spellStart"/>
            <w:proofErr w:type="gramStart"/>
            <w:r w:rsidRPr="00852AD8">
              <w:rPr>
                <w:sz w:val="18"/>
                <w:szCs w:val="18"/>
              </w:rPr>
              <w:t>телекоммуника-ционной</w:t>
            </w:r>
            <w:proofErr w:type="spellEnd"/>
            <w:proofErr w:type="gramEnd"/>
            <w:r w:rsidRPr="00852AD8">
              <w:rPr>
                <w:sz w:val="18"/>
                <w:szCs w:val="18"/>
              </w:rPr>
              <w:t xml:space="preserve"> образовательной сети "Образование 2.0", в т.ч. электронных дневников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852AD8">
              <w:rPr>
                <w:sz w:val="18"/>
                <w:szCs w:val="18"/>
                <w:lang w:bidi="en-US"/>
              </w:rPr>
              <w:t>4.Участие в  проекте «Мобильный учитель».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852AD8">
              <w:rPr>
                <w:sz w:val="18"/>
                <w:szCs w:val="18"/>
                <w:lang w:bidi="en-US"/>
              </w:rPr>
              <w:t>5.</w:t>
            </w:r>
            <w:r w:rsidRPr="00852AD8">
              <w:rPr>
                <w:sz w:val="18"/>
                <w:szCs w:val="18"/>
              </w:rPr>
              <w:t xml:space="preserve"> Организация предоставления общедоступного и бесплатного дошкольного, начального общего, основного общего, среднего образования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lastRenderedPageBreak/>
              <w:t>Подпрограмма 3 Дополнительное образование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Доля детей, охваченных образовательными программами дополнительного образования детей в организациях неспортивной направленности, в общей численности детей и молодежи в возрасте 5-18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Предоставление общедоступного бесплатного дополнительного образования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Доля детей охваченных мероприятиями, направленных на формирование навыков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Президентские соревнования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8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4. Повышение педагогического мастерства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852AD8" w:rsidTr="0048128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Доля учителей начального общего образования, прошедших </w:t>
            </w:r>
            <w:proofErr w:type="gramStart"/>
            <w:r w:rsidRPr="00852AD8">
              <w:rPr>
                <w:sz w:val="18"/>
                <w:szCs w:val="18"/>
              </w:rPr>
              <w:t>обучение</w:t>
            </w:r>
            <w:proofErr w:type="gramEnd"/>
            <w:r w:rsidRPr="00852AD8">
              <w:rPr>
                <w:sz w:val="18"/>
                <w:szCs w:val="18"/>
              </w:rPr>
              <w:t xml:space="preserve"> по федеральному государственному образовательному стандарту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Обеспечение повышения квалификации учителей начальных классов и учителей, преподающих общеобразовательные </w:t>
            </w:r>
            <w:r w:rsidRPr="00852AD8">
              <w:rPr>
                <w:sz w:val="18"/>
                <w:szCs w:val="18"/>
              </w:rPr>
              <w:lastRenderedPageBreak/>
              <w:t>предметы в основной школе, по вопросам введения ФГОС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Доля учителей основного общего образования, прошедших </w:t>
            </w:r>
            <w:proofErr w:type="gramStart"/>
            <w:r w:rsidRPr="00852AD8">
              <w:rPr>
                <w:sz w:val="18"/>
                <w:szCs w:val="18"/>
              </w:rPr>
              <w:t>обучение</w:t>
            </w:r>
            <w:proofErr w:type="gramEnd"/>
            <w:r w:rsidRPr="00852AD8">
              <w:rPr>
                <w:sz w:val="18"/>
                <w:szCs w:val="18"/>
              </w:rPr>
              <w:t xml:space="preserve"> по федеральному государственному </w:t>
            </w:r>
            <w:r w:rsidRPr="00852AD8">
              <w:rPr>
                <w:sz w:val="18"/>
                <w:szCs w:val="18"/>
              </w:rPr>
              <w:lastRenderedPageBreak/>
              <w:t>образовательному стандарту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852AD8" w:rsidTr="0048128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Удельный вес численности педагогических работников дошкольного образования, 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 работников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Обеспечение повышения квалификации педагогических работников дошкольного образования по вопросам введения ФГОС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Доля аттестованных педагогических работников к общему числу педагогических работников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Повышение социального статуса педагога в социуме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5. Одаренные дети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Количество участников муниципальных, региональных и всероссийских олимпиад, интеллектуальных и спортивных соревнований и творческих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проценты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Проведение муниципального этапа и участие в региональном этапе всероссийской олимпиады учащихся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Количество победителей и призёров олимпиад, интеллектуальных и творческих конкурсов, спортивных соревнований различного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проценты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Конкурс </w:t>
            </w:r>
            <w:proofErr w:type="spellStart"/>
            <w:r w:rsidRPr="00852AD8">
              <w:rPr>
                <w:sz w:val="18"/>
                <w:szCs w:val="18"/>
              </w:rPr>
              <w:t>учебно</w:t>
            </w:r>
            <w:proofErr w:type="spellEnd"/>
            <w:r w:rsidRPr="00852AD8">
              <w:rPr>
                <w:sz w:val="18"/>
                <w:szCs w:val="18"/>
              </w:rPr>
              <w:t xml:space="preserve"> – исследовательских работ «</w:t>
            </w:r>
            <w:proofErr w:type="gramStart"/>
            <w:r w:rsidRPr="00852AD8">
              <w:rPr>
                <w:sz w:val="18"/>
                <w:szCs w:val="18"/>
              </w:rPr>
              <w:t>Я-</w:t>
            </w:r>
            <w:proofErr w:type="gramEnd"/>
            <w:r w:rsidRPr="00852AD8">
              <w:rPr>
                <w:sz w:val="18"/>
                <w:szCs w:val="18"/>
              </w:rPr>
              <w:t xml:space="preserve"> исследователь», проведение игр «Грамотей», «Марафон знаний», «Знаток истории», олимпиада для учащихся 3-4 классов «Умники и умницы», конкурс «Ученик года»,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конкурс чтецов «Живая классика», президентские соревнования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Количество медалистов выпускников общеобразовательных </w:t>
            </w:r>
            <w:r w:rsidRPr="00852AD8">
              <w:rPr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проценты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 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Вручение памятных подарков </w:t>
            </w:r>
            <w:r w:rsidRPr="00852AD8">
              <w:rPr>
                <w:sz w:val="18"/>
                <w:szCs w:val="18"/>
              </w:rPr>
              <w:lastRenderedPageBreak/>
              <w:t>выпускникам школ, награждённым медалями «За особые успехи в учении»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Количество преподавателей, принявших участие </w:t>
            </w:r>
            <w:proofErr w:type="gramStart"/>
            <w:r w:rsidRPr="00852AD8">
              <w:rPr>
                <w:sz w:val="18"/>
                <w:szCs w:val="18"/>
              </w:rPr>
              <w:t>в</w:t>
            </w:r>
            <w:proofErr w:type="gramEnd"/>
            <w:r w:rsidRPr="00852AD8">
              <w:rPr>
                <w:sz w:val="18"/>
                <w:szCs w:val="18"/>
              </w:rPr>
              <w:t xml:space="preserve"> </w:t>
            </w:r>
            <w:proofErr w:type="gramStart"/>
            <w:r w:rsidRPr="00852AD8">
              <w:rPr>
                <w:sz w:val="18"/>
                <w:szCs w:val="18"/>
              </w:rPr>
              <w:t>мастер</w:t>
            </w:r>
            <w:proofErr w:type="gramEnd"/>
            <w:r w:rsidRPr="00852AD8">
              <w:rPr>
                <w:sz w:val="18"/>
                <w:szCs w:val="18"/>
              </w:rPr>
              <w:t xml:space="preserve"> – классах, семинарах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61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61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69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71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75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Семинары для учителей – предметников по обучению диагностическим методикам отбора одарённых детей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Стимулирование преподавателей, работающих с одарёнными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6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7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Не менее 8чел.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Проведение муниципального этапа и участие в региональном этапе всероссийской олимпиады учащихся, конкурсы «Ученик года», «Живая классика», конкурс </w:t>
            </w:r>
            <w:proofErr w:type="spellStart"/>
            <w:r w:rsidRPr="00852AD8">
              <w:rPr>
                <w:sz w:val="18"/>
                <w:szCs w:val="18"/>
              </w:rPr>
              <w:t>учебно-исследовательс-ких</w:t>
            </w:r>
            <w:proofErr w:type="spellEnd"/>
            <w:r w:rsidRPr="00852AD8">
              <w:rPr>
                <w:sz w:val="18"/>
                <w:szCs w:val="18"/>
              </w:rPr>
              <w:t xml:space="preserve"> работ «</w:t>
            </w:r>
            <w:proofErr w:type="gramStart"/>
            <w:r w:rsidRPr="00852AD8">
              <w:rPr>
                <w:sz w:val="18"/>
                <w:szCs w:val="18"/>
              </w:rPr>
              <w:t>Я-</w:t>
            </w:r>
            <w:proofErr w:type="gramEnd"/>
            <w:r w:rsidRPr="00852AD8">
              <w:rPr>
                <w:sz w:val="18"/>
                <w:szCs w:val="18"/>
              </w:rPr>
              <w:t xml:space="preserve"> исследователь» и др.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6. Приведение образовательных учреждений в нормативное состояние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Соответствуют требованиям надзорных органов 100%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 xml:space="preserve">Строительные и ремонтные работы в </w:t>
            </w:r>
            <w:proofErr w:type="spellStart"/>
            <w:proofErr w:type="gramStart"/>
            <w:r w:rsidRPr="00852AD8">
              <w:rPr>
                <w:b/>
                <w:sz w:val="18"/>
                <w:szCs w:val="18"/>
              </w:rPr>
              <w:t>образователь-ных</w:t>
            </w:r>
            <w:proofErr w:type="spellEnd"/>
            <w:proofErr w:type="gramEnd"/>
            <w:r w:rsidRPr="00852AD8">
              <w:rPr>
                <w:b/>
                <w:sz w:val="18"/>
                <w:szCs w:val="18"/>
              </w:rPr>
              <w:t xml:space="preserve"> учреждениях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7. Оздоровление, отдых, занятость детей и подростков</w:t>
            </w:r>
          </w:p>
        </w:tc>
      </w:tr>
      <w:tr w:rsidR="00D91492" w:rsidRPr="00852AD8" w:rsidTr="0048128C">
        <w:trPr>
          <w:trHeight w:val="136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Охват оздоровлением и отдыхом детей в возрасте от 7 лет до 17 лет составит  </w:t>
            </w:r>
            <w:r w:rsidRPr="00852AD8">
              <w:rPr>
                <w:b/>
                <w:sz w:val="18"/>
                <w:szCs w:val="18"/>
              </w:rPr>
              <w:t>85%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1. Оплата за путевки в загородные лагеря и санатории, в т.ч. </w:t>
            </w:r>
            <w:proofErr w:type="gramStart"/>
            <w:r w:rsidRPr="00852AD8">
              <w:rPr>
                <w:sz w:val="18"/>
                <w:szCs w:val="18"/>
              </w:rPr>
              <w:t>оборонно-спортивный</w:t>
            </w:r>
            <w:proofErr w:type="gramEnd"/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2. Компенсация расходов родительского взноса за приобретение путевок за детей, состоящих на разных </w:t>
            </w:r>
            <w:proofErr w:type="gramStart"/>
            <w:r w:rsidRPr="00852AD8">
              <w:rPr>
                <w:sz w:val="18"/>
                <w:szCs w:val="18"/>
              </w:rPr>
              <w:lastRenderedPageBreak/>
              <w:t>учетах</w:t>
            </w:r>
            <w:proofErr w:type="gramEnd"/>
            <w:r w:rsidRPr="00852AD8">
              <w:rPr>
                <w:sz w:val="18"/>
                <w:szCs w:val="18"/>
              </w:rPr>
              <w:t xml:space="preserve"> и одаренных детей 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3. Оплата расходов на ГСМ по подвозу детей и подростков к месту отдыха и оздоровления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4. Оплата труда подростков и работников в лагерях труда и отдыха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5. Стимулирование образовательных учреждений по итогам летней оздоровительной кампании, секретаря координационного совета по летней занятости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6. Организация отдыха и оздоровления детей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9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lastRenderedPageBreak/>
              <w:t>Подпрограмма 8.Обеспечение деятельности Программы и прочих мероприятий в области образования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Обеспечено финансирование функционирования системы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</w:tr>
    </w:tbl>
    <w:p w:rsidR="00D91492" w:rsidRPr="00B64259" w:rsidRDefault="00D91492" w:rsidP="00D91492">
      <w:pPr>
        <w:tabs>
          <w:tab w:val="left" w:pos="142"/>
        </w:tabs>
        <w:rPr>
          <w:sz w:val="24"/>
          <w:szCs w:val="24"/>
        </w:rPr>
      </w:pPr>
      <w:bookmarkStart w:id="5" w:name="Par432"/>
      <w:bookmarkStart w:id="6" w:name="Par610"/>
      <w:bookmarkStart w:id="7" w:name="Par612"/>
      <w:bookmarkEnd w:id="5"/>
      <w:bookmarkEnd w:id="6"/>
      <w:bookmarkEnd w:id="7"/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Юрлинского муниципального района за счет средств бюджета</w:t>
      </w:r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Юрлинского муниципального района</w:t>
      </w: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493"/>
        <w:gridCol w:w="992"/>
        <w:gridCol w:w="851"/>
        <w:gridCol w:w="850"/>
        <w:gridCol w:w="851"/>
        <w:gridCol w:w="992"/>
        <w:gridCol w:w="992"/>
        <w:gridCol w:w="1134"/>
        <w:gridCol w:w="850"/>
        <w:gridCol w:w="993"/>
      </w:tblGrid>
      <w:tr w:rsidR="00D91492" w:rsidRPr="00852AD8" w:rsidTr="0048128C">
        <w:trPr>
          <w:tblCellSpacing w:w="5" w:type="nil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Рз </w:t>
            </w:r>
            <w:proofErr w:type="spellStart"/>
            <w:proofErr w:type="gramStart"/>
            <w:r w:rsidRPr="00852AD8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Очередной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 w:rsidRPr="00852AD8">
              <w:rPr>
                <w:sz w:val="18"/>
                <w:szCs w:val="18"/>
              </w:rPr>
              <w:t>(</w:t>
            </w:r>
            <w:r w:rsidRPr="00852AD8">
              <w:rPr>
                <w:sz w:val="18"/>
                <w:szCs w:val="18"/>
                <w:lang w:val="en-US"/>
              </w:rPr>
              <w:t>N+1)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 w:rsidRPr="00852AD8">
              <w:rPr>
                <w:sz w:val="18"/>
                <w:szCs w:val="18"/>
                <w:lang w:val="en-US"/>
              </w:rPr>
              <w:t>(N+1)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</w:t>
            </w:r>
          </w:p>
        </w:tc>
      </w:tr>
      <w:tr w:rsidR="00D91492" w:rsidRPr="00852AD8" w:rsidTr="0048128C">
        <w:trPr>
          <w:trHeight w:val="1932"/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lastRenderedPageBreak/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 w:rsidRPr="00852AD8">
              <w:rPr>
                <w:b/>
                <w:color w:val="000000"/>
                <w:sz w:val="18"/>
                <w:szCs w:val="18"/>
              </w:rPr>
              <w:t>45841,8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 w:rsidRPr="00852AD8">
              <w:rPr>
                <w:b/>
                <w:color w:val="000000"/>
                <w:sz w:val="18"/>
                <w:szCs w:val="18"/>
              </w:rPr>
              <w:t>58427,1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 w:rsidRPr="00852AD8">
              <w:rPr>
                <w:b/>
                <w:color w:val="000000"/>
                <w:sz w:val="18"/>
                <w:szCs w:val="18"/>
              </w:rPr>
              <w:t>49331,5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 w:rsidRPr="00852AD8">
              <w:rPr>
                <w:b/>
                <w:color w:val="000000"/>
                <w:sz w:val="18"/>
                <w:szCs w:val="18"/>
              </w:rPr>
              <w:t>47795,5</w:t>
            </w:r>
          </w:p>
        </w:tc>
      </w:tr>
      <w:tr w:rsidR="00D91492" w:rsidRPr="00852AD8" w:rsidTr="0048128C">
        <w:trPr>
          <w:trHeight w:val="1134"/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1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Дошкольное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01 0 0000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6546,595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9363,0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4634,0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01 1 0701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4155,0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6827,0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4634,0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4634,0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Создание дополнительных мест для организации дошкольного образования в Юрлинском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01 1 0701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Обеспечение содержания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01 1 0701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5027,0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4634,0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4634,0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Мероприятия, обеспечивающие функционирование и развитие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01 1 0702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2391,595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2536,0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-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Поддержка семей, имеющих детей в возрасте от 1,5 до 5 лет, не посещающих 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01 1 0702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2391,595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2536,0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Мероприятия, обеспечивающие повышение доступности и качества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Внедрение </w:t>
            </w:r>
            <w:r w:rsidRPr="00852AD8">
              <w:rPr>
                <w:sz w:val="18"/>
                <w:szCs w:val="18"/>
              </w:rPr>
              <w:lastRenderedPageBreak/>
              <w:t>федеральных государственных образовательных стандартов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Управлени</w:t>
            </w:r>
            <w:r w:rsidRPr="00852AD8">
              <w:rPr>
                <w:sz w:val="18"/>
                <w:szCs w:val="18"/>
              </w:rPr>
              <w:lastRenderedPageBreak/>
              <w:t>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Внедрение системы оценки качества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2.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Общее (начальное, основное, среднее)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01 2 0000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28423,0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29729,0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31478,0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30478,0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  <w:lang w:bidi="en-US"/>
              </w:rPr>
            </w:pPr>
            <w:r w:rsidRPr="00852AD8">
              <w:rPr>
                <w:i/>
                <w:sz w:val="18"/>
                <w:szCs w:val="18"/>
                <w:lang w:bidi="en-US"/>
              </w:rPr>
              <w:t>Мероприятия, обеспечивающие повышение доступности и качества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260,0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852AD8">
              <w:rPr>
                <w:sz w:val="18"/>
                <w:szCs w:val="18"/>
                <w:lang w:bidi="en-US"/>
              </w:rPr>
              <w:t>Предоставление государственной услуги по проведению комплексного обследования детей, нуждающихся в специальных образовательных маршрутах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852AD8">
              <w:rPr>
                <w:sz w:val="18"/>
                <w:szCs w:val="18"/>
                <w:lang w:bidi="en-US"/>
              </w:rPr>
              <w:t>Участие в  краевом проекте «Мобильный учитель»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01 2 0701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852AD8">
              <w:rPr>
                <w:sz w:val="18"/>
                <w:szCs w:val="18"/>
                <w:lang w:bidi="en-US"/>
              </w:rPr>
              <w:t>Организация и подвоз учителя в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01 2 0702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160,0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  <w:lang w:bidi="en-US"/>
              </w:rPr>
            </w:pPr>
            <w:r w:rsidRPr="00852AD8">
              <w:rPr>
                <w:sz w:val="18"/>
                <w:szCs w:val="18"/>
                <w:lang w:bidi="en-US"/>
              </w:rPr>
              <w:t>Развитие электронных услуг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Организационно-техническое сопровождение использования дистанционных </w:t>
            </w:r>
            <w:r w:rsidRPr="00852AD8">
              <w:rPr>
                <w:sz w:val="18"/>
                <w:szCs w:val="18"/>
              </w:rPr>
              <w:lastRenderedPageBreak/>
              <w:t xml:space="preserve">образовательных технологий образовательными учреждениями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Управление образования, образовате</w:t>
            </w:r>
            <w:r w:rsidRPr="00852AD8">
              <w:rPr>
                <w:sz w:val="18"/>
                <w:szCs w:val="18"/>
              </w:rPr>
              <w:lastRenderedPageBreak/>
              <w:t>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Сопровождение телекоммуникационной образовательной сети "Образование 2.0", в т.ч. электронных дневников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Предоставление образования детям с ОВЗ, в т.ч. детям-инвалидам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01 2 0703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28423,0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29579,0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31218,0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30218,0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3.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01 3 0000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5595,0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4160,0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Предоставление общедоступного бесплатного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01 3 0701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5595,0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4160,0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i/>
                <w:sz w:val="18"/>
                <w:szCs w:val="18"/>
              </w:rPr>
              <w:t>Обеспечение содержания образовательной организации дополнительного 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5380,0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3945,0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3945,0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Мероприятия, обеспечивающие повышение доступности и качества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215,0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Участие в  краевых и всероссийских мероприятиях с детьми, молодежью и педагогами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</w:t>
            </w:r>
            <w:r w:rsidRPr="00852AD8">
              <w:rPr>
                <w:sz w:val="18"/>
                <w:szCs w:val="18"/>
              </w:rPr>
              <w:lastRenderedPageBreak/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36,0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 и проведение спортивных мероприятий и мероприятий неспортивной направленности с детьми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140,0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sz w:val="18"/>
                <w:szCs w:val="18"/>
              </w:rPr>
              <w:t>Президентские соревнования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39,0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4. Повышение педагогического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01 4 0701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220,0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1. Организация и проведение курсов повышения квалификации педагогических и руководящих работников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01 4 0701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220,0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 xml:space="preserve">Обеспечение повышения квалификации учителей начальных классов и учителей, преподающих </w:t>
            </w:r>
            <w:proofErr w:type="spellStart"/>
            <w:proofErr w:type="gramStart"/>
            <w:r w:rsidRPr="00852AD8">
              <w:rPr>
                <w:i/>
                <w:sz w:val="18"/>
                <w:szCs w:val="18"/>
              </w:rPr>
              <w:t>общеобразователь-ные</w:t>
            </w:r>
            <w:proofErr w:type="spellEnd"/>
            <w:proofErr w:type="gramEnd"/>
            <w:r w:rsidRPr="00852AD8">
              <w:rPr>
                <w:i/>
                <w:sz w:val="18"/>
                <w:szCs w:val="18"/>
              </w:rPr>
              <w:t xml:space="preserve"> предметы в основной школе, по вопросам введения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12,5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Организация семинаров, мастер – классов педагогических мастерских   по повышению предметной компетенции педагогов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Привлечение лекторов для чтения  курсов по новым направлениям педагогической науки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12,5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Мониторинг профессиональных затруднений педагогических и руководящих кадров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 xml:space="preserve">Управление образования, образовательные </w:t>
            </w:r>
            <w:r w:rsidRPr="00852AD8">
              <w:rPr>
                <w:i/>
                <w:sz w:val="18"/>
                <w:szCs w:val="18"/>
              </w:rPr>
              <w:lastRenderedPageBreak/>
              <w:t>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lastRenderedPageBreak/>
              <w:t>Методическое  сопровождение деятельности инновационных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Аттестация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Экспертиза материалов педагогических работников, аттестуемых на первую квалификационную категорию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Корректировка Банка данных «Аттестация педагогов»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Управление образования,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Методическое сопровождение в заполнении «Электронное портфолио педагога»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Конкурсные мероприятия с педагогическими работниками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158,0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Конкурс «Учитель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80,0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Конкурс «Лучший урок»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Праздник «День учителя»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Управление образования,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55,0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Проведение муниципальных конференций и педагогических чтений  по </w:t>
            </w:r>
            <w:r w:rsidRPr="00852AD8">
              <w:rPr>
                <w:sz w:val="18"/>
                <w:szCs w:val="18"/>
              </w:rPr>
              <w:lastRenderedPageBreak/>
              <w:t>различным аспектам развития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Управление образования, образовате</w:t>
            </w:r>
            <w:r w:rsidRPr="00852AD8">
              <w:rPr>
                <w:sz w:val="18"/>
                <w:szCs w:val="18"/>
              </w:rPr>
              <w:lastRenderedPageBreak/>
              <w:t>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23,0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lastRenderedPageBreak/>
              <w:t>4.Развитие системы выявления, изучения, обобщения и распространения (диссеминации) позитивных образцов и результатов инновационной деятельности руководящих и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33,0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bCs/>
                <w:sz w:val="18"/>
                <w:szCs w:val="18"/>
              </w:rPr>
              <w:t>Организация и проведение для управленческих и педагогических работников постоянно действующих семинаров на базе ОУ, активно внедряющих инновационные образовательные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Выпуск брошюр с обобщением опыта работы лучших педагогов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Организация и проведение  семинаров, мастер-классов, педагогических мастерских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Организация и проведение РМО для педагогов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 xml:space="preserve">Подпрограмма 5. 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Одаренные 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01 5 0701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Создание системы целенаправленного выявления и отбора одарённых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01 5 0701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 xml:space="preserve">Формирование </w:t>
            </w:r>
            <w:r w:rsidRPr="00852AD8">
              <w:rPr>
                <w:i/>
                <w:sz w:val="18"/>
                <w:szCs w:val="18"/>
              </w:rPr>
              <w:lastRenderedPageBreak/>
              <w:t>банка данных о призёрах и победителях конкурсов, соревнований, олимпиад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lastRenderedPageBreak/>
              <w:t>Управлени</w:t>
            </w:r>
            <w:r w:rsidRPr="00852AD8">
              <w:rPr>
                <w:i/>
                <w:sz w:val="18"/>
                <w:szCs w:val="18"/>
              </w:rPr>
              <w:lastRenderedPageBreak/>
              <w:t>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 xml:space="preserve">Финансовых средств не требуется                                                 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lastRenderedPageBreak/>
              <w:t>Осуществление диагностики одарённости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Формирования банка программ, пособий, научно-методических разработок по выявлению и развитию одарённости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Мониторинг адаптации одарённых учащихся в социуме после окончания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Семинары для учителей-предметников по обучению диагностическим методикам отбора одарённых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Конкурс проектов «Свой мир мы строим сами», гранты победителям конкурса для реализации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12,0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Создание организационно-содержательных условий, удовлетворяющих образовательные потребности и интересы одарённых детей, обеспечивающих их творческий рост и развитие личностных качеств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38,5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Проведение муниципального этапа и участие в региональном </w:t>
            </w:r>
            <w:r w:rsidRPr="00852AD8">
              <w:rPr>
                <w:sz w:val="18"/>
                <w:szCs w:val="18"/>
              </w:rPr>
              <w:lastRenderedPageBreak/>
              <w:t>этапе всероссийской олимпиады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 xml:space="preserve">Управление образования, </w:t>
            </w:r>
            <w:r w:rsidRPr="00852AD8">
              <w:rPr>
                <w:sz w:val="18"/>
                <w:szCs w:val="18"/>
              </w:rPr>
              <w:lastRenderedPageBreak/>
              <w:t>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Проведение игр «</w:t>
            </w:r>
            <w:proofErr w:type="gramStart"/>
            <w:r w:rsidRPr="00852AD8">
              <w:rPr>
                <w:sz w:val="18"/>
                <w:szCs w:val="18"/>
              </w:rPr>
              <w:t>Грамотей</w:t>
            </w:r>
            <w:proofErr w:type="gramEnd"/>
            <w:r w:rsidRPr="00852AD8">
              <w:rPr>
                <w:sz w:val="18"/>
                <w:szCs w:val="18"/>
              </w:rPr>
              <w:t>», «Марафон знаний», «Знаток истории»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Конкурс учебно-исследовательских работ «Я – исследователь»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Олимпиада для учащихся 3-4 классов «Умники и умницы»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Конкурс «Ученик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Конкурс чтецов «Живая классика»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2,5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Введение в учебные планы общеобразовательных учреждений курсов, направленных на развитие интеллектуальных и творческих способностей учащихся, на овладение технологиями ТРИЗ, научно-исследовательской деятельности и т.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Обеспечение доступа к сети Интернет с целью использования ресурсов для подготовки </w:t>
            </w:r>
            <w:r w:rsidRPr="00852AD8">
              <w:rPr>
                <w:sz w:val="18"/>
                <w:szCs w:val="18"/>
              </w:rPr>
              <w:lastRenderedPageBreak/>
              <w:t>одарённых детей к конкурсам и олимпиадам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Управление образования, образовательные учреждени</w:t>
            </w:r>
            <w:r w:rsidRPr="00852AD8">
              <w:rPr>
                <w:sz w:val="18"/>
                <w:szCs w:val="18"/>
              </w:rPr>
              <w:lastRenderedPageBreak/>
              <w:t>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lastRenderedPageBreak/>
              <w:t>Развитие системы социально – экономической поддержки, стимулирования одарённых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38,5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38,5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Вручение памятных подарков выпускникам школ, награждённым  медалями «За особые успехи в учении»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1,5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Чествование выпускников образовательных учреждений: – отличников учёбы, активистов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12,0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Ёлка главы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25,0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6.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01 6 0000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5236,6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-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01 6  0701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5236,6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-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proofErr w:type="gramStart"/>
            <w:r w:rsidRPr="00852AD8">
              <w:rPr>
                <w:i/>
                <w:sz w:val="18"/>
                <w:szCs w:val="18"/>
              </w:rPr>
              <w:t xml:space="preserve">Строительные и ремонтные работы в Пожинской начальной </w:t>
            </w:r>
            <w:proofErr w:type="spellStart"/>
            <w:r w:rsidRPr="00852AD8">
              <w:rPr>
                <w:i/>
                <w:sz w:val="18"/>
                <w:szCs w:val="18"/>
              </w:rPr>
              <w:t>школе-сад</w:t>
            </w:r>
            <w:proofErr w:type="spellEnd"/>
            <w:r w:rsidRPr="00852AD8">
              <w:rPr>
                <w:i/>
                <w:sz w:val="18"/>
                <w:szCs w:val="18"/>
              </w:rPr>
              <w:t>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01 6 0701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3640,0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Строительство котельной к зданию школы,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3640,0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ремонт кровли и чердачного </w:t>
            </w:r>
            <w:r w:rsidRPr="00852AD8">
              <w:rPr>
                <w:sz w:val="18"/>
                <w:szCs w:val="18"/>
              </w:rPr>
              <w:lastRenderedPageBreak/>
              <w:t xml:space="preserve">перекрытия на </w:t>
            </w:r>
            <w:proofErr w:type="gramStart"/>
            <w:r w:rsidRPr="00852AD8">
              <w:rPr>
                <w:sz w:val="18"/>
                <w:szCs w:val="18"/>
              </w:rPr>
              <w:t>здании</w:t>
            </w:r>
            <w:proofErr w:type="gramEnd"/>
            <w:r w:rsidRPr="00852AD8">
              <w:rPr>
                <w:sz w:val="18"/>
                <w:szCs w:val="18"/>
              </w:rPr>
              <w:t xml:space="preserve"> школы,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выравнивание стен, потолка, полов, замена дверных блоков в здании школы, ремонт крыльца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ремонт электропроводки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ремонт кровли на </w:t>
            </w:r>
            <w:proofErr w:type="gramStart"/>
            <w:r w:rsidRPr="00852AD8">
              <w:rPr>
                <w:sz w:val="18"/>
                <w:szCs w:val="18"/>
              </w:rPr>
              <w:t>здании</w:t>
            </w:r>
            <w:proofErr w:type="gramEnd"/>
            <w:r w:rsidRPr="00852AD8">
              <w:rPr>
                <w:sz w:val="18"/>
                <w:szCs w:val="18"/>
              </w:rPr>
              <w:t xml:space="preserve"> Сергеевского детского сада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замена дверных блоков крыльца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Ремонтные работы в Юрлинской средней школе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01 6 0701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1096,6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D91492" w:rsidRPr="00852AD8" w:rsidTr="0048128C">
        <w:trPr>
          <w:trHeight w:val="720"/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Ремонт кровли на </w:t>
            </w:r>
            <w:proofErr w:type="gramStart"/>
            <w:r w:rsidRPr="00852AD8">
              <w:rPr>
                <w:sz w:val="18"/>
                <w:szCs w:val="18"/>
              </w:rPr>
              <w:t>здании</w:t>
            </w:r>
            <w:proofErr w:type="gramEnd"/>
            <w:r w:rsidRPr="00852AD8">
              <w:rPr>
                <w:sz w:val="18"/>
                <w:szCs w:val="18"/>
              </w:rPr>
              <w:t xml:space="preserve"> Титовской основной школы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1096,6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Ремонтные работы в Юрлинском детском саду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01 6 0701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7. Оздоровление, отдых, занятость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01 7 0000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611,0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 w:bidi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 w:bidi="en-US"/>
              </w:rPr>
              <w:t>Мероприятия по оздоровлению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</w:t>
            </w:r>
          </w:p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01 7 0701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611,0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Приобретение технологического оборудования и хозяйственного инвентаря для лагерей дневного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100,0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Приобретение спортивного и игрового инвентаря и оборудования для лагерей дневного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204,0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 xml:space="preserve">Оплата за путевки в загородные лагеря и санатории, в </w:t>
            </w:r>
            <w:r w:rsidRPr="00852AD8">
              <w:rPr>
                <w:i/>
                <w:sz w:val="18"/>
                <w:szCs w:val="18"/>
              </w:rPr>
              <w:lastRenderedPageBreak/>
              <w:t xml:space="preserve">т.ч. </w:t>
            </w:r>
            <w:proofErr w:type="gramStart"/>
            <w:r w:rsidRPr="00852AD8">
              <w:rPr>
                <w:i/>
                <w:sz w:val="18"/>
                <w:szCs w:val="18"/>
              </w:rPr>
              <w:t>оборонно-спортивный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75,0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lastRenderedPageBreak/>
              <w:t xml:space="preserve">Компенсация расходов родительского взноса за приобретение путевок за детей, состоящих на разных </w:t>
            </w:r>
            <w:proofErr w:type="gramStart"/>
            <w:r w:rsidRPr="00852AD8">
              <w:rPr>
                <w:i/>
                <w:sz w:val="18"/>
                <w:szCs w:val="18"/>
              </w:rPr>
              <w:t>учетах</w:t>
            </w:r>
            <w:proofErr w:type="gramEnd"/>
            <w:r w:rsidRPr="00852AD8">
              <w:rPr>
                <w:i/>
                <w:sz w:val="18"/>
                <w:szCs w:val="18"/>
              </w:rPr>
              <w:t xml:space="preserve"> и одаренных детей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Оплата расходов на ГСМ по подвозу детей и подростков к месту отдыха и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15,0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Оплата труда подростков и работников в лагерях труда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132,0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Стимулирование образовательных учреждений по итогам летней оздоровительной кампании, секретаря координационного совета по летней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65,0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8. Обеспечение реализации Программы и прочих мероприятий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Управление образования,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01 8 0000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7680,2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7602,5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7602,5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7602,5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1. Обеспечение деятельности управления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 xml:space="preserve">Управление образования,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01 8 0000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7680,2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7393,5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7393,5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7393,5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Управление образования,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01 8 0004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2173,8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2206,2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2206,2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2206,2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Обеспечение деятельности районного методического кабинета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Управление образования,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01 8 0011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1338,0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1263,8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1263,8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1263,8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Обеспечение деятельности централизованной бухгалтерии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Управление образования,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01 8 0012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2676,1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2447,6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2447,6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2447,6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Обеспечение деятельности административн</w:t>
            </w:r>
            <w:r w:rsidRPr="00852AD8">
              <w:rPr>
                <w:sz w:val="18"/>
                <w:szCs w:val="18"/>
              </w:rPr>
              <w:lastRenderedPageBreak/>
              <w:t>о-хозяйственного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Управление образован</w:t>
            </w:r>
            <w:r w:rsidRPr="00852AD8">
              <w:rPr>
                <w:sz w:val="18"/>
                <w:szCs w:val="18"/>
              </w:rPr>
              <w:lastRenderedPageBreak/>
              <w:t xml:space="preserve">ия,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01 8 0013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1492,3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1475,9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1475,9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1475,9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lastRenderedPageBreak/>
              <w:t>Расходы на содержание и эксплуатацию ассенизаторской машины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 xml:space="preserve">Управление образования,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01 8 021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209,0</w:t>
            </w:r>
          </w:p>
        </w:tc>
      </w:tr>
    </w:tbl>
    <w:p w:rsidR="00D91492" w:rsidRPr="00B64259" w:rsidRDefault="00D91492" w:rsidP="00D91492">
      <w:pPr>
        <w:tabs>
          <w:tab w:val="left" w:pos="142"/>
        </w:tabs>
        <w:ind w:firstLine="709"/>
        <w:jc w:val="both"/>
        <w:rPr>
          <w:sz w:val="24"/>
          <w:szCs w:val="24"/>
        </w:rPr>
      </w:pPr>
      <w:bookmarkStart w:id="8" w:name="Par754"/>
      <w:bookmarkEnd w:id="8"/>
      <w:r w:rsidRPr="00B64259">
        <w:rPr>
          <w:sz w:val="24"/>
          <w:szCs w:val="24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D91492" w:rsidRPr="00B64259" w:rsidRDefault="00D91492" w:rsidP="00D91492">
      <w:pPr>
        <w:tabs>
          <w:tab w:val="left" w:pos="142"/>
        </w:tabs>
        <w:ind w:firstLine="709"/>
        <w:jc w:val="both"/>
        <w:rPr>
          <w:sz w:val="24"/>
          <w:szCs w:val="24"/>
        </w:rPr>
      </w:pPr>
      <w:bookmarkStart w:id="9" w:name="Par755"/>
      <w:bookmarkEnd w:id="9"/>
      <w:r w:rsidRPr="00B64259">
        <w:rPr>
          <w:sz w:val="24"/>
          <w:szCs w:val="24"/>
        </w:rPr>
        <w:t>&lt;2</w:t>
      </w:r>
      <w:proofErr w:type="gramStart"/>
      <w:r w:rsidRPr="00B64259">
        <w:rPr>
          <w:sz w:val="24"/>
          <w:szCs w:val="24"/>
        </w:rPr>
        <w:t>&gt; У</w:t>
      </w:r>
      <w:proofErr w:type="gramEnd"/>
      <w:r w:rsidRPr="00B64259">
        <w:rPr>
          <w:sz w:val="24"/>
          <w:szCs w:val="24"/>
        </w:rPr>
        <w:t>казывается только группа кода вида расходов, без разбивки по подгруппам и элементам.</w:t>
      </w:r>
      <w:bookmarkStart w:id="10" w:name="Par759"/>
      <w:bookmarkEnd w:id="10"/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Юрлинского муниципального района за счет средств бюджета</w:t>
      </w:r>
    </w:p>
    <w:p w:rsidR="00D91492" w:rsidRPr="00852AD8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r w:rsidRPr="00852AD8">
        <w:rPr>
          <w:sz w:val="24"/>
          <w:szCs w:val="24"/>
        </w:rPr>
        <w:t>Пермского края</w:t>
      </w:r>
    </w:p>
    <w:tbl>
      <w:tblPr>
        <w:tblW w:w="998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992"/>
        <w:gridCol w:w="709"/>
        <w:gridCol w:w="850"/>
        <w:gridCol w:w="851"/>
        <w:gridCol w:w="893"/>
        <w:gridCol w:w="808"/>
        <w:gridCol w:w="850"/>
        <w:gridCol w:w="1134"/>
        <w:gridCol w:w="1260"/>
      </w:tblGrid>
      <w:tr w:rsidR="00D91492" w:rsidRPr="00852AD8" w:rsidTr="0048128C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60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Рз </w:t>
            </w:r>
            <w:proofErr w:type="spellStart"/>
            <w:proofErr w:type="gramStart"/>
            <w:r w:rsidRPr="00852AD8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60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Очередной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 w:rsidRPr="00852AD8">
              <w:rPr>
                <w:sz w:val="18"/>
                <w:szCs w:val="18"/>
              </w:rPr>
              <w:t>(</w:t>
            </w:r>
            <w:r w:rsidRPr="00852AD8">
              <w:rPr>
                <w:sz w:val="18"/>
                <w:szCs w:val="18"/>
                <w:lang w:val="en-US"/>
              </w:rPr>
              <w:t>N+1)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 w:rsidRPr="00852AD8">
              <w:rPr>
                <w:sz w:val="18"/>
                <w:szCs w:val="18"/>
                <w:lang w:val="en-US"/>
              </w:rPr>
              <w:t>(N+1)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852AD8" w:rsidTr="0048128C">
        <w:trPr>
          <w:trHeight w:val="128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 w:rsidRPr="00852AD8">
              <w:rPr>
                <w:b/>
                <w:color w:val="000000"/>
                <w:sz w:val="18"/>
                <w:szCs w:val="18"/>
              </w:rPr>
              <w:t>138700,4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 w:rsidRPr="00852AD8">
              <w:rPr>
                <w:b/>
                <w:color w:val="000000"/>
                <w:sz w:val="18"/>
                <w:szCs w:val="18"/>
              </w:rPr>
              <w:t>136475,0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 w:rsidRPr="00852AD8">
              <w:rPr>
                <w:b/>
                <w:color w:val="000000"/>
                <w:sz w:val="18"/>
                <w:szCs w:val="18"/>
              </w:rPr>
              <w:t>137405,9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 w:rsidRPr="00852AD8">
              <w:rPr>
                <w:b/>
                <w:color w:val="000000"/>
                <w:sz w:val="18"/>
                <w:szCs w:val="18"/>
              </w:rPr>
              <w:t>138421,5</w:t>
            </w:r>
          </w:p>
        </w:tc>
      </w:tr>
      <w:tr w:rsidR="00D91492" w:rsidRPr="00852AD8" w:rsidTr="0048128C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1.Дошкольное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 образовательные 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01 1 0000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16302,5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24255,8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24313,9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24313,9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01 1 6330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15880,4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23748,0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23748,0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23748,0</w:t>
            </w:r>
          </w:p>
        </w:tc>
      </w:tr>
      <w:tr w:rsidR="00D91492" w:rsidRPr="00852AD8" w:rsidTr="0048128C">
        <w:trPr>
          <w:trHeight w:val="1402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01 1 6306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240,6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240,6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01 1 6306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360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232,0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01 1 6306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8,6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 xml:space="preserve">Предоставление дошкольного образования </w:t>
            </w:r>
            <w:r w:rsidRPr="00852AD8">
              <w:rPr>
                <w:i/>
                <w:sz w:val="18"/>
                <w:szCs w:val="18"/>
              </w:rPr>
              <w:lastRenderedPageBreak/>
              <w:t>негосударственными организациями за счет субсидий из краевого бюджета на возмещение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lastRenderedPageBreak/>
              <w:t>Управление образован</w:t>
            </w:r>
            <w:r w:rsidRPr="00852AD8">
              <w:rPr>
                <w:i/>
                <w:sz w:val="18"/>
                <w:szCs w:val="18"/>
              </w:rPr>
              <w:lastRenderedPageBreak/>
              <w:t>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-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lastRenderedPageBreak/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01 1 6311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325,3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325,3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2.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Общее (начальное, основное, среднее)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852AD8">
              <w:rPr>
                <w:b/>
                <w:bCs/>
                <w:color w:val="000000"/>
                <w:sz w:val="18"/>
                <w:szCs w:val="18"/>
              </w:rPr>
              <w:t>116721,3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852AD8">
              <w:rPr>
                <w:b/>
                <w:bCs/>
                <w:color w:val="000000"/>
                <w:sz w:val="18"/>
                <w:szCs w:val="18"/>
              </w:rPr>
              <w:t>106125,6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852AD8">
              <w:rPr>
                <w:b/>
                <w:bCs/>
                <w:color w:val="000000"/>
                <w:sz w:val="18"/>
                <w:szCs w:val="18"/>
              </w:rPr>
              <w:t>106796,6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852AD8">
              <w:rPr>
                <w:b/>
                <w:bCs/>
                <w:color w:val="000000"/>
                <w:sz w:val="18"/>
                <w:szCs w:val="18"/>
              </w:rPr>
              <w:t>107579,7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01 2 6307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102778,6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92689,5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92689,5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92689,5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Выплата вознаграждения за выполнение функций классного руководителя педагогическим работникам муниципальных образовательных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01 2 6310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2564,3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2617,4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2617,4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2617,4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01 2 6306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8,5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i/>
                <w:sz w:val="18"/>
                <w:szCs w:val="18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01 2 6311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1446,4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1295,3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1295,3</w:t>
            </w:r>
          </w:p>
        </w:tc>
      </w:tr>
      <w:tr w:rsidR="00D91492" w:rsidRPr="00852AD8" w:rsidTr="0048128C">
        <w:trPr>
          <w:trHeight w:val="885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 xml:space="preserve">Управление образования, образовательные </w:t>
            </w:r>
            <w:r w:rsidRPr="00852AD8">
              <w:rPr>
                <w:i/>
                <w:sz w:val="18"/>
                <w:szCs w:val="18"/>
              </w:rPr>
              <w:lastRenderedPageBreak/>
              <w:t>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01 2 6317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4662,8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4723,0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5057,9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5448,1</w:t>
            </w:r>
          </w:p>
        </w:tc>
      </w:tr>
      <w:tr w:rsidR="00D91492" w:rsidRPr="00852AD8" w:rsidTr="0048128C">
        <w:trPr>
          <w:trHeight w:val="24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01 2 6317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321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1010,3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1024,3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1096,9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1181,6</w:t>
            </w:r>
          </w:p>
        </w:tc>
      </w:tr>
      <w:tr w:rsidR="00D91492" w:rsidRPr="00852AD8" w:rsidTr="0048128C">
        <w:trPr>
          <w:trHeight w:val="24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01 2 6317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3652,5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3698,7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3961,0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4266,5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lastRenderedPageBreak/>
              <w:t>Предоставление мер социальной поддержки учащимся из малоимущих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01 2 6318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5260,8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4791,9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5128,0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5520,9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7.</w:t>
            </w:r>
          </w:p>
          <w:p w:rsidR="00D91492" w:rsidRPr="00852AD8" w:rsidRDefault="00D91492" w:rsidP="0048128C">
            <w:pPr>
              <w:pStyle w:val="ConsPlusNormal"/>
              <w:tabs>
                <w:tab w:val="left" w:pos="14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A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Оздоровление, отдых, занятость детей и подростков 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01 7 0000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1979,3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1847,8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1847,8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1847,8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  <w:lang w:bidi="en-US"/>
              </w:rPr>
            </w:pPr>
            <w:r w:rsidRPr="00852AD8">
              <w:rPr>
                <w:i/>
                <w:sz w:val="18"/>
                <w:szCs w:val="18"/>
                <w:lang w:bidi="en-US"/>
              </w:rPr>
              <w:t>Организация отдыха и оздоровления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01 7 6320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612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1979,3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1847,8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1847,8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1847,8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8. Обеспечение реализации Программы и прочие мероприятия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01 8 0000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852AD8">
              <w:rPr>
                <w:b/>
                <w:bCs/>
                <w:color w:val="000000"/>
                <w:sz w:val="18"/>
                <w:szCs w:val="18"/>
              </w:rPr>
              <w:t>3697,3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852AD8">
              <w:rPr>
                <w:b/>
                <w:bCs/>
                <w:color w:val="000000"/>
                <w:sz w:val="18"/>
                <w:szCs w:val="18"/>
              </w:rPr>
              <w:t>4245,8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852AD8">
              <w:rPr>
                <w:b/>
                <w:bCs/>
                <w:color w:val="000000"/>
                <w:sz w:val="18"/>
                <w:szCs w:val="18"/>
              </w:rPr>
              <w:t>4447,6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852AD8">
              <w:rPr>
                <w:b/>
                <w:bCs/>
                <w:color w:val="000000"/>
                <w:sz w:val="18"/>
                <w:szCs w:val="18"/>
              </w:rPr>
              <w:t>4680,1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01 8 6311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248,7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248,7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01 8 6314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2412,3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2711,8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2913,6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3146,1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 xml:space="preserve">Предоставление выплаты компенсации части родительской платы за содержание ребенка (присмотр и уход за ребенком) в образовательных </w:t>
            </w:r>
            <w:r w:rsidRPr="00852AD8">
              <w:rPr>
                <w:i/>
                <w:sz w:val="18"/>
                <w:szCs w:val="18"/>
              </w:rPr>
              <w:lastRenderedPageBreak/>
              <w:t>организациях, реализующих основную общеобразовательную программу дошкольного образования и администрирование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01 8 6316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1036,3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1285,3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1285,3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1285,3</w:t>
            </w:r>
          </w:p>
        </w:tc>
      </w:tr>
    </w:tbl>
    <w:p w:rsidR="00D91492" w:rsidRPr="00B64259" w:rsidRDefault="00D91492" w:rsidP="00D91492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B64259">
        <w:rPr>
          <w:sz w:val="24"/>
          <w:szCs w:val="24"/>
        </w:rPr>
        <w:lastRenderedPageBreak/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D91492" w:rsidRPr="00B64259" w:rsidRDefault="00D91492" w:rsidP="00D91492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B64259">
        <w:rPr>
          <w:sz w:val="24"/>
          <w:szCs w:val="24"/>
        </w:rPr>
        <w:t>&lt;2</w:t>
      </w:r>
      <w:proofErr w:type="gramStart"/>
      <w:r w:rsidRPr="00B64259">
        <w:rPr>
          <w:sz w:val="24"/>
          <w:szCs w:val="24"/>
        </w:rPr>
        <w:t>&gt; У</w:t>
      </w:r>
      <w:proofErr w:type="gramEnd"/>
      <w:r w:rsidRPr="00B64259">
        <w:rPr>
          <w:sz w:val="24"/>
          <w:szCs w:val="24"/>
        </w:rPr>
        <w:t>казывается только группа кода вида расходов, без разбивки по подгруппам и элементам.</w:t>
      </w:r>
    </w:p>
    <w:p w:rsidR="00D91492" w:rsidRPr="00B64259" w:rsidRDefault="00D91492" w:rsidP="00D91492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B64259">
        <w:rPr>
          <w:sz w:val="24"/>
          <w:szCs w:val="24"/>
        </w:rPr>
        <w:t>&lt;3</w:t>
      </w:r>
      <w:proofErr w:type="gramStart"/>
      <w:r w:rsidRPr="00B64259">
        <w:rPr>
          <w:sz w:val="24"/>
          <w:szCs w:val="24"/>
        </w:rPr>
        <w:t>&gt; В</w:t>
      </w:r>
      <w:proofErr w:type="gramEnd"/>
      <w:r w:rsidRPr="00B64259">
        <w:rPr>
          <w:sz w:val="24"/>
          <w:szCs w:val="24"/>
        </w:rPr>
        <w:t xml:space="preserve"> расходы по строке "Подпрограмма "Обеспечение реализации муниципальной программы" включаются расходы на содержание аппаратов управления органов власти Юрлинского муниципального района, не включенные в расходы иных подпрограмм муниципальных программ.</w:t>
      </w:r>
      <w:bookmarkStart w:id="11" w:name="Par910"/>
      <w:bookmarkEnd w:id="11"/>
    </w:p>
    <w:p w:rsidR="00D91492" w:rsidRPr="00B64259" w:rsidRDefault="00D91492" w:rsidP="00D91492">
      <w:pPr>
        <w:tabs>
          <w:tab w:val="left" w:pos="142"/>
        </w:tabs>
        <w:rPr>
          <w:sz w:val="24"/>
          <w:szCs w:val="24"/>
        </w:rPr>
      </w:pPr>
    </w:p>
    <w:p w:rsidR="00D91492" w:rsidRPr="00B64259" w:rsidRDefault="00D91492" w:rsidP="00D91492">
      <w:pPr>
        <w:tabs>
          <w:tab w:val="left" w:pos="142"/>
        </w:tabs>
        <w:ind w:firstLine="540"/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Юрлинского муниципального района за счет внебюджетных источников</w:t>
      </w:r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финансирования</w:t>
      </w: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1275"/>
        <w:gridCol w:w="709"/>
        <w:gridCol w:w="709"/>
        <w:gridCol w:w="992"/>
        <w:gridCol w:w="851"/>
        <w:gridCol w:w="992"/>
        <w:gridCol w:w="851"/>
        <w:gridCol w:w="992"/>
        <w:gridCol w:w="992"/>
      </w:tblGrid>
      <w:tr w:rsidR="00D91492" w:rsidRPr="00852AD8" w:rsidTr="0048128C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1052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Рз </w:t>
            </w:r>
            <w:proofErr w:type="spellStart"/>
            <w:proofErr w:type="gramStart"/>
            <w:r w:rsidRPr="00852AD8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1053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Очередной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 w:rsidRPr="00852AD8">
              <w:rPr>
                <w:sz w:val="18"/>
                <w:szCs w:val="18"/>
              </w:rPr>
              <w:t>(</w:t>
            </w:r>
            <w:r w:rsidRPr="00852AD8">
              <w:rPr>
                <w:sz w:val="18"/>
                <w:szCs w:val="18"/>
                <w:lang w:val="en-US"/>
              </w:rPr>
              <w:t>N+1)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 w:rsidRPr="00852AD8">
              <w:rPr>
                <w:sz w:val="18"/>
                <w:szCs w:val="18"/>
                <w:lang w:val="en-US"/>
              </w:rPr>
              <w:t>(N+1)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852AD8" w:rsidTr="0048128C">
        <w:trPr>
          <w:trHeight w:val="1656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Муниципальная «Развитие образования Юрлинского района программа на 2015-2017 г.г.»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4038,8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3851,4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4067,1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4290,8</w:t>
            </w:r>
          </w:p>
        </w:tc>
      </w:tr>
      <w:tr w:rsidR="00D91492" w:rsidRPr="00852AD8" w:rsidTr="0048128C">
        <w:trPr>
          <w:trHeight w:val="1656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1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Дошкольное общее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1642,2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1441,4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1522,1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1605,8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1642,2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1441,4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1522,1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1605,8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2 Общее (начальное, основное, среднее) образование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2396,6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2685,0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Организация предоставления общедоступного и бесплатного дошкольного, начального, основного, среднего </w:t>
            </w:r>
            <w:r w:rsidRPr="00852AD8"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2396,6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2545,0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2685,0</w:t>
            </w:r>
          </w:p>
        </w:tc>
      </w:tr>
    </w:tbl>
    <w:p w:rsidR="00D91492" w:rsidRPr="00B64259" w:rsidRDefault="00D91492" w:rsidP="00D91492">
      <w:pPr>
        <w:tabs>
          <w:tab w:val="left" w:pos="142"/>
        </w:tabs>
        <w:ind w:firstLine="709"/>
        <w:jc w:val="both"/>
        <w:rPr>
          <w:sz w:val="24"/>
          <w:szCs w:val="24"/>
        </w:rPr>
      </w:pPr>
      <w:bookmarkStart w:id="12" w:name="Par1052"/>
      <w:bookmarkEnd w:id="12"/>
      <w:r w:rsidRPr="00B64259">
        <w:rPr>
          <w:sz w:val="24"/>
          <w:szCs w:val="24"/>
        </w:rPr>
        <w:lastRenderedPageBreak/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D91492" w:rsidRPr="00B64259" w:rsidRDefault="00D91492" w:rsidP="00D91492">
      <w:pPr>
        <w:tabs>
          <w:tab w:val="left" w:pos="142"/>
        </w:tabs>
        <w:ind w:firstLine="709"/>
        <w:jc w:val="both"/>
        <w:rPr>
          <w:sz w:val="24"/>
          <w:szCs w:val="24"/>
        </w:rPr>
      </w:pPr>
      <w:bookmarkStart w:id="13" w:name="Par1053"/>
      <w:bookmarkEnd w:id="13"/>
      <w:r w:rsidRPr="00B64259">
        <w:rPr>
          <w:sz w:val="24"/>
          <w:szCs w:val="24"/>
        </w:rPr>
        <w:t>&lt;2</w:t>
      </w:r>
      <w:proofErr w:type="gramStart"/>
      <w:r w:rsidRPr="00B64259">
        <w:rPr>
          <w:sz w:val="24"/>
          <w:szCs w:val="24"/>
        </w:rPr>
        <w:t>&gt; У</w:t>
      </w:r>
      <w:proofErr w:type="gramEnd"/>
      <w:r w:rsidRPr="00B64259">
        <w:rPr>
          <w:sz w:val="24"/>
          <w:szCs w:val="24"/>
        </w:rPr>
        <w:t>казывается только группа кода вида расходов, без разбивки по подгруппам и элементам.</w:t>
      </w:r>
    </w:p>
    <w:p w:rsidR="00D91492" w:rsidRPr="00B64259" w:rsidRDefault="00D91492" w:rsidP="00D91492">
      <w:pPr>
        <w:tabs>
          <w:tab w:val="left" w:pos="142"/>
        </w:tabs>
        <w:outlineLvl w:val="3"/>
        <w:rPr>
          <w:sz w:val="24"/>
          <w:szCs w:val="24"/>
        </w:rPr>
      </w:pPr>
      <w:bookmarkStart w:id="14" w:name="Par1057"/>
      <w:bookmarkStart w:id="15" w:name="Par1206"/>
      <w:bookmarkStart w:id="16" w:name="Par1355"/>
      <w:bookmarkEnd w:id="14"/>
      <w:bookmarkEnd w:id="15"/>
      <w:bookmarkEnd w:id="16"/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bookmarkStart w:id="17" w:name="Par1357"/>
      <w:bookmarkEnd w:id="17"/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Юрлинского муниципального района за счет всех источников</w:t>
      </w:r>
    </w:p>
    <w:p w:rsidR="00D91492" w:rsidRPr="00B64259" w:rsidRDefault="00D91492" w:rsidP="00D91492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финансирования</w:t>
      </w:r>
    </w:p>
    <w:tbl>
      <w:tblPr>
        <w:tblW w:w="998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35"/>
        <w:gridCol w:w="992"/>
        <w:gridCol w:w="709"/>
        <w:gridCol w:w="850"/>
        <w:gridCol w:w="851"/>
        <w:gridCol w:w="850"/>
        <w:gridCol w:w="851"/>
        <w:gridCol w:w="850"/>
        <w:gridCol w:w="1134"/>
        <w:gridCol w:w="1260"/>
      </w:tblGrid>
      <w:tr w:rsidR="00D91492" w:rsidRPr="00852AD8" w:rsidTr="0048128C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Рз </w:t>
            </w:r>
            <w:proofErr w:type="spellStart"/>
            <w:proofErr w:type="gramStart"/>
            <w:r w:rsidRPr="00852AD8"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Очередной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 w:rsidRPr="00852AD8">
              <w:rPr>
                <w:sz w:val="18"/>
                <w:szCs w:val="18"/>
              </w:rPr>
              <w:t>(</w:t>
            </w:r>
            <w:r w:rsidRPr="00852AD8">
              <w:rPr>
                <w:sz w:val="18"/>
                <w:szCs w:val="18"/>
                <w:lang w:val="en-US"/>
              </w:rPr>
              <w:t>N+1)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sz w:val="18"/>
                <w:szCs w:val="18"/>
                <w:lang w:val="en-US"/>
              </w:rPr>
            </w:pPr>
            <w:r w:rsidRPr="00852AD8">
              <w:rPr>
                <w:sz w:val="18"/>
                <w:szCs w:val="18"/>
                <w:lang w:val="en-US"/>
              </w:rPr>
              <w:t>(N+1)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10</w:t>
            </w:r>
          </w:p>
        </w:tc>
      </w:tr>
      <w:tr w:rsidR="00D91492" w:rsidRPr="00852AD8" w:rsidTr="0048128C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 w:rsidRPr="00852AD8">
              <w:rPr>
                <w:b/>
                <w:color w:val="000000"/>
                <w:sz w:val="18"/>
                <w:szCs w:val="18"/>
              </w:rPr>
              <w:t>188581,0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 w:rsidRPr="00852AD8">
              <w:rPr>
                <w:b/>
                <w:color w:val="000000"/>
                <w:sz w:val="18"/>
                <w:szCs w:val="18"/>
              </w:rPr>
              <w:t>198753,5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 w:rsidRPr="00852AD8">
              <w:rPr>
                <w:b/>
                <w:color w:val="000000"/>
                <w:sz w:val="18"/>
                <w:szCs w:val="18"/>
              </w:rPr>
              <w:t>190804,5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 w:rsidRPr="00852AD8">
              <w:rPr>
                <w:b/>
                <w:color w:val="000000"/>
                <w:sz w:val="18"/>
                <w:szCs w:val="18"/>
              </w:rPr>
              <w:t>190507,8</w:t>
            </w:r>
          </w:p>
        </w:tc>
      </w:tr>
      <w:tr w:rsidR="00D91492" w:rsidRPr="00852AD8" w:rsidTr="0048128C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1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Дошкольное общее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Управление образования,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24491,3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35060,2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31006,0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30553,7</w:t>
            </w:r>
          </w:p>
        </w:tc>
      </w:tr>
      <w:tr w:rsidR="00D91492" w:rsidRPr="00852AD8" w:rsidTr="0048128C">
        <w:trPr>
          <w:trHeight w:val="930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Предоставление общедоступного бесплатного дошкольного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01 1 0701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4155,0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6827,0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4634,0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4634,0</w:t>
            </w:r>
          </w:p>
        </w:tc>
      </w:tr>
      <w:tr w:rsidR="00D91492" w:rsidRPr="00852AD8" w:rsidTr="0048128C">
        <w:trPr>
          <w:trHeight w:val="450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1642,2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1441,4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1522,1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1605,8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Создание дополнительных мест для организации дошкольного образования в Юрлинском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01 1 0701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Обеспечение содержания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01 1 0701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4155,0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5027,0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4634,0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4634,0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01 1 6330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15880,4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23748,0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23748,0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23748,0</w:t>
            </w:r>
          </w:p>
        </w:tc>
      </w:tr>
      <w:tr w:rsidR="00D91492" w:rsidRPr="00852AD8" w:rsidTr="0048128C">
        <w:trPr>
          <w:trHeight w:val="1639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01 1 6306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240,6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240,6</w:t>
            </w:r>
          </w:p>
        </w:tc>
      </w:tr>
      <w:tr w:rsidR="00D91492" w:rsidRPr="00852AD8" w:rsidTr="0048128C">
        <w:trPr>
          <w:trHeight w:val="274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01 1 6306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146,2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232,0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232,0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232,0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01 1 6306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8,6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Предоставление дошкольного образования негосударственными организациями за счет субсидий из краевого бюджета на возмещение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Мероприятия, обеспечивающие функционирование и развитие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01 1 0702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2391,595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536,0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-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Организационно-методическое сопровождение развития вариативных форм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Поддержка семей, имеющих детей в возрасте от 1,5 до 5 лет, не посещающих 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01 1 0702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2391,595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2536,0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536,0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01 1 6311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267,1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325,3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325,3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Мероприятия, обеспечивающие повышение доступности и качества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lastRenderedPageBreak/>
              <w:t>Внедрение системы оценки качества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rHeight w:val="113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Подпрограмма 2.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Общее (начальное, основное, среднее)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147540,9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138264,6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140819,6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140742,7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 xml:space="preserve"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01 2 6307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102778,6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92689,5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92689,5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92689,5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 xml:space="preserve">Выплата вознаграждения за выполнение функций классного руководителя педагогическим работникам муниципальных образовательных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01 2 6310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2564,3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2617,4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2617,4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2617,4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 w:bidi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 w:bidi="en-US"/>
              </w:rPr>
              <w:t>Мероприятия, обеспечивающие повышение доступности и качества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260,0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  <w:r w:rsidRPr="00852AD8">
              <w:rPr>
                <w:rFonts w:eastAsia="Calibri"/>
                <w:sz w:val="18"/>
                <w:szCs w:val="18"/>
                <w:lang w:eastAsia="en-US" w:bidi="en-US"/>
              </w:rPr>
              <w:t>Предоставление государственной услуги по проведению комплексного обследования детей, нуждающихся в специальных образовательных маршрутах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  <w:r w:rsidRPr="00852AD8">
              <w:rPr>
                <w:rFonts w:eastAsia="Calibri"/>
                <w:sz w:val="18"/>
                <w:szCs w:val="18"/>
                <w:lang w:eastAsia="en-US" w:bidi="en-US"/>
              </w:rPr>
              <w:t>Участие в  краевом проекте «Мобильный учитель»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01 2 0701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  <w:r w:rsidRPr="00852AD8">
              <w:rPr>
                <w:rFonts w:eastAsia="Calibri"/>
                <w:sz w:val="18"/>
                <w:szCs w:val="18"/>
                <w:lang w:eastAsia="en-US" w:bidi="en-US"/>
              </w:rPr>
              <w:t>Организация и подвоз учителя в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 xml:space="preserve">Управление образования, 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lastRenderedPageBreak/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01 2 0702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160,0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 w:bidi="en-US"/>
              </w:rPr>
            </w:pPr>
            <w:r w:rsidRPr="00852AD8">
              <w:rPr>
                <w:rFonts w:eastAsia="Calibri"/>
                <w:sz w:val="18"/>
                <w:szCs w:val="18"/>
                <w:lang w:eastAsia="en-US" w:bidi="en-US"/>
              </w:rPr>
              <w:lastRenderedPageBreak/>
              <w:t>Развитие электронных услуг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 xml:space="preserve">Организационно-техническое сопровождение использования дистанционных образовательных технологий образовательными учреждениями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rHeight w:val="1964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Сопровождение телекоммуникационной образовательной сети "Образование 2.0", в т.ч. электронных дневников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Предоставление образования детям с ОВЗ, в т.ч. детям-инвалидам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D91492" w:rsidRPr="00852AD8" w:rsidTr="0048128C">
        <w:trPr>
          <w:trHeight w:val="1560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образования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01 2 0703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28423,0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29579,0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31218,0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30218,0</w:t>
            </w:r>
          </w:p>
        </w:tc>
      </w:tr>
      <w:tr w:rsidR="00D91492" w:rsidRPr="00852AD8" w:rsidTr="0048128C">
        <w:trPr>
          <w:trHeight w:val="645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00 0 0000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2396,6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2545,0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2685,0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01 2 6306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8,5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01 2 6311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1446,4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1295,3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1295,3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 xml:space="preserve">Предоставление мер социальной поддержки учащимся из </w:t>
            </w: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многодетных малоимущих семей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 xml:space="preserve">Управление образования, </w:t>
            </w: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01 2 6317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4662,8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4723,0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5057,9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5448,1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01 2 6317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1010,3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1024,3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1096,9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1181,6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01 2 6317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3652,5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3698,7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3961,0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4266,5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Предоставление мер социальной поддержки учащимся из малоимущих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01 2 6318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5260,8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4791,9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5128,0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5520,9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3.</w:t>
            </w:r>
          </w:p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01 3 0000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2612,0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5595,0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4160,0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4160,0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Предоставление общедоступного бесплатного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01 3 0701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2612,0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5595,0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4160,0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4160,0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Обеспечение содержания образовательной организации дополнительного 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2728,0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5380,0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3945,0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3945,0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Мероприятия, обеспечивающие повышение доступности и качества дополнительного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215,0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Участие в  краевых и всероссийских мероприятиях с детьми, молодежью и педагогами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36,0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 xml:space="preserve">Организация и проведение спортивных мероприятий и мероприятий неспортивной направленности с детьми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140,0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Президентские соревнования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39,0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4. Повышение педагогического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Управление образования, образовательные учрежден</w:t>
            </w: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01 4 0701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220,0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220,0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1. Организация и проведение курсов повышения квалификации педагогических и руководящих работников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01 4 0701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220,0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220,0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 xml:space="preserve">Обеспечение повышения квалификации учителей начальных классов и учителей, преподающих </w:t>
            </w:r>
            <w:proofErr w:type="spellStart"/>
            <w:proofErr w:type="gramStart"/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общеобразователь-ные</w:t>
            </w:r>
            <w:proofErr w:type="spellEnd"/>
            <w:proofErr w:type="gramEnd"/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 xml:space="preserve"> предметы в основной школе, по вопросам введения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12,5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Организация семинаров, мастер – классов педагогических мастерских   по повышению предметной компетенции педагогов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Привлечение лекторов для чтения  курсов по новым направлениям педагогической науки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12,5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Мониторинг профессиональных затруднений педагогических и руководящих кадров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jc w:val="center"/>
              <w:rPr>
                <w:sz w:val="18"/>
                <w:szCs w:val="18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Методическое  сопровождение деятельности инновационных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Аттестация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Экспертиза материалов педагогических работников, аттестуемых на первую квалификационну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lastRenderedPageBreak/>
              <w:t>ю категорию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Управление образования, образовательные учреждени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lastRenderedPageBreak/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lastRenderedPageBreak/>
              <w:t>Корректировка Банка данных «Аттестация педагогов»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 xml:space="preserve">Управление образования,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Методическое сопровождение в заполнении «Электронное портфолио педагога»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Конкурсные мероприятия с педагогическими работниками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158,0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158,0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Конкурс «Учитель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80,0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Конкурс «Лучший урок»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4,0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Праздник «День учителя»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 xml:space="preserve">Управление образования,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55,0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Проведение муниципальных конференций и педагогических чтений  по различным аспектам развития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23,0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23,0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4.Развитие системы выявления, изучения, обобщения и распространения (диссеминации) позитивных образцов и результатов инновационной деятельности руководящих и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33,0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Cs/>
                <w:sz w:val="18"/>
                <w:szCs w:val="18"/>
                <w:lang w:eastAsia="en-US"/>
              </w:rPr>
              <w:t xml:space="preserve">Организация и проведение для управленческих и педагогических работников </w:t>
            </w:r>
            <w:r w:rsidRPr="00852AD8">
              <w:rPr>
                <w:rFonts w:eastAsia="Calibri"/>
                <w:bCs/>
                <w:sz w:val="18"/>
                <w:szCs w:val="18"/>
                <w:lang w:eastAsia="en-US"/>
              </w:rPr>
              <w:lastRenderedPageBreak/>
              <w:t>постоянно действующих семинаров на базе ОУ, активно внедряющих инновационные образовательные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lastRenderedPageBreak/>
              <w:t>Управление образования, образовате</w:t>
            </w:r>
            <w:r w:rsidRPr="00852AD8">
              <w:rPr>
                <w:rFonts w:eastAsia="Calibri"/>
                <w:sz w:val="18"/>
                <w:szCs w:val="18"/>
                <w:lang w:eastAsia="en-US"/>
              </w:rPr>
              <w:lastRenderedPageBreak/>
              <w:t>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jc w:val="center"/>
              <w:rPr>
                <w:i/>
                <w:sz w:val="18"/>
                <w:szCs w:val="18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lastRenderedPageBreak/>
              <w:t>Выпуск брошюр с обобщением опыта работы лучших педагогов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3,0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 xml:space="preserve">Организация и проведение  семинаров, мастер-классов, педагогических мастерских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jc w:val="center"/>
              <w:rPr>
                <w:sz w:val="18"/>
                <w:szCs w:val="18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Организация и проведение РМО для педагогов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30,0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 xml:space="preserve">Подпрограмма 5. 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Одаренные дети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110,5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124,5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Проведение мероприятий по выявлению, отбору и поддержке одаренных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110,5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124,5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1.Создание системы целенаправленного выявления и отбора одарённых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16,0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Формирование банка данных о призёрах и победителях конкурсов, соревнований, олимпиад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Осуществление диагностики одарённости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Формирования банка программ, пособий, научно – методических разработок по </w:t>
            </w:r>
            <w:r w:rsidRPr="00852AD8">
              <w:rPr>
                <w:sz w:val="18"/>
                <w:szCs w:val="18"/>
              </w:rPr>
              <w:lastRenderedPageBreak/>
              <w:t>выявлению и развитию одарённости у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Управление образования,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</w:t>
            </w:r>
            <w:r w:rsidRPr="00852AD8">
              <w:rPr>
                <w:sz w:val="18"/>
                <w:szCs w:val="18"/>
              </w:rPr>
              <w:lastRenderedPageBreak/>
              <w:t>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Мониторинг адаптации одарённых учащихся в социуме после окончания школы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Семинары для учителей – предметников по обучению диагностическим методикам отбора одарённых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Конкурс проектов «Свой мир мы строим сами», гранты победителям конкурса для реализации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14,0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2.Создание организационно – содержательных условий, удовлетворяющих образовательные потребности и интересы одарённых детей, обеспечивающих их творческий рост и развитие личностных качеств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51,0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59,0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Проведение муниципального этапа и участие в региональном этапе всероссийской олимпиады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Проведение игр «</w:t>
            </w:r>
            <w:proofErr w:type="gramStart"/>
            <w:r w:rsidRPr="00852AD8">
              <w:rPr>
                <w:sz w:val="18"/>
                <w:szCs w:val="18"/>
              </w:rPr>
              <w:t>Грамотей</w:t>
            </w:r>
            <w:proofErr w:type="gramEnd"/>
            <w:r w:rsidRPr="00852AD8">
              <w:rPr>
                <w:sz w:val="18"/>
                <w:szCs w:val="18"/>
              </w:rPr>
              <w:t>», «Марафон знаний», «Знаток истории»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Конкурс </w:t>
            </w:r>
            <w:proofErr w:type="spellStart"/>
            <w:r w:rsidRPr="00852AD8">
              <w:rPr>
                <w:sz w:val="18"/>
                <w:szCs w:val="18"/>
              </w:rPr>
              <w:t>учебно</w:t>
            </w:r>
            <w:proofErr w:type="spellEnd"/>
            <w:r w:rsidRPr="00852AD8">
              <w:rPr>
                <w:sz w:val="18"/>
                <w:szCs w:val="18"/>
              </w:rPr>
              <w:t xml:space="preserve"> – исследовательских работ «</w:t>
            </w:r>
            <w:proofErr w:type="gramStart"/>
            <w:r w:rsidRPr="00852AD8">
              <w:rPr>
                <w:sz w:val="18"/>
                <w:szCs w:val="18"/>
              </w:rPr>
              <w:t>Я-</w:t>
            </w:r>
            <w:proofErr w:type="gramEnd"/>
            <w:r w:rsidRPr="00852AD8">
              <w:rPr>
                <w:sz w:val="18"/>
                <w:szCs w:val="18"/>
              </w:rPr>
              <w:t xml:space="preserve"> исследователь»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9,0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Олимпиада для учащихся 3-4 классов «Умники </w:t>
            </w:r>
            <w:r w:rsidRPr="00852AD8">
              <w:rPr>
                <w:sz w:val="18"/>
                <w:szCs w:val="18"/>
              </w:rPr>
              <w:lastRenderedPageBreak/>
              <w:t>и умницы»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Управление образован</w:t>
            </w:r>
            <w:r w:rsidRPr="00852AD8">
              <w:rPr>
                <w:sz w:val="18"/>
                <w:szCs w:val="18"/>
              </w:rPr>
              <w:lastRenderedPageBreak/>
              <w:t>ия,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Конкурс «Ученик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7,0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Конкурс чтецов «Живая классика»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4,0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Введение в учебные планы общеобразовательных учреждений курсов, направленных на развитие интеллектуальных и творческих способностей учащихся, на овладение технологиями ТРИЗ, научно – исследовательской деятельности и т. 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Обеспечение доступа к сети Интернет с целью использования ресурсов для подготовки одарённых детей к конкурсам и олимпиадам различного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Финансовых средств не требуется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3.Развитие системы социально – экономической поддержки, стимулирования одарённых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Управление образования,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45,0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49,5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Вручение памятных подарков выпускникам школ, награждённым  медалями «За особые успехи в учении»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2,5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Чествование выпускников образовательных учреждений: – </w:t>
            </w:r>
            <w:r w:rsidRPr="00852AD8">
              <w:rPr>
                <w:sz w:val="18"/>
                <w:szCs w:val="18"/>
              </w:rPr>
              <w:lastRenderedPageBreak/>
              <w:t>отличников учёбы, активистов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Управление образования,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17,0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Ёлка главы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27,0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30,0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6.</w:t>
            </w:r>
          </w:p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01 6 0000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5236,6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01 6  0701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5236,6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proofErr w:type="gramStart"/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 xml:space="preserve">Строительные и ремонтные работы в Пожинской начальной </w:t>
            </w:r>
            <w:proofErr w:type="spellStart"/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школе-сад</w:t>
            </w:r>
            <w:proofErr w:type="spellEnd"/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01 6 0701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3640,0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 xml:space="preserve">Строительство котельной к зданию школы,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3640,0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 xml:space="preserve">ремонт кровли и чердачного перекрытия на </w:t>
            </w:r>
            <w:proofErr w:type="gramStart"/>
            <w:r w:rsidRPr="00852AD8">
              <w:rPr>
                <w:rFonts w:eastAsia="Calibri"/>
                <w:sz w:val="18"/>
                <w:szCs w:val="18"/>
                <w:lang w:eastAsia="en-US"/>
              </w:rPr>
              <w:t>здании</w:t>
            </w:r>
            <w:proofErr w:type="gramEnd"/>
            <w:r w:rsidRPr="00852AD8">
              <w:rPr>
                <w:rFonts w:eastAsia="Calibri"/>
                <w:sz w:val="18"/>
                <w:szCs w:val="18"/>
                <w:lang w:eastAsia="en-US"/>
              </w:rPr>
              <w:t xml:space="preserve"> школы,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выравнивание стен, потолка, полов, замена дверных блоков в здании школы, ремонт крыльца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ремонт электропроводки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 xml:space="preserve">ремонт кровли на </w:t>
            </w:r>
            <w:proofErr w:type="gramStart"/>
            <w:r w:rsidRPr="00852AD8">
              <w:rPr>
                <w:rFonts w:eastAsia="Calibri"/>
                <w:sz w:val="18"/>
                <w:szCs w:val="18"/>
                <w:lang w:eastAsia="en-US"/>
              </w:rPr>
              <w:t>здании</w:t>
            </w:r>
            <w:proofErr w:type="gramEnd"/>
            <w:r w:rsidRPr="00852AD8">
              <w:rPr>
                <w:rFonts w:eastAsia="Calibri"/>
                <w:sz w:val="18"/>
                <w:szCs w:val="18"/>
                <w:lang w:eastAsia="en-US"/>
              </w:rPr>
              <w:t xml:space="preserve"> Сергеевского детского сада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Замена </w:t>
            </w:r>
            <w:proofErr w:type="gramStart"/>
            <w:r w:rsidRPr="00852AD8">
              <w:rPr>
                <w:sz w:val="18"/>
                <w:szCs w:val="18"/>
              </w:rPr>
              <w:t>дверных</w:t>
            </w:r>
            <w:proofErr w:type="gramEnd"/>
            <w:r w:rsidRPr="00852AD8">
              <w:rPr>
                <w:sz w:val="18"/>
                <w:szCs w:val="18"/>
              </w:rPr>
              <w:t xml:space="preserve"> </w:t>
            </w:r>
            <w:proofErr w:type="spellStart"/>
            <w:r w:rsidRPr="00852AD8">
              <w:rPr>
                <w:sz w:val="18"/>
                <w:szCs w:val="18"/>
              </w:rPr>
              <w:t>блоковк</w:t>
            </w:r>
            <w:proofErr w:type="spellEnd"/>
            <w:r w:rsidRPr="00852AD8">
              <w:rPr>
                <w:sz w:val="18"/>
                <w:szCs w:val="18"/>
              </w:rPr>
              <w:t xml:space="preserve"> рыльца,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Ремонтные работы в Юрлинской средней школе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01 6 0701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1096,6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</w:tr>
      <w:tr w:rsidR="00D91492" w:rsidRPr="00852AD8" w:rsidTr="0048128C">
        <w:trPr>
          <w:trHeight w:val="73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Ремонт кровли на </w:t>
            </w:r>
            <w:proofErr w:type="gramStart"/>
            <w:r w:rsidRPr="00852AD8">
              <w:rPr>
                <w:sz w:val="18"/>
                <w:szCs w:val="18"/>
              </w:rPr>
              <w:t>здании</w:t>
            </w:r>
            <w:proofErr w:type="gramEnd"/>
            <w:r w:rsidRPr="00852AD8">
              <w:rPr>
                <w:sz w:val="18"/>
                <w:szCs w:val="18"/>
              </w:rPr>
              <w:t xml:space="preserve"> Титовской основной школы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1096,6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lastRenderedPageBreak/>
              <w:t>Ремонтные работы в Юрлинском детском саду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Управление образования,</w:t>
            </w:r>
          </w:p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01 6 0701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852AD8">
              <w:rPr>
                <w:i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7.</w:t>
            </w:r>
          </w:p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 xml:space="preserve">Оздоровление, отдых, занятость детей и подростков </w:t>
            </w:r>
          </w:p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01 7 0000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2559,3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2458,8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2458,8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2458,8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 w:bidi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 w:bidi="en-US"/>
              </w:rPr>
              <w:t>Мероприятия по оздоровлению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Управление образования,</w:t>
            </w:r>
          </w:p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01 7 0701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580,0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611,0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611,0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611,0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Приобретение технологического оборудования и хозяйственного инвентаря для лагерей дневного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100,0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Приобретение спортивного и игрового инвентаря и оборудования для лагерей дневного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204,0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 xml:space="preserve">Оплата за путевки в загородные лагеря и санатории, в т.ч. </w:t>
            </w:r>
            <w:proofErr w:type="gramStart"/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оборонно-спортивный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75,0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 xml:space="preserve">Компенсация расходов родительского взноса за приобретение путевок за детей, состоящих на разных </w:t>
            </w:r>
            <w:proofErr w:type="gramStart"/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учетах</w:t>
            </w:r>
            <w:proofErr w:type="gramEnd"/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 xml:space="preserve"> и одаренных детей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20,0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Оплата расходов на ГСМ по подвозу детей и подростков к месту отдыха и оздоровления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15,0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Оплата труда подростков и работников в лагерях труда и отдыха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 xml:space="preserve">Управление образования, образовательные </w:t>
            </w: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132,0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Стимулирование образовательных учреждений по итогам летней оздоровительной кампании, секретаря координационного совета по летней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65,0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 w:bidi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 w:bidi="en-US"/>
              </w:rPr>
              <w:t>Организация отдыха и оздоровления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0707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01 7 6320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1979,3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1847,8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1847,8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1847,8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b/>
                <w:sz w:val="18"/>
                <w:szCs w:val="18"/>
                <w:lang w:eastAsia="en-US"/>
              </w:rPr>
              <w:t>Подпрограмма 8. Обеспечение реализации Программы и прочих мероприятий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 xml:space="preserve">Управление образования,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01 8 0000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11377,5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11848,3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12050,1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12282,6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1. Обеспечение деятельности управления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 xml:space="preserve">Управление образования,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01 8 0000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7680,2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7393,5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7393,5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7393,5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 xml:space="preserve">Управление образования,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01 8 0004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2173,8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2206,2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2206,2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2206,2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Обеспечение деятельности районного методического кабинета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 xml:space="preserve">Управление образования,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01 8 0011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1338,0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1263,8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1263,8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1263,8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Обеспечение деятельности централизованной бухгалтерии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 xml:space="preserve">Управление образования,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01 8 0012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2676,1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2447,6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2447,6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2447,6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Обеспечение деятельности административно-хозяйственного отдела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 xml:space="preserve">Управление образования,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01 8 0013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1492,3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1475,9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1475,9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sz w:val="18"/>
                <w:szCs w:val="18"/>
                <w:lang w:eastAsia="en-US"/>
              </w:rPr>
              <w:t>1475,9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Расходы на содержание и эксплуатацию ассенизаторской машины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 xml:space="preserve">Управление образования,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01 8 021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209,0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209,0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Предоставление мер социальной поддержки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01 8 6311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248,7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248,7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248,7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 xml:space="preserve">Предоставление мер социальной поддержки педагогическим работникам образовательных муниципальных учреждений, работающим и </w:t>
            </w: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01 8 6314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2412,3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2711,8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2913,6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3146,1</w:t>
            </w:r>
          </w:p>
        </w:tc>
      </w:tr>
      <w:tr w:rsidR="00D91492" w:rsidRPr="00852AD8" w:rsidTr="0048128C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lastRenderedPageBreak/>
              <w:t>Предоставление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администрирование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01 8 6316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1036,3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1285,3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1285,3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92" w:rsidRPr="00852AD8" w:rsidRDefault="00D91492" w:rsidP="0048128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852AD8">
              <w:rPr>
                <w:rFonts w:eastAsia="Calibri"/>
                <w:i/>
                <w:sz w:val="18"/>
                <w:szCs w:val="18"/>
                <w:lang w:eastAsia="en-US"/>
              </w:rPr>
              <w:t>1285,3</w:t>
            </w:r>
          </w:p>
        </w:tc>
      </w:tr>
    </w:tbl>
    <w:p w:rsidR="00D91492" w:rsidRPr="00B64259" w:rsidRDefault="00D91492" w:rsidP="00D91492">
      <w:pPr>
        <w:tabs>
          <w:tab w:val="left" w:pos="142"/>
        </w:tabs>
        <w:ind w:firstLine="709"/>
        <w:jc w:val="both"/>
        <w:rPr>
          <w:sz w:val="24"/>
          <w:szCs w:val="24"/>
        </w:rPr>
      </w:pPr>
      <w:bookmarkStart w:id="18" w:name="Par1433"/>
      <w:bookmarkEnd w:id="18"/>
      <w:r w:rsidRPr="00B64259">
        <w:rPr>
          <w:sz w:val="24"/>
          <w:szCs w:val="24"/>
        </w:rPr>
        <w:t>&lt;1&gt;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D91492" w:rsidRPr="00B64259" w:rsidRDefault="00D91492" w:rsidP="00D91492">
      <w:pPr>
        <w:tabs>
          <w:tab w:val="left" w:pos="142"/>
        </w:tabs>
        <w:ind w:firstLine="709"/>
        <w:jc w:val="both"/>
        <w:rPr>
          <w:sz w:val="24"/>
          <w:szCs w:val="24"/>
        </w:rPr>
      </w:pPr>
      <w:bookmarkStart w:id="19" w:name="Par1434"/>
      <w:bookmarkEnd w:id="19"/>
      <w:r w:rsidRPr="00B64259">
        <w:rPr>
          <w:sz w:val="24"/>
          <w:szCs w:val="24"/>
        </w:rPr>
        <w:t>&lt;2</w:t>
      </w:r>
      <w:proofErr w:type="gramStart"/>
      <w:r w:rsidRPr="00B64259">
        <w:rPr>
          <w:sz w:val="24"/>
          <w:szCs w:val="24"/>
        </w:rPr>
        <w:t>&gt; У</w:t>
      </w:r>
      <w:proofErr w:type="gramEnd"/>
      <w:r w:rsidRPr="00B64259">
        <w:rPr>
          <w:sz w:val="24"/>
          <w:szCs w:val="24"/>
        </w:rPr>
        <w:t>казывается только группа кода вида расходов, без разбивки по подгруппам и элементам.</w:t>
      </w:r>
    </w:p>
    <w:p w:rsidR="00D91492" w:rsidRPr="00B64259" w:rsidRDefault="00D91492" w:rsidP="00D91492">
      <w:pPr>
        <w:tabs>
          <w:tab w:val="left" w:pos="142"/>
        </w:tabs>
        <w:ind w:firstLine="709"/>
        <w:jc w:val="both"/>
        <w:rPr>
          <w:sz w:val="24"/>
          <w:szCs w:val="24"/>
        </w:rPr>
      </w:pPr>
      <w:bookmarkStart w:id="20" w:name="Par1435"/>
      <w:bookmarkEnd w:id="20"/>
      <w:r w:rsidRPr="00B64259">
        <w:rPr>
          <w:sz w:val="24"/>
          <w:szCs w:val="24"/>
        </w:rPr>
        <w:t>&lt;3</w:t>
      </w:r>
      <w:proofErr w:type="gramStart"/>
      <w:r w:rsidRPr="00B64259">
        <w:rPr>
          <w:sz w:val="24"/>
          <w:szCs w:val="24"/>
        </w:rPr>
        <w:t>&gt; В</w:t>
      </w:r>
      <w:proofErr w:type="gramEnd"/>
      <w:r w:rsidRPr="00B64259">
        <w:rPr>
          <w:sz w:val="24"/>
          <w:szCs w:val="24"/>
        </w:rPr>
        <w:t xml:space="preserve"> расходы по строке "Подпрограмма "Обеспечение реализации муниципальной программы" включаются расходы на содержание аппаратов управления органов власти Юрлинского муниципального района, не включенные в расходы иных подпрограмм муниципальных программ Юрлинского муниципального района</w:t>
      </w:r>
      <w:bookmarkStart w:id="21" w:name="Par1439"/>
      <w:bookmarkEnd w:id="21"/>
      <w:r>
        <w:t>.</w:t>
      </w:r>
    </w:p>
    <w:p w:rsidR="00983A36" w:rsidRPr="00821398" w:rsidRDefault="00983A36" w:rsidP="00D91492">
      <w:pPr>
        <w:rPr>
          <w:sz w:val="24"/>
          <w:szCs w:val="24"/>
        </w:rPr>
      </w:pPr>
    </w:p>
    <w:sectPr w:rsidR="00983A36" w:rsidRPr="00821398" w:rsidSect="00B264C6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B26A6"/>
    <w:multiLevelType w:val="multilevel"/>
    <w:tmpl w:val="193A0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1C33382"/>
    <w:multiLevelType w:val="multilevel"/>
    <w:tmpl w:val="66927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033695"/>
    <w:multiLevelType w:val="hybridMultilevel"/>
    <w:tmpl w:val="5F92BD36"/>
    <w:lvl w:ilvl="0" w:tplc="F38A8B3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CC9"/>
    <w:rsid w:val="00010332"/>
    <w:rsid w:val="00086817"/>
    <w:rsid w:val="00456682"/>
    <w:rsid w:val="00466B65"/>
    <w:rsid w:val="005E0FBB"/>
    <w:rsid w:val="005F7CC9"/>
    <w:rsid w:val="007232B4"/>
    <w:rsid w:val="00821398"/>
    <w:rsid w:val="00983A36"/>
    <w:rsid w:val="00B264C6"/>
    <w:rsid w:val="00C42F53"/>
    <w:rsid w:val="00C72E22"/>
    <w:rsid w:val="00D129AD"/>
    <w:rsid w:val="00D91492"/>
    <w:rsid w:val="00E611D0"/>
    <w:rsid w:val="00F7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semiHidden/>
    <w:unhideWhenUsed/>
    <w:rsid w:val="005F7CC9"/>
    <w:rPr>
      <w:color w:val="0000FF"/>
      <w:u w:val="single"/>
    </w:rPr>
  </w:style>
  <w:style w:type="paragraph" w:customStyle="1" w:styleId="ConsPlusNormal">
    <w:name w:val="ConsPlusNormal"/>
    <w:rsid w:val="00466B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6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6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6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1492"/>
  </w:style>
  <w:style w:type="numbering" w:customStyle="1" w:styleId="11">
    <w:name w:val="Нет списка11"/>
    <w:next w:val="a2"/>
    <w:uiPriority w:val="99"/>
    <w:semiHidden/>
    <w:unhideWhenUsed/>
    <w:rsid w:val="00D91492"/>
  </w:style>
  <w:style w:type="character" w:customStyle="1" w:styleId="a7">
    <w:name w:val="Основной текст_"/>
    <w:link w:val="3"/>
    <w:rsid w:val="00D91492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">
    <w:name w:val="Основной текст1"/>
    <w:rsid w:val="00D91492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D91492"/>
    <w:pPr>
      <w:shd w:val="clear" w:color="auto" w:fill="FFFFFF"/>
      <w:autoSpaceDE/>
      <w:autoSpaceDN/>
      <w:adjustRightInd/>
      <w:spacing w:before="720" w:after="720" w:line="0" w:lineRule="atLeast"/>
      <w:jc w:val="both"/>
    </w:pPr>
    <w:rPr>
      <w:spacing w:val="1"/>
      <w:sz w:val="22"/>
      <w:szCs w:val="22"/>
      <w:lang w:eastAsia="en-US"/>
    </w:rPr>
  </w:style>
  <w:style w:type="character" w:customStyle="1" w:styleId="2">
    <w:name w:val="Основной текст2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numbering" w:customStyle="1" w:styleId="20">
    <w:name w:val="Нет списка2"/>
    <w:next w:val="a2"/>
    <w:uiPriority w:val="99"/>
    <w:semiHidden/>
    <w:unhideWhenUsed/>
    <w:rsid w:val="00D91492"/>
  </w:style>
  <w:style w:type="numbering" w:customStyle="1" w:styleId="12">
    <w:name w:val="Нет списка12"/>
    <w:next w:val="a2"/>
    <w:uiPriority w:val="99"/>
    <w:semiHidden/>
    <w:unhideWhenUsed/>
    <w:rsid w:val="00D91492"/>
  </w:style>
  <w:style w:type="table" w:customStyle="1" w:styleId="13">
    <w:name w:val="Сетка таблицы1"/>
    <w:basedOn w:val="a1"/>
    <w:next w:val="a4"/>
    <w:rsid w:val="00D9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D91492"/>
  </w:style>
  <w:style w:type="numbering" w:customStyle="1" w:styleId="1111">
    <w:name w:val="Нет списка1111"/>
    <w:next w:val="a2"/>
    <w:uiPriority w:val="99"/>
    <w:semiHidden/>
    <w:unhideWhenUsed/>
    <w:rsid w:val="00D91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semiHidden/>
    <w:unhideWhenUsed/>
    <w:rsid w:val="005F7CC9"/>
    <w:rPr>
      <w:color w:val="0000FF"/>
      <w:u w:val="single"/>
    </w:rPr>
  </w:style>
  <w:style w:type="paragraph" w:customStyle="1" w:styleId="ConsPlusNormal">
    <w:name w:val="ConsPlusNormal"/>
    <w:rsid w:val="00466B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6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6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056FD5C48845C525722DA899A363E08E284922805DCACCF4EE4E2A4863FF3B10CBB24A539DB5AU6oFL" TargetMode="External"/><Relationship Id="rId13" Type="http://schemas.openxmlformats.org/officeDocument/2006/relationships/hyperlink" Target="consultantplus://offline/ref=B44056FD5C48845C525722CC8AF66B3501EFDB9A2806DEFC9111BFBFF38F35A4F643E266E134DA5B6FACEDU4o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4056FD5C48845C525722DA899A363E00E483972F0B81A6C717E8E0A38960E4B645B725A539DBU5o3L" TargetMode="External"/><Relationship Id="rId12" Type="http://schemas.openxmlformats.org/officeDocument/2006/relationships/hyperlink" Target="consultantplus://offline/ref=B44056FD5C48845C525722DA899A363E08E2819E2D09DCACCF4EE4E2A4863FF3B10CBB24A539DA5FU6o8L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7DE53068BD0550D86DC724B5AE59D3BD7AB6DA8E65F01C233892E2BC67s1F" TargetMode="External"/><Relationship Id="rId11" Type="http://schemas.openxmlformats.org/officeDocument/2006/relationships/hyperlink" Target="consultantplus://offline/ref=B44056FD5C48845C525722DA899A363E08E78D962806DCACCF4EE4E2A4863FF3B10CBB24A539DB5AU6oDL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4056FD5C48845C525722DA899A363E08E68C942A06DCACCF4EE4E2A4U8o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4056FD5C48845C525722DA899A363E08E785922F06DCACCF4EE4E2A4U8o6L" TargetMode="External"/><Relationship Id="rId14" Type="http://schemas.openxmlformats.org/officeDocument/2006/relationships/hyperlink" Target="consultantplus://offline/ref=B44056FD5C48845C525722CC8AF66B3501EFDB9A2805D2F29711BFBFF38F35A4UF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49</Pages>
  <Words>13413</Words>
  <Characters>76457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2014-09-24T04:37:00Z</cp:lastPrinted>
  <dcterms:created xsi:type="dcterms:W3CDTF">2014-09-15T08:18:00Z</dcterms:created>
  <dcterms:modified xsi:type="dcterms:W3CDTF">2015-03-31T07:15:00Z</dcterms:modified>
</cp:coreProperties>
</file>