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70211A" w:rsidRDefault="00E076BF" w:rsidP="00702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CABF59" wp14:editId="5F1B9BD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956403" w:rsidRDefault="00956403" w:rsidP="00E0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E0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7E99" w:rsidRDefault="00647E99" w:rsidP="00E076BF">
      <w:pPr>
        <w:jc w:val="center"/>
      </w:pPr>
    </w:p>
    <w:p w:rsidR="00E076BF" w:rsidRDefault="00E076BF" w:rsidP="00E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20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526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76BF" w:rsidRDefault="00E076BF" w:rsidP="00E076BF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E0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дорожного хозяйства на территории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Юрлинского муниципального района № 323 от 15.08.2017 г.  </w:t>
      </w:r>
    </w:p>
    <w:p w:rsidR="00284C1A" w:rsidRPr="00284C1A" w:rsidRDefault="00284C1A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E076BF" w:rsidRDefault="00E076BF" w:rsidP="00167A9D">
      <w:pPr>
        <w:suppressAutoHyphens/>
        <w:autoSpaceDN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«Об автомобильных дорогах и о дорожной деятельности в Российской Федерации» № 257-ФЗ от 08.11.07 года,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E076BF">
          <w:rPr>
            <w:rFonts w:ascii="Times New Roman" w:eastAsia="Times New Roman" w:hAnsi="Times New Roman" w:cs="Times New Roman"/>
            <w:kern w:val="3"/>
            <w:sz w:val="28"/>
            <w:szCs w:val="28"/>
            <w:lang w:bidi="en-US"/>
          </w:rPr>
          <w:t>2006 г</w:t>
        </w:r>
      </w:smartTag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.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100 «О Федеральной целевой программе "Повышение безопасности  безопасности дорожного движения" 196-ФЗ, концепция "Государственная транспортная политика Российской Федерации" (утверждена Постановлением Правительства Российской Федерации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1143 от 08.09.1997), Администрация Юрлинского муниципального района</w:t>
      </w:r>
    </w:p>
    <w:p w:rsidR="00E076BF" w:rsidRDefault="00E076BF" w:rsidP="00167A9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5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</w:t>
      </w:r>
      <w:r w:rsidRPr="00E076BF">
        <w:rPr>
          <w:rFonts w:ascii="Times New Roman" w:eastAsia="Andale Sans UI" w:hAnsi="Times New Roman" w:cs="Tahoma"/>
          <w:bCs/>
          <w:kern w:val="3"/>
          <w:sz w:val="28"/>
          <w:szCs w:val="28"/>
          <w:lang w:val="en-US" w:bidi="en-US"/>
        </w:rPr>
        <w:t>ПОСТАНОВЛЯЕТ:</w:t>
      </w:r>
    </w:p>
    <w:p w:rsidR="00E076BF" w:rsidRDefault="00E076BF" w:rsidP="00167A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</w:t>
      </w:r>
      <w:r w:rsidR="00705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№ 323 от 15.08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следующие изменения:</w:t>
      </w:r>
    </w:p>
    <w:p w:rsidR="00956403" w:rsidRDefault="00956403" w:rsidP="00167A9D">
      <w:pPr>
        <w:pStyle w:val="a3"/>
        <w:numPr>
          <w:ilvl w:val="1"/>
          <w:numId w:val="2"/>
        </w:numPr>
        <w:spacing w:after="0" w:line="360" w:lineRule="auto"/>
        <w:ind w:left="0"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на территории Юрлинского муниципального района»»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позицию «Объем и источники финансирования Программы» изложить в следующей редакции:</w:t>
      </w:r>
    </w:p>
    <w:p w:rsidR="00956403" w:rsidRDefault="00956403" w:rsidP="00956403">
      <w:pPr>
        <w:pStyle w:val="a3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1417"/>
        <w:gridCol w:w="1560"/>
        <w:gridCol w:w="15"/>
        <w:gridCol w:w="1260"/>
        <w:gridCol w:w="1701"/>
      </w:tblGrid>
      <w:tr w:rsidR="00956403" w:rsidRPr="00956403" w:rsidTr="00956403"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Объемы и источники финансирования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Расходы (тыс. руб.)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Итого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Всего, в том числе: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66 476,20031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078" w:rsidRPr="00E57078" w:rsidRDefault="00E57078" w:rsidP="00E570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53 927,93637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39</w:t>
            </w:r>
            <w:r w:rsidR="00E57078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 xml:space="preserve"> </w:t>
            </w: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745,151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19 050,5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AA2" w:rsidRPr="00D60AA2" w:rsidRDefault="00466B86" w:rsidP="00D60A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187 945,11319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20 741,8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E57078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22 270,5006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466B86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20 417,51476</w:t>
            </w:r>
            <w:r w:rsidR="00956403"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19 050,5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466B86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82 480,31979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45 734,40031</w:t>
            </w:r>
            <w:r w:rsidRPr="00956403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8859C1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30 378,09309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466B86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29 305,300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466B86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105 464,7934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Бюджет поселений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956403" w:rsidRPr="00956403" w:rsidTr="00956403"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956403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5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 xml:space="preserve">             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000000"/>
            </w:tcBorders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ind w:left="455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403" w:rsidRPr="00956403" w:rsidRDefault="00956403" w:rsidP="009564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956403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</w:tbl>
    <w:p w:rsidR="00167A9D" w:rsidRPr="00167A9D" w:rsidRDefault="00167A9D" w:rsidP="00167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167A9D" w:rsidRDefault="00956403" w:rsidP="00167A9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раздела</w:t>
      </w:r>
      <w:r w:rsidR="00F46967"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VIII. </w:t>
      </w:r>
      <w:r w:rsidRPr="00167A9D">
        <w:rPr>
          <w:rFonts w:ascii="Times New Roman" w:hAnsi="Times New Roman" w:cs="Times New Roman"/>
          <w:bCs/>
          <w:sz w:val="28"/>
          <w:szCs w:val="28"/>
        </w:rPr>
        <w:t>«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>Информация по ресурсному обеспечению муниципальной программы</w:t>
      </w:r>
      <w:r w:rsidRPr="00167A9D">
        <w:rPr>
          <w:rFonts w:ascii="Times New Roman" w:hAnsi="Times New Roman" w:cs="Times New Roman"/>
          <w:bCs/>
          <w:sz w:val="28"/>
          <w:szCs w:val="28"/>
        </w:rPr>
        <w:t>»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46967" w:rsidRPr="007C668D" w:rsidRDefault="00956403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F46967" w:rsidRPr="007C668D">
        <w:rPr>
          <w:rFonts w:cs="Times New Roman"/>
          <w:sz w:val="28"/>
          <w:szCs w:val="28"/>
          <w:lang w:val="ru-RU"/>
        </w:rPr>
        <w:t xml:space="preserve">Общий объем бюджетных ассигнований из </w:t>
      </w:r>
      <w:r w:rsidR="00F46967">
        <w:rPr>
          <w:rFonts w:cs="Times New Roman"/>
          <w:sz w:val="28"/>
          <w:szCs w:val="28"/>
          <w:lang w:val="ru-RU"/>
        </w:rPr>
        <w:t>всех источников финансирования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на реализацию Про</w:t>
      </w:r>
      <w:r w:rsidR="00F46967">
        <w:rPr>
          <w:rFonts w:cs="Times New Roman"/>
          <w:sz w:val="28"/>
          <w:szCs w:val="28"/>
          <w:lang w:val="ru-RU"/>
        </w:rPr>
        <w:t>гр</w:t>
      </w:r>
      <w:r w:rsidR="00F46967" w:rsidRPr="007C668D">
        <w:rPr>
          <w:rFonts w:cs="Times New Roman"/>
          <w:sz w:val="28"/>
          <w:szCs w:val="28"/>
          <w:lang w:val="ru-RU"/>
        </w:rPr>
        <w:t>аммы в 201</w:t>
      </w:r>
      <w:r w:rsidR="00F46967">
        <w:rPr>
          <w:rFonts w:cs="Times New Roman"/>
          <w:sz w:val="28"/>
          <w:szCs w:val="28"/>
          <w:lang w:val="ru-RU"/>
        </w:rPr>
        <w:t>6</w:t>
      </w:r>
      <w:r w:rsidR="00F46967" w:rsidRPr="007C668D">
        <w:rPr>
          <w:rFonts w:cs="Times New Roman"/>
          <w:sz w:val="28"/>
          <w:szCs w:val="28"/>
          <w:lang w:val="ru-RU"/>
        </w:rPr>
        <w:t>-20</w:t>
      </w:r>
      <w:r w:rsidR="00F46967">
        <w:rPr>
          <w:rFonts w:cs="Times New Roman"/>
          <w:sz w:val="28"/>
          <w:szCs w:val="28"/>
          <w:lang w:val="ru-RU"/>
        </w:rPr>
        <w:t>19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годах составляет </w:t>
      </w:r>
      <w:r w:rsidR="00466B86" w:rsidRPr="00466B86">
        <w:rPr>
          <w:rFonts w:cs="Times New Roman"/>
          <w:sz w:val="28"/>
          <w:szCs w:val="28"/>
          <w:lang w:val="ru-RU"/>
        </w:rPr>
        <w:t>187 945,11319</w:t>
      </w:r>
      <w:r w:rsidR="00466B86">
        <w:rPr>
          <w:rFonts w:cs="Times New Roman"/>
          <w:sz w:val="28"/>
          <w:szCs w:val="28"/>
          <w:lang w:val="ru-RU"/>
        </w:rPr>
        <w:t xml:space="preserve"> </w:t>
      </w:r>
      <w:r w:rsidR="00F46967" w:rsidRPr="007C668D">
        <w:rPr>
          <w:rFonts w:cs="Times New Roman"/>
          <w:sz w:val="28"/>
          <w:szCs w:val="28"/>
          <w:lang w:val="ru-RU"/>
        </w:rPr>
        <w:t>тыс. рублей, в том числе</w:t>
      </w:r>
      <w:r w:rsidR="00F46967">
        <w:rPr>
          <w:rFonts w:cs="Times New Roman"/>
          <w:sz w:val="28"/>
          <w:szCs w:val="28"/>
          <w:lang w:val="ru-RU"/>
        </w:rPr>
        <w:t xml:space="preserve"> из местного бюджета</w:t>
      </w:r>
      <w:r w:rsidR="00F46967" w:rsidRPr="007C668D">
        <w:rPr>
          <w:rFonts w:cs="Times New Roman"/>
          <w:sz w:val="28"/>
          <w:szCs w:val="28"/>
          <w:lang w:val="ru-RU"/>
        </w:rPr>
        <w:t>:</w:t>
      </w:r>
    </w:p>
    <w:p w:rsidR="00F46967" w:rsidRPr="007C668D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>2016 году</w:t>
      </w:r>
      <w:r w:rsidRPr="007C668D">
        <w:rPr>
          <w:rFonts w:cs="Times New Roman"/>
          <w:sz w:val="28"/>
          <w:szCs w:val="28"/>
          <w:lang w:val="ru-RU"/>
        </w:rPr>
        <w:t xml:space="preserve"> -  </w:t>
      </w:r>
      <w:r>
        <w:rPr>
          <w:rFonts w:cs="Times New Roman"/>
          <w:sz w:val="28"/>
          <w:szCs w:val="28"/>
          <w:lang w:val="ru-RU"/>
        </w:rPr>
        <w:t xml:space="preserve">20 741,8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Pr="007C668D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7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 w:rsidR="00E57078">
        <w:rPr>
          <w:rFonts w:cs="Times New Roman"/>
          <w:sz w:val="28"/>
          <w:szCs w:val="28"/>
          <w:lang w:val="ru-RU"/>
        </w:rPr>
        <w:t>22 270,5006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C668D">
        <w:rPr>
          <w:rFonts w:cs="Times New Roman"/>
          <w:sz w:val="28"/>
          <w:szCs w:val="28"/>
          <w:lang w:val="ru-RU"/>
        </w:rPr>
        <w:t>тыс. рублей;</w:t>
      </w:r>
    </w:p>
    <w:p w:rsidR="00F46967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C668D">
        <w:rPr>
          <w:rFonts w:cs="Times New Roman"/>
          <w:sz w:val="28"/>
          <w:szCs w:val="28"/>
          <w:lang w:val="ru-RU"/>
        </w:rPr>
        <w:t>в 201</w:t>
      </w:r>
      <w:r>
        <w:rPr>
          <w:rFonts w:cs="Times New Roman"/>
          <w:sz w:val="28"/>
          <w:szCs w:val="28"/>
          <w:lang w:val="ru-RU"/>
        </w:rPr>
        <w:t>8</w:t>
      </w:r>
      <w:r w:rsidRPr="007C668D">
        <w:rPr>
          <w:rFonts w:cs="Times New Roman"/>
          <w:sz w:val="28"/>
          <w:szCs w:val="28"/>
          <w:lang w:val="ru-RU"/>
        </w:rPr>
        <w:t xml:space="preserve"> году -  </w:t>
      </w:r>
      <w:r w:rsidR="00466B86">
        <w:rPr>
          <w:rFonts w:cs="Times New Roman"/>
          <w:sz w:val="28"/>
          <w:szCs w:val="28"/>
          <w:lang w:val="ru-RU"/>
        </w:rPr>
        <w:t>20 417,51476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C668D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ыс. рублей;</w:t>
      </w:r>
    </w:p>
    <w:p w:rsidR="00F46967" w:rsidRPr="00CB0D24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2019 году – 19 050,5 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рублей.</w:t>
      </w:r>
    </w:p>
    <w:p w:rsidR="00F46967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том числе из бюджета Пермского края:</w:t>
      </w:r>
    </w:p>
    <w:p w:rsidR="00F46967" w:rsidRPr="001C5CB1" w:rsidRDefault="00F46967" w:rsidP="00167A9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2016 году – </w:t>
      </w:r>
      <w:r w:rsidRPr="0008112D">
        <w:rPr>
          <w:rFonts w:cs="Times New Roman"/>
          <w:sz w:val="28"/>
          <w:szCs w:val="28"/>
          <w:lang w:val="ru-RU"/>
        </w:rPr>
        <w:t>45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8112D">
        <w:rPr>
          <w:rFonts w:cs="Times New Roman"/>
          <w:sz w:val="28"/>
          <w:szCs w:val="28"/>
          <w:lang w:val="ru-RU"/>
        </w:rPr>
        <w:t>734,40031</w:t>
      </w:r>
      <w:r w:rsidRPr="001C5CB1">
        <w:rPr>
          <w:rFonts w:cs="Times New Roman"/>
          <w:sz w:val="28"/>
          <w:szCs w:val="28"/>
          <w:lang w:val="ru-RU"/>
        </w:rPr>
        <w:t xml:space="preserve"> тыс. рублей;</w:t>
      </w:r>
    </w:p>
    <w:p w:rsidR="00F46967" w:rsidRPr="0008112D" w:rsidRDefault="00F46967" w:rsidP="00167A9D">
      <w:pPr>
        <w:pStyle w:val="TableContents"/>
        <w:spacing w:line="360" w:lineRule="auto"/>
        <w:ind w:firstLine="709"/>
        <w:jc w:val="both"/>
        <w:rPr>
          <w:b/>
          <w:lang w:val="ru-RU"/>
        </w:rPr>
      </w:pPr>
      <w:r w:rsidRPr="001C5CB1">
        <w:rPr>
          <w:rFonts w:cs="Times New Roman"/>
          <w:sz w:val="28"/>
          <w:szCs w:val="28"/>
          <w:lang w:val="ru-RU"/>
        </w:rPr>
        <w:t>в 2017 году –</w:t>
      </w:r>
      <w:r w:rsidR="00E57078">
        <w:rPr>
          <w:rFonts w:cs="Times New Roman"/>
          <w:sz w:val="28"/>
          <w:szCs w:val="28"/>
          <w:lang w:val="ru-RU"/>
        </w:rPr>
        <w:t xml:space="preserve"> </w:t>
      </w:r>
      <w:r w:rsidR="00D60AA2" w:rsidRPr="00D60AA2">
        <w:rPr>
          <w:rFonts w:cs="Times New Roman"/>
          <w:sz w:val="28"/>
          <w:szCs w:val="28"/>
          <w:lang w:val="ru-RU"/>
        </w:rPr>
        <w:t>30 378,09309</w:t>
      </w:r>
      <w:r w:rsidR="00D60AA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тыс. рублей;</w:t>
      </w:r>
    </w:p>
    <w:p w:rsidR="00F46967" w:rsidRPr="00F46967" w:rsidRDefault="00466B86" w:rsidP="006D21F0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2018 году – 29 305,3 </w:t>
      </w:r>
      <w:r w:rsidR="00F46967">
        <w:rPr>
          <w:rFonts w:cs="Times New Roman"/>
          <w:sz w:val="28"/>
          <w:szCs w:val="28"/>
          <w:lang w:val="ru-RU"/>
        </w:rPr>
        <w:t>тыс.</w:t>
      </w:r>
      <w:r w:rsidR="00956403">
        <w:rPr>
          <w:rFonts w:cs="Times New Roman"/>
          <w:sz w:val="28"/>
          <w:szCs w:val="28"/>
          <w:lang w:val="ru-RU"/>
        </w:rPr>
        <w:t xml:space="preserve"> </w:t>
      </w:r>
      <w:r w:rsidR="00F46967">
        <w:rPr>
          <w:rFonts w:cs="Times New Roman"/>
          <w:sz w:val="28"/>
          <w:szCs w:val="28"/>
          <w:lang w:val="ru-RU"/>
        </w:rPr>
        <w:t>рублей.</w:t>
      </w:r>
    </w:p>
    <w:p w:rsidR="00F46967" w:rsidRPr="00F46967" w:rsidRDefault="00466B86" w:rsidP="00167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4 «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муниципальной программы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</w:p>
    <w:p w:rsidR="00284C1A" w:rsidRDefault="00F46967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1.6 добавить позицию </w:t>
      </w:r>
      <w:r w:rsidR="00466B86" w:rsidRPr="004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автомобильных дорог по улицам  с.Юрла»</w:t>
      </w:r>
      <w:r w:rsid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95"/>
        <w:gridCol w:w="284"/>
        <w:gridCol w:w="709"/>
        <w:gridCol w:w="709"/>
        <w:gridCol w:w="1275"/>
        <w:gridCol w:w="1264"/>
        <w:gridCol w:w="1276"/>
        <w:gridCol w:w="567"/>
        <w:gridCol w:w="567"/>
        <w:gridCol w:w="567"/>
      </w:tblGrid>
      <w:tr w:rsidR="00167A9D" w:rsidRPr="00284C1A" w:rsidTr="00466B8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284C1A" w:rsidRDefault="00167A9D" w:rsidP="00F46967">
            <w:pPr>
              <w:spacing w:after="0" w:line="360" w:lineRule="auto"/>
              <w:ind w:left="12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ED5AA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66B86">
              <w:rPr>
                <w:rFonts w:cs="Times New Roman"/>
                <w:sz w:val="20"/>
                <w:szCs w:val="20"/>
                <w:lang w:val="ru-RU"/>
              </w:rPr>
              <w:t>«Ремонт автомобильных дорог по улицам  с.Юрла»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466B86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9 977,66376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1 367,01476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8 610,649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466B86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F46967" w:rsidRPr="006D21F0" w:rsidRDefault="00466B86" w:rsidP="00466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1.4 В</w:t>
      </w:r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5 «План 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</w:t>
      </w:r>
      <w:r w:rsidR="00466B9F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позицию 10</w:t>
      </w:r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211A" w:rsidRDefault="0070211A" w:rsidP="0070211A">
      <w:pPr>
        <w:pStyle w:val="a3"/>
        <w:spacing w:after="0" w:line="240" w:lineRule="auto"/>
        <w:ind w:left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992"/>
        <w:gridCol w:w="851"/>
        <w:gridCol w:w="850"/>
        <w:gridCol w:w="850"/>
        <w:gridCol w:w="850"/>
        <w:gridCol w:w="851"/>
        <w:gridCol w:w="850"/>
        <w:gridCol w:w="851"/>
        <w:gridCol w:w="851"/>
        <w:gridCol w:w="711"/>
      </w:tblGrid>
      <w:tr w:rsidR="00466B86" w:rsidRPr="00466B86" w:rsidTr="00466B8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167A9D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1</w:t>
            </w:r>
            <w:r w:rsidR="00466B86"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ED5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«Ремонт автомобильных дорог по улицам  с.Юрла»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20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9977,66376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9977,66376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1367,01476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9D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8610,649</w:t>
            </w:r>
          </w:p>
        </w:tc>
      </w:tr>
      <w:tr w:rsidR="00466B86" w:rsidRPr="00466B86" w:rsidTr="00466B8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ED5A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150886,30176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66476,20031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20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741,8</w:t>
            </w: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45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734,40031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52648,59369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22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270,5006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30</w:t>
            </w: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378,09309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31761,50776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2456,20776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6" w:rsidRPr="00466B86" w:rsidRDefault="00466B86" w:rsidP="00167A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466B86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29305,300</w:t>
            </w:r>
          </w:p>
        </w:tc>
      </w:tr>
    </w:tbl>
    <w:p w:rsidR="00284C1A" w:rsidRPr="00466B86" w:rsidRDefault="00284C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0"/>
          <w:szCs w:val="20"/>
          <w:lang w:bidi="en-US"/>
        </w:rPr>
      </w:pPr>
    </w:p>
    <w:p w:rsidR="00284C1A" w:rsidRDefault="00284C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</w:p>
    <w:p w:rsidR="00956403" w:rsidRDefault="00956403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</w:p>
    <w:p w:rsidR="0070211A" w:rsidRPr="0070211A" w:rsidRDefault="0070211A" w:rsidP="007021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Глава района-</w:t>
      </w:r>
    </w:p>
    <w:p w:rsidR="0070211A" w:rsidRPr="00956403" w:rsidRDefault="0070211A" w:rsidP="009564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sectPr w:rsidR="0070211A" w:rsidRPr="00956403" w:rsidSect="006D21F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Глава Администрации района </w:t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70211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="00FE4F5A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Т.М.Моисеева</w:t>
      </w:r>
    </w:p>
    <w:p w:rsidR="00F46967" w:rsidRDefault="00F46967" w:rsidP="0070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967" w:rsidSect="0070211A">
          <w:pgSz w:w="16838" w:h="11906" w:orient="landscape"/>
          <w:pgMar w:top="709" w:right="678" w:bottom="851" w:left="567" w:header="708" w:footer="708" w:gutter="0"/>
          <w:cols w:space="708"/>
          <w:docGrid w:linePitch="360"/>
        </w:sectPr>
      </w:pPr>
    </w:p>
    <w:p w:rsidR="00F46967" w:rsidRDefault="00F46967" w:rsidP="0070211A"/>
    <w:sectPr w:rsidR="00F46967" w:rsidSect="0070211A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2E" w:rsidRDefault="00B1032E" w:rsidP="0070211A">
      <w:pPr>
        <w:spacing w:after="0" w:line="240" w:lineRule="auto"/>
      </w:pPr>
      <w:r>
        <w:separator/>
      </w:r>
    </w:p>
  </w:endnote>
  <w:endnote w:type="continuationSeparator" w:id="0">
    <w:p w:rsidR="00B1032E" w:rsidRDefault="00B1032E" w:rsidP="0070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2E" w:rsidRDefault="00B1032E" w:rsidP="0070211A">
      <w:pPr>
        <w:spacing w:after="0" w:line="240" w:lineRule="auto"/>
      </w:pPr>
      <w:r>
        <w:separator/>
      </w:r>
    </w:p>
  </w:footnote>
  <w:footnote w:type="continuationSeparator" w:id="0">
    <w:p w:rsidR="00B1032E" w:rsidRDefault="00B1032E" w:rsidP="0070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B9"/>
    <w:multiLevelType w:val="multilevel"/>
    <w:tmpl w:val="9A52A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7C954BB"/>
    <w:multiLevelType w:val="multilevel"/>
    <w:tmpl w:val="9C54D4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9"/>
    <w:rsid w:val="00037077"/>
    <w:rsid w:val="0006198D"/>
    <w:rsid w:val="000B49B9"/>
    <w:rsid w:val="00167A9D"/>
    <w:rsid w:val="001A1025"/>
    <w:rsid w:val="00284C1A"/>
    <w:rsid w:val="002A2AEB"/>
    <w:rsid w:val="002F3764"/>
    <w:rsid w:val="0035285A"/>
    <w:rsid w:val="00424680"/>
    <w:rsid w:val="0045760D"/>
    <w:rsid w:val="00466B86"/>
    <w:rsid w:val="00466B9F"/>
    <w:rsid w:val="00647E99"/>
    <w:rsid w:val="006D21F0"/>
    <w:rsid w:val="0070211A"/>
    <w:rsid w:val="00705FB6"/>
    <w:rsid w:val="00722083"/>
    <w:rsid w:val="00744B4C"/>
    <w:rsid w:val="00806DC2"/>
    <w:rsid w:val="008859C1"/>
    <w:rsid w:val="008D7870"/>
    <w:rsid w:val="008F20D1"/>
    <w:rsid w:val="009037A3"/>
    <w:rsid w:val="00946D30"/>
    <w:rsid w:val="00956403"/>
    <w:rsid w:val="00993B63"/>
    <w:rsid w:val="00B1032E"/>
    <w:rsid w:val="00B30910"/>
    <w:rsid w:val="00BB2280"/>
    <w:rsid w:val="00CC2165"/>
    <w:rsid w:val="00D60AA2"/>
    <w:rsid w:val="00E076BF"/>
    <w:rsid w:val="00E57078"/>
    <w:rsid w:val="00ED5AA3"/>
    <w:rsid w:val="00ED6FA3"/>
    <w:rsid w:val="00EF3174"/>
    <w:rsid w:val="00F46967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85DC-6E51-40A1-B50C-2106764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2017-12-25T08:05:00Z</cp:lastPrinted>
  <dcterms:created xsi:type="dcterms:W3CDTF">2017-12-28T04:24:00Z</dcterms:created>
  <dcterms:modified xsi:type="dcterms:W3CDTF">2017-12-28T04:24:00Z</dcterms:modified>
</cp:coreProperties>
</file>