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E" w:rsidRPr="001947BF" w:rsidRDefault="00121BBE" w:rsidP="001947BF">
      <w:pPr>
        <w:pStyle w:val="a3"/>
        <w:tabs>
          <w:tab w:val="clear" w:pos="709"/>
          <w:tab w:val="left" w:pos="-5670"/>
        </w:tabs>
        <w:spacing w:after="0" w:line="240" w:lineRule="auto"/>
        <w:ind w:left="-567"/>
        <w:jc w:val="both"/>
        <w:rPr>
          <w:sz w:val="24"/>
        </w:rPr>
      </w:pPr>
      <w:r w:rsidRPr="001947BF">
        <w:rPr>
          <w:rFonts w:ascii="Times New Roman" w:hAnsi="Times New Roman"/>
          <w:b/>
          <w:sz w:val="24"/>
        </w:rPr>
        <w:t>КОНТРОЛЬНО-СЧЕТНАЯ</w:t>
      </w:r>
      <w:r w:rsidR="001947BF">
        <w:rPr>
          <w:rFonts w:ascii="Times New Roman" w:hAnsi="Times New Roman"/>
          <w:b/>
          <w:sz w:val="24"/>
        </w:rPr>
        <w:t xml:space="preserve"> </w:t>
      </w:r>
      <w:r w:rsidRPr="001947BF">
        <w:rPr>
          <w:rFonts w:ascii="Times New Roman" w:hAnsi="Times New Roman"/>
          <w:b/>
          <w:sz w:val="24"/>
        </w:rPr>
        <w:t>ПАЛАТА</w:t>
      </w:r>
      <w:r w:rsidR="001947BF">
        <w:rPr>
          <w:rFonts w:ascii="Times New Roman" w:hAnsi="Times New Roman"/>
          <w:b/>
          <w:sz w:val="24"/>
        </w:rPr>
        <w:t xml:space="preserve"> </w:t>
      </w:r>
      <w:r w:rsidRPr="001947BF">
        <w:rPr>
          <w:rFonts w:ascii="Times New Roman" w:hAnsi="Times New Roman"/>
          <w:b/>
          <w:sz w:val="24"/>
        </w:rPr>
        <w:t xml:space="preserve">ЮРЛИНСКОГО </w:t>
      </w:r>
      <w:r w:rsidR="001947BF">
        <w:rPr>
          <w:rFonts w:ascii="Times New Roman" w:hAnsi="Times New Roman"/>
          <w:b/>
          <w:sz w:val="24"/>
        </w:rPr>
        <w:t>МУНИЦИПАЛЬНОГО</w:t>
      </w:r>
      <w:r w:rsidRPr="001947BF">
        <w:rPr>
          <w:rFonts w:ascii="Times New Roman" w:hAnsi="Times New Roman"/>
          <w:b/>
          <w:sz w:val="24"/>
        </w:rPr>
        <w:t xml:space="preserve"> РАЙОНА</w:t>
      </w:r>
    </w:p>
    <w:p w:rsidR="00121BBE" w:rsidRPr="00121BBE" w:rsidRDefault="00121BBE" w:rsidP="00121BBE">
      <w:pPr>
        <w:pStyle w:val="a3"/>
        <w:spacing w:after="0" w:line="240" w:lineRule="auto"/>
        <w:ind w:left="-567"/>
        <w:jc w:val="center"/>
        <w:rPr>
          <w:sz w:val="22"/>
          <w:szCs w:val="22"/>
        </w:rPr>
      </w:pPr>
      <w:r w:rsidRPr="00121BBE">
        <w:rPr>
          <w:rFonts w:ascii="Times New Roman" w:hAnsi="Times New Roman"/>
          <w:sz w:val="22"/>
          <w:szCs w:val="22"/>
        </w:rPr>
        <w:t xml:space="preserve">(КСП Юрлинского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 w:rsidRPr="00121BBE">
        <w:rPr>
          <w:rFonts w:ascii="Times New Roman" w:hAnsi="Times New Roman"/>
          <w:sz w:val="22"/>
          <w:szCs w:val="22"/>
        </w:rPr>
        <w:t>с</w:t>
      </w:r>
      <w:proofErr w:type="gramEnd"/>
      <w:r w:rsidRPr="00121BB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121BBE">
        <w:rPr>
          <w:rFonts w:ascii="Times New Roman" w:hAnsi="Times New Roman"/>
          <w:sz w:val="22"/>
          <w:szCs w:val="22"/>
        </w:rPr>
        <w:t>Юрла</w:t>
      </w:r>
      <w:proofErr w:type="gramEnd"/>
      <w:r w:rsidRPr="00121BBE">
        <w:rPr>
          <w:rFonts w:ascii="Times New Roman" w:hAnsi="Times New Roman"/>
          <w:sz w:val="22"/>
          <w:szCs w:val="22"/>
        </w:rPr>
        <w:t xml:space="preserve"> ул. Ленина-15 тел.(294) 2-18-00 ОКПО 98071782, ОГРН 1075981000314, ИНН/КПП 5981001749/ 598101001</w:t>
      </w:r>
    </w:p>
    <w:p w:rsidR="00121BBE" w:rsidRDefault="00121BBE" w:rsidP="00121BBE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21BBE" w:rsidRDefault="00121BBE" w:rsidP="00913E6E">
      <w:pPr>
        <w:pStyle w:val="wwP1"/>
        <w:tabs>
          <w:tab w:val="left" w:pos="4140"/>
          <w:tab w:val="center" w:pos="4818"/>
        </w:tabs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ЗАКЛЮЧЕНИЕ</w:t>
      </w:r>
    </w:p>
    <w:p w:rsidR="00121BBE" w:rsidRDefault="00121BBE" w:rsidP="00913E6E">
      <w:pPr>
        <w:tabs>
          <w:tab w:val="left" w:pos="5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2016  год и расходовании средств резервного фонда</w:t>
      </w:r>
    </w:p>
    <w:p w:rsidR="00121BBE" w:rsidRDefault="00121BBE" w:rsidP="00913E6E">
      <w:pPr>
        <w:tabs>
          <w:tab w:val="left" w:pos="5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BBE" w:rsidRDefault="00DB6A15" w:rsidP="00913E6E">
      <w:pPr>
        <w:pStyle w:val="wwP2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26A13">
        <w:rPr>
          <w:rFonts w:ascii="Times New Roman" w:hAnsi="Times New Roman" w:cs="Times New Roman"/>
          <w:szCs w:val="28"/>
        </w:rPr>
        <w:t>7</w:t>
      </w:r>
      <w:r w:rsidR="00121BBE">
        <w:rPr>
          <w:rFonts w:ascii="Times New Roman" w:hAnsi="Times New Roman" w:cs="Times New Roman"/>
          <w:szCs w:val="28"/>
        </w:rPr>
        <w:t xml:space="preserve">  марта  2017 г.</w:t>
      </w:r>
      <w:r w:rsidR="0093060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</w:t>
      </w:r>
      <w:r w:rsidR="00121BBE">
        <w:rPr>
          <w:rFonts w:ascii="Times New Roman" w:hAnsi="Times New Roman" w:cs="Times New Roman"/>
          <w:szCs w:val="28"/>
        </w:rPr>
        <w:t xml:space="preserve"> </w:t>
      </w:r>
      <w:r w:rsidR="0093060B">
        <w:rPr>
          <w:rFonts w:ascii="Times New Roman" w:hAnsi="Times New Roman" w:cs="Times New Roman"/>
          <w:szCs w:val="28"/>
        </w:rPr>
        <w:t>№</w:t>
      </w:r>
      <w:r w:rsidR="00311924">
        <w:rPr>
          <w:rFonts w:ascii="Times New Roman" w:hAnsi="Times New Roman" w:cs="Times New Roman"/>
          <w:szCs w:val="28"/>
        </w:rPr>
        <w:t xml:space="preserve"> </w:t>
      </w:r>
      <w:r w:rsidR="0093060B">
        <w:rPr>
          <w:rFonts w:ascii="Times New Roman" w:hAnsi="Times New Roman" w:cs="Times New Roman"/>
          <w:szCs w:val="28"/>
        </w:rPr>
        <w:t>6</w:t>
      </w:r>
    </w:p>
    <w:p w:rsidR="00FC10AD" w:rsidRPr="003265B5" w:rsidRDefault="00FC10AD" w:rsidP="00913E6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Mongolian Baiti" w:hAnsi="Mongolian Baiti" w:cs="Mongolian Baiti"/>
          <w:b/>
          <w:bCs/>
          <w:sz w:val="28"/>
          <w:szCs w:val="28"/>
        </w:rPr>
      </w:pPr>
      <w:r w:rsidRPr="003265B5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3265B5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3265B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FC10AD" w:rsidRDefault="00FC10AD" w:rsidP="00FC10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B5">
        <w:rPr>
          <w:rFonts w:ascii="Mongolian Baiti" w:hAnsi="Mongolian Baiti" w:cs="Mongolian Baiti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3265B5">
        <w:rPr>
          <w:rFonts w:ascii="Times New Roman" w:hAnsi="Times New Roman" w:cs="Times New Roman"/>
          <w:sz w:val="28"/>
          <w:szCs w:val="28"/>
        </w:rPr>
        <w:t>аключение</w:t>
      </w:r>
      <w:r w:rsidRPr="003265B5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Юрлинского муниципального района на проект решения Совета депутатов Юрлинского сельского поселения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2016 г. и расходовании средств резервного фонда (далее по тексту – Отчет об исполнении бюджета» подготовлено на основании данных внешней проверки</w:t>
      </w:r>
      <w:r w:rsidR="005A2AE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Юрлинского сельского поселения.</w:t>
      </w:r>
      <w:proofErr w:type="gramEnd"/>
    </w:p>
    <w:p w:rsidR="00FC10AD" w:rsidRDefault="00207727" w:rsidP="00FC10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0AD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="00FC10AD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10AD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 </w:t>
      </w:r>
      <w:r w:rsidR="00FC10AD" w:rsidRPr="003265B5">
        <w:rPr>
          <w:rFonts w:ascii="Times New Roman" w:hAnsi="Times New Roman" w:cs="Times New Roman"/>
          <w:sz w:val="28"/>
          <w:szCs w:val="28"/>
        </w:rPr>
        <w:t>муниципального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образования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«</w:t>
      </w:r>
      <w:proofErr w:type="spellStart"/>
      <w:r w:rsidR="00FC10AD">
        <w:rPr>
          <w:rFonts w:ascii="Times New Roman" w:hAnsi="Times New Roman" w:cs="Times New Roman"/>
          <w:sz w:val="28"/>
          <w:szCs w:val="28"/>
        </w:rPr>
        <w:t>Юрлин</w:t>
      </w:r>
      <w:r w:rsidR="00FC10AD" w:rsidRPr="003265B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сельское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поселение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» </w:t>
      </w:r>
      <w:r w:rsidR="00FC10AD" w:rsidRPr="003265B5">
        <w:rPr>
          <w:rFonts w:ascii="Times New Roman" w:hAnsi="Times New Roman" w:cs="Times New Roman"/>
          <w:sz w:val="28"/>
          <w:szCs w:val="28"/>
        </w:rPr>
        <w:t>за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975913">
        <w:rPr>
          <w:rFonts w:ascii="Mongolian Baiti" w:hAnsi="Mongolian Baiti" w:cs="Mongolian Baiti"/>
          <w:sz w:val="28"/>
          <w:szCs w:val="28"/>
        </w:rPr>
        <w:t>201</w:t>
      </w:r>
      <w:r>
        <w:rPr>
          <w:rFonts w:cs="Mongolian Baiti"/>
          <w:sz w:val="28"/>
          <w:szCs w:val="28"/>
        </w:rPr>
        <w:t>6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год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в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соответствии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с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z w:val="28"/>
          <w:szCs w:val="28"/>
        </w:rPr>
        <w:t>требованиями</w:t>
      </w:r>
      <w:r w:rsidR="00FC1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0AD" w:rsidRPr="00C5569A" w:rsidRDefault="00FC10AD" w:rsidP="00FC10A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Times New Roman" w:hAnsi="Times New Roman" w:cs="Times New Roman"/>
          <w:sz w:val="28"/>
          <w:szCs w:val="28"/>
        </w:rPr>
        <w:t>Бюджетного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кодекса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Российской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Федерации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(</w:t>
      </w:r>
      <w:r w:rsidRPr="00C5569A">
        <w:rPr>
          <w:rFonts w:ascii="Times New Roman" w:hAnsi="Times New Roman" w:cs="Times New Roman"/>
          <w:sz w:val="28"/>
          <w:szCs w:val="28"/>
        </w:rPr>
        <w:t>далее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- </w:t>
      </w:r>
      <w:r w:rsidRPr="00C5569A">
        <w:rPr>
          <w:rFonts w:ascii="Times New Roman" w:hAnsi="Times New Roman" w:cs="Times New Roman"/>
          <w:sz w:val="28"/>
          <w:szCs w:val="28"/>
        </w:rPr>
        <w:t>БК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РФ</w:t>
      </w:r>
      <w:r w:rsidRPr="00C5569A">
        <w:rPr>
          <w:rFonts w:ascii="Mongolian Baiti" w:hAnsi="Mongolian Baiti" w:cs="Mongolian Baiti"/>
          <w:sz w:val="28"/>
          <w:szCs w:val="28"/>
        </w:rPr>
        <w:t xml:space="preserve">), </w:t>
      </w:r>
      <w:r w:rsidRPr="00C5569A">
        <w:rPr>
          <w:rFonts w:ascii="Times New Roman" w:hAnsi="Times New Roman" w:cs="Times New Roman"/>
          <w:sz w:val="28"/>
          <w:szCs w:val="28"/>
        </w:rPr>
        <w:t>утвержденного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федеральным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законом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31.07.1998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 xml:space="preserve">. </w:t>
      </w:r>
      <w:r w:rsidRPr="00C5569A">
        <w:rPr>
          <w:rFonts w:ascii="Times New Roman" w:hAnsi="Times New Roman" w:cs="Times New Roman"/>
          <w:sz w:val="28"/>
          <w:szCs w:val="28"/>
        </w:rPr>
        <w:t>№</w:t>
      </w:r>
      <w:r w:rsidRPr="00C5569A">
        <w:rPr>
          <w:rFonts w:ascii="Mongolian Baiti" w:hAnsi="Mongolian Baiti" w:cs="Mongolian Baiti"/>
          <w:sz w:val="28"/>
          <w:szCs w:val="28"/>
        </w:rPr>
        <w:t xml:space="preserve"> 145-</w:t>
      </w:r>
      <w:r w:rsidRPr="00C5569A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C5569A">
        <w:rPr>
          <w:rFonts w:ascii="Mongolian Baiti" w:hAnsi="Mongolian Baiti" w:cs="Mongolian Baiti"/>
          <w:sz w:val="28"/>
          <w:szCs w:val="28"/>
        </w:rPr>
        <w:t>;</w:t>
      </w:r>
    </w:p>
    <w:p w:rsidR="00FC10AD" w:rsidRPr="00A43B49" w:rsidRDefault="00FC10AD" w:rsidP="00FC10A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A43B49">
        <w:rPr>
          <w:rFonts w:ascii="Times New Roman" w:hAnsi="Times New Roman" w:cs="Times New Roman"/>
          <w:sz w:val="28"/>
          <w:szCs w:val="28"/>
        </w:rPr>
        <w:t>Приказа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Министерство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финансов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РФ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от</w:t>
      </w:r>
      <w:r w:rsidRPr="00A43B49">
        <w:rPr>
          <w:rFonts w:ascii="Mongolian Baiti" w:hAnsi="Mongolian Baiti" w:cs="Mongolian Baiti"/>
          <w:sz w:val="28"/>
          <w:szCs w:val="28"/>
        </w:rPr>
        <w:t xml:space="preserve"> 28.12.2010</w:t>
      </w:r>
      <w:r w:rsidRPr="00A43B49">
        <w:rPr>
          <w:rFonts w:ascii="Times New Roman" w:hAnsi="Times New Roman" w:cs="Times New Roman"/>
          <w:sz w:val="28"/>
          <w:szCs w:val="28"/>
        </w:rPr>
        <w:t>г</w:t>
      </w:r>
      <w:r w:rsidRPr="00A43B49">
        <w:rPr>
          <w:rFonts w:ascii="Mongolian Baiti" w:hAnsi="Mongolian Baiti" w:cs="Mongolian Baiti"/>
          <w:sz w:val="28"/>
          <w:szCs w:val="28"/>
        </w:rPr>
        <w:t xml:space="preserve">. </w:t>
      </w:r>
      <w:r w:rsidRPr="00A43B49">
        <w:rPr>
          <w:rFonts w:ascii="Times New Roman" w:hAnsi="Times New Roman" w:cs="Times New Roman"/>
          <w:sz w:val="28"/>
          <w:szCs w:val="28"/>
        </w:rPr>
        <w:t>№</w:t>
      </w:r>
      <w:r w:rsidRPr="00A43B49">
        <w:rPr>
          <w:rFonts w:ascii="Mongolian Baiti" w:hAnsi="Mongolian Baiti" w:cs="Mongolian Baiti"/>
          <w:sz w:val="28"/>
          <w:szCs w:val="28"/>
        </w:rPr>
        <w:t xml:space="preserve"> 190</w:t>
      </w:r>
      <w:r w:rsidRPr="00A43B49">
        <w:rPr>
          <w:rFonts w:ascii="Times New Roman" w:hAnsi="Times New Roman" w:cs="Times New Roman"/>
          <w:sz w:val="28"/>
          <w:szCs w:val="28"/>
        </w:rPr>
        <w:t>н</w:t>
      </w:r>
      <w:r w:rsidRPr="00A43B49">
        <w:rPr>
          <w:rFonts w:ascii="Mongolian Baiti" w:hAnsi="Mongolian Baiti" w:cs="Mongolian Baiti"/>
          <w:sz w:val="28"/>
          <w:szCs w:val="28"/>
        </w:rPr>
        <w:t xml:space="preserve"> «</w:t>
      </w:r>
      <w:r w:rsidRPr="00A43B49">
        <w:rPr>
          <w:rFonts w:ascii="Times New Roman" w:hAnsi="Times New Roman" w:cs="Times New Roman"/>
          <w:sz w:val="28"/>
          <w:szCs w:val="28"/>
        </w:rPr>
        <w:t>Об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утверждении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указаний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порядке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применения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бюджетной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классификации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Российской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 </w:t>
      </w:r>
      <w:r w:rsidRPr="00A43B49">
        <w:rPr>
          <w:rFonts w:ascii="Times New Roman" w:hAnsi="Times New Roman" w:cs="Times New Roman"/>
          <w:sz w:val="28"/>
          <w:szCs w:val="28"/>
        </w:rPr>
        <w:t>Федерации</w:t>
      </w:r>
      <w:r w:rsidRPr="00A43B49">
        <w:rPr>
          <w:rFonts w:ascii="Mongolian Baiti" w:hAnsi="Mongolian Baiti" w:cs="Mongolian Baiti"/>
          <w:sz w:val="28"/>
          <w:szCs w:val="28"/>
        </w:rPr>
        <w:t>» (</w:t>
      </w:r>
      <w:r w:rsidRPr="00A43B49">
        <w:rPr>
          <w:rFonts w:ascii="Times New Roman" w:hAnsi="Times New Roman" w:cs="Times New Roman"/>
          <w:sz w:val="28"/>
          <w:szCs w:val="28"/>
        </w:rPr>
        <w:t>с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изменениями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дополнениями</w:t>
      </w:r>
      <w:r w:rsidRPr="00A43B49">
        <w:rPr>
          <w:rFonts w:ascii="Mongolian Baiti" w:hAnsi="Mongolian Baiti" w:cs="Mongolian Baiti"/>
          <w:sz w:val="28"/>
          <w:szCs w:val="28"/>
        </w:rPr>
        <w:t>)</w:t>
      </w:r>
    </w:p>
    <w:p w:rsidR="00FC10AD" w:rsidRPr="00A43B49" w:rsidRDefault="00FC10AD" w:rsidP="00FC10AD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Приказа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Минфина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России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от</w:t>
      </w:r>
      <w:r w:rsidRPr="00A43B49">
        <w:rPr>
          <w:rFonts w:ascii="Mongolian Baiti" w:hAnsi="Mongolian Baiti" w:cs="Mongolian Baiti"/>
          <w:sz w:val="28"/>
          <w:szCs w:val="28"/>
        </w:rPr>
        <w:t xml:space="preserve"> 28.12.2010 </w:t>
      </w:r>
      <w:r w:rsidRPr="00A43B49">
        <w:rPr>
          <w:rFonts w:ascii="Times New Roman" w:hAnsi="Times New Roman" w:cs="Times New Roman"/>
          <w:sz w:val="28"/>
          <w:szCs w:val="28"/>
        </w:rPr>
        <w:t>№</w:t>
      </w:r>
      <w:r w:rsidRPr="00A43B49">
        <w:rPr>
          <w:rFonts w:ascii="Mongolian Baiti" w:hAnsi="Mongolian Baiti" w:cs="Mongolian Baiti"/>
          <w:sz w:val="28"/>
          <w:szCs w:val="28"/>
        </w:rPr>
        <w:t>191</w:t>
      </w:r>
      <w:r w:rsidRPr="00A43B49">
        <w:rPr>
          <w:rFonts w:ascii="Times New Roman" w:hAnsi="Times New Roman" w:cs="Times New Roman"/>
          <w:sz w:val="28"/>
          <w:szCs w:val="28"/>
        </w:rPr>
        <w:t>н</w:t>
      </w:r>
      <w:r w:rsidRPr="00A43B49">
        <w:rPr>
          <w:rFonts w:ascii="Mongolian Baiti" w:hAnsi="Mongolian Baiti" w:cs="Mongolian Baiti"/>
          <w:sz w:val="28"/>
          <w:szCs w:val="28"/>
        </w:rPr>
        <w:t xml:space="preserve">  «</w:t>
      </w:r>
      <w:r w:rsidRPr="00A43B49">
        <w:rPr>
          <w:rFonts w:ascii="Times New Roman" w:hAnsi="Times New Roman" w:cs="Times New Roman"/>
          <w:sz w:val="28"/>
          <w:szCs w:val="28"/>
        </w:rPr>
        <w:t>Об</w:t>
      </w:r>
      <w:r w:rsidRPr="00A43B49">
        <w:rPr>
          <w:rFonts w:ascii="Mongolian Baiti" w:hAnsi="Mongolian Baiti" w:cs="Mongolian Baiti"/>
          <w:sz w:val="28"/>
          <w:szCs w:val="28"/>
        </w:rPr>
        <w:t xml:space="preserve">  </w:t>
      </w:r>
      <w:r w:rsidRPr="00A43B49">
        <w:rPr>
          <w:rFonts w:ascii="Times New Roman" w:hAnsi="Times New Roman" w:cs="Times New Roman"/>
          <w:sz w:val="28"/>
          <w:szCs w:val="28"/>
        </w:rPr>
        <w:t>утверждении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инструкции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порядке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составления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предоставления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годовой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, </w:t>
      </w:r>
      <w:r w:rsidRPr="00A43B49">
        <w:rPr>
          <w:rFonts w:ascii="Times New Roman" w:hAnsi="Times New Roman" w:cs="Times New Roman"/>
          <w:sz w:val="28"/>
          <w:szCs w:val="28"/>
        </w:rPr>
        <w:t>квартальной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месячной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отчетности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об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исполнении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бюджетов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бюджетной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системы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Российской</w:t>
      </w:r>
      <w:r w:rsidRPr="00A43B49">
        <w:rPr>
          <w:rFonts w:ascii="Mongolian Baiti" w:hAnsi="Mongolian Baiti" w:cs="Mongolian Baiti"/>
          <w:sz w:val="28"/>
          <w:szCs w:val="28"/>
        </w:rPr>
        <w:t xml:space="preserve"> </w:t>
      </w:r>
      <w:r w:rsidRPr="00A43B49">
        <w:rPr>
          <w:rFonts w:ascii="Times New Roman" w:hAnsi="Times New Roman" w:cs="Times New Roman"/>
          <w:sz w:val="28"/>
          <w:szCs w:val="28"/>
        </w:rPr>
        <w:t>Федерации</w:t>
      </w:r>
      <w:r w:rsidRPr="00A43B49">
        <w:rPr>
          <w:rFonts w:ascii="Mongolian Baiti" w:hAnsi="Mongolian Baiti" w:cs="Mongolian Baiti"/>
          <w:sz w:val="28"/>
          <w:szCs w:val="28"/>
        </w:rPr>
        <w:t>»;</w:t>
      </w:r>
    </w:p>
    <w:p w:rsidR="00FC10AD" w:rsidRPr="00C5569A" w:rsidRDefault="00FC10AD" w:rsidP="00FC10AD">
      <w:p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Mongolian Baiti" w:hAnsi="Mongolian Baiti" w:cs="Mongolian Baiti"/>
          <w:sz w:val="28"/>
          <w:szCs w:val="28"/>
        </w:rPr>
        <w:t xml:space="preserve">    4. </w:t>
      </w:r>
      <w:r w:rsidRPr="00C5569A">
        <w:rPr>
          <w:rFonts w:ascii="Times New Roman" w:hAnsi="Times New Roman" w:cs="Times New Roman"/>
          <w:sz w:val="28"/>
          <w:szCs w:val="28"/>
        </w:rPr>
        <w:t>Приказа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Министерства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финансов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РФ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01.12.2010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 xml:space="preserve">. </w:t>
      </w:r>
      <w:r w:rsidRPr="00C5569A">
        <w:rPr>
          <w:rFonts w:ascii="Times New Roman" w:hAnsi="Times New Roman" w:cs="Times New Roman"/>
          <w:sz w:val="28"/>
          <w:szCs w:val="28"/>
        </w:rPr>
        <w:t>№</w:t>
      </w:r>
      <w:r w:rsidRPr="00C5569A">
        <w:rPr>
          <w:rFonts w:ascii="Mongolian Baiti" w:hAnsi="Mongolian Baiti" w:cs="Mongolian Baiti"/>
          <w:sz w:val="28"/>
          <w:szCs w:val="28"/>
        </w:rPr>
        <w:t xml:space="preserve"> 157</w:t>
      </w:r>
      <w:r w:rsidRPr="00C5569A">
        <w:rPr>
          <w:rFonts w:ascii="Times New Roman" w:hAnsi="Times New Roman" w:cs="Times New Roman"/>
          <w:sz w:val="28"/>
          <w:szCs w:val="28"/>
        </w:rPr>
        <w:t>н</w:t>
      </w:r>
      <w:r w:rsidRPr="00C5569A">
        <w:rPr>
          <w:rFonts w:ascii="Mongolian Baiti" w:hAnsi="Mongolian Baiti" w:cs="Mongolian Baiti"/>
          <w:sz w:val="28"/>
          <w:szCs w:val="28"/>
        </w:rPr>
        <w:t xml:space="preserve">  «</w:t>
      </w:r>
      <w:r w:rsidRPr="00C5569A">
        <w:rPr>
          <w:rFonts w:ascii="Times New Roman" w:hAnsi="Times New Roman" w:cs="Times New Roman"/>
          <w:sz w:val="28"/>
          <w:szCs w:val="28"/>
        </w:rPr>
        <w:t>Об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утверждении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 </w:t>
      </w:r>
      <w:r w:rsidRPr="00C5569A">
        <w:rPr>
          <w:rFonts w:ascii="Times New Roman" w:hAnsi="Times New Roman" w:cs="Times New Roman"/>
          <w:sz w:val="28"/>
          <w:szCs w:val="28"/>
        </w:rPr>
        <w:t>единого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плана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счетов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бухгалтерского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учета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для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органов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 </w:t>
      </w:r>
      <w:r w:rsidRPr="00C5569A">
        <w:rPr>
          <w:rFonts w:ascii="Times New Roman" w:hAnsi="Times New Roman" w:cs="Times New Roman"/>
          <w:sz w:val="28"/>
          <w:szCs w:val="28"/>
        </w:rPr>
        <w:t>власти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(</w:t>
      </w:r>
      <w:r w:rsidRPr="00C5569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органов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), </w:t>
      </w:r>
      <w:r w:rsidRPr="00C5569A">
        <w:rPr>
          <w:rFonts w:ascii="Times New Roman" w:hAnsi="Times New Roman" w:cs="Times New Roman"/>
          <w:sz w:val="28"/>
          <w:szCs w:val="28"/>
        </w:rPr>
        <w:t>органов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местного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самоуправления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органов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управления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внебюджетными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фондами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академий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наук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5569A">
        <w:rPr>
          <w:rFonts w:ascii="Mongolian Baiti" w:hAnsi="Mongolian Baiti" w:cs="Mongolian Baiti"/>
          <w:sz w:val="28"/>
          <w:szCs w:val="28"/>
        </w:rPr>
        <w:t xml:space="preserve"> (</w:t>
      </w:r>
      <w:r w:rsidRPr="00C5569A">
        <w:rPr>
          <w:rFonts w:ascii="Times New Roman" w:hAnsi="Times New Roman" w:cs="Times New Roman"/>
          <w:sz w:val="28"/>
          <w:szCs w:val="28"/>
        </w:rPr>
        <w:t>муниципальных</w:t>
      </w:r>
      <w:r w:rsidRPr="00C5569A">
        <w:rPr>
          <w:rFonts w:ascii="Mongolian Baiti" w:hAnsi="Mongolian Baiti" w:cs="Mongolian Baiti"/>
          <w:sz w:val="28"/>
          <w:szCs w:val="28"/>
        </w:rPr>
        <w:t xml:space="preserve">) </w:t>
      </w:r>
      <w:r w:rsidRPr="00C5569A">
        <w:rPr>
          <w:rFonts w:ascii="Times New Roman" w:hAnsi="Times New Roman" w:cs="Times New Roman"/>
          <w:sz w:val="28"/>
          <w:szCs w:val="28"/>
        </w:rPr>
        <w:t>учреждений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инструкции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его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применению</w:t>
      </w:r>
      <w:r w:rsidRPr="00C5569A">
        <w:rPr>
          <w:rFonts w:ascii="Mongolian Baiti" w:hAnsi="Mongolian Baiti" w:cs="Mongolian Baiti"/>
          <w:sz w:val="28"/>
          <w:szCs w:val="28"/>
        </w:rPr>
        <w:t>»;</w:t>
      </w:r>
    </w:p>
    <w:p w:rsidR="00FC10AD" w:rsidRPr="00C5569A" w:rsidRDefault="00FC10AD" w:rsidP="00FC10AD">
      <w:p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Mongolian Baiti" w:hAnsi="Mongolian Baiti" w:cs="Mongolian Baiti"/>
          <w:sz w:val="28"/>
          <w:szCs w:val="28"/>
        </w:rPr>
        <w:t xml:space="preserve">    5. </w:t>
      </w:r>
      <w:r w:rsidRPr="00C5569A">
        <w:rPr>
          <w:rFonts w:ascii="Times New Roman" w:hAnsi="Times New Roman" w:cs="Times New Roman"/>
          <w:sz w:val="28"/>
          <w:szCs w:val="28"/>
        </w:rPr>
        <w:t>Устава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образования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«</w:t>
      </w:r>
      <w:proofErr w:type="spellStart"/>
      <w:r w:rsidRPr="00C5569A">
        <w:rPr>
          <w:rFonts w:ascii="Times New Roman" w:hAnsi="Times New Roman" w:cs="Times New Roman"/>
          <w:sz w:val="28"/>
          <w:szCs w:val="28"/>
        </w:rPr>
        <w:t>Юрлинское</w:t>
      </w:r>
      <w:proofErr w:type="spellEnd"/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поселение</w:t>
      </w:r>
      <w:r w:rsidRPr="00C5569A">
        <w:rPr>
          <w:rFonts w:ascii="Mongolian Baiti" w:hAnsi="Mongolian Baiti" w:cs="Mongolian Baiti"/>
          <w:sz w:val="28"/>
          <w:szCs w:val="28"/>
        </w:rPr>
        <w:t xml:space="preserve">», </w:t>
      </w:r>
      <w:r w:rsidRPr="00C5569A">
        <w:rPr>
          <w:rFonts w:ascii="Times New Roman" w:hAnsi="Times New Roman" w:cs="Times New Roman"/>
          <w:sz w:val="28"/>
          <w:szCs w:val="28"/>
        </w:rPr>
        <w:t>утвержденного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решением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 </w:t>
      </w:r>
      <w:r w:rsidRPr="00C5569A">
        <w:rPr>
          <w:rFonts w:ascii="Times New Roman" w:hAnsi="Times New Roman" w:cs="Times New Roman"/>
          <w:sz w:val="28"/>
          <w:szCs w:val="28"/>
        </w:rPr>
        <w:t>Совета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депутатов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 </w:t>
      </w:r>
      <w:r w:rsidRPr="00C5569A">
        <w:rPr>
          <w:rFonts w:ascii="Times New Roman" w:hAnsi="Times New Roman" w:cs="Times New Roman"/>
          <w:sz w:val="28"/>
          <w:szCs w:val="28"/>
        </w:rPr>
        <w:t>от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25.11.2005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 xml:space="preserve">. </w:t>
      </w:r>
      <w:r w:rsidRPr="00C5569A">
        <w:rPr>
          <w:rFonts w:ascii="Times New Roman" w:hAnsi="Times New Roman" w:cs="Times New Roman"/>
          <w:sz w:val="28"/>
          <w:szCs w:val="28"/>
        </w:rPr>
        <w:t>№</w:t>
      </w:r>
      <w:r w:rsidRPr="00C5569A">
        <w:rPr>
          <w:rFonts w:ascii="Mongolian Baiti" w:hAnsi="Mongolian Baiti" w:cs="Mongolian Baiti"/>
          <w:sz w:val="28"/>
          <w:szCs w:val="28"/>
        </w:rPr>
        <w:t xml:space="preserve"> 7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28.12.2005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>.;</w:t>
      </w:r>
    </w:p>
    <w:p w:rsidR="00FC10AD" w:rsidRPr="00C5569A" w:rsidRDefault="00FC10AD" w:rsidP="00FC10AD">
      <w:pPr>
        <w:shd w:val="clear" w:color="auto" w:fill="FFFFFF"/>
        <w:spacing w:after="0" w:line="240" w:lineRule="auto"/>
        <w:ind w:left="-567" w:firstLine="567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Mongolian Baiti" w:hAnsi="Mongolian Baiti" w:cs="Mongolian Baiti"/>
          <w:sz w:val="28"/>
          <w:szCs w:val="28"/>
        </w:rPr>
        <w:t xml:space="preserve">    6. </w:t>
      </w:r>
      <w:r w:rsidRPr="00C5569A">
        <w:rPr>
          <w:rFonts w:ascii="Times New Roman" w:hAnsi="Times New Roman" w:cs="Times New Roman"/>
          <w:sz w:val="28"/>
          <w:szCs w:val="28"/>
        </w:rPr>
        <w:t>Положения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«</w:t>
      </w:r>
      <w:r w:rsidRPr="00C5569A">
        <w:rPr>
          <w:rFonts w:ascii="Times New Roman" w:hAnsi="Times New Roman" w:cs="Times New Roman"/>
          <w:sz w:val="28"/>
          <w:szCs w:val="28"/>
        </w:rPr>
        <w:t>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бюджетном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процессе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proofErr w:type="spellStart"/>
      <w:r w:rsidRPr="00C5569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поселении</w:t>
      </w:r>
      <w:r w:rsidRPr="00C5569A">
        <w:rPr>
          <w:rFonts w:ascii="Mongolian Baiti" w:hAnsi="Mongolian Baiti" w:cs="Mongolian Baiti"/>
          <w:sz w:val="28"/>
          <w:szCs w:val="28"/>
        </w:rPr>
        <w:t xml:space="preserve">», </w:t>
      </w:r>
      <w:r w:rsidRPr="00C5569A">
        <w:rPr>
          <w:rFonts w:ascii="Times New Roman" w:hAnsi="Times New Roman" w:cs="Times New Roman"/>
          <w:sz w:val="28"/>
          <w:szCs w:val="28"/>
        </w:rPr>
        <w:t>утвержденного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решением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Совета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депутатов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17.11.2010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>.</w:t>
      </w:r>
      <w:r w:rsidRPr="00C5569A">
        <w:rPr>
          <w:rFonts w:ascii="Times New Roman" w:hAnsi="Times New Roman" w:cs="Times New Roman"/>
          <w:sz w:val="28"/>
          <w:szCs w:val="28"/>
        </w:rPr>
        <w:t>№</w:t>
      </w:r>
      <w:r w:rsidRPr="00C5569A">
        <w:rPr>
          <w:rFonts w:ascii="Mongolian Baiti" w:hAnsi="Mongolian Baiti" w:cs="Mongolian Baiti"/>
          <w:sz w:val="28"/>
          <w:szCs w:val="28"/>
        </w:rPr>
        <w:t xml:space="preserve"> 32 (</w:t>
      </w:r>
      <w:r w:rsidRPr="00C5569A">
        <w:rPr>
          <w:rFonts w:ascii="Times New Roman" w:hAnsi="Times New Roman" w:cs="Times New Roman"/>
          <w:sz w:val="28"/>
          <w:szCs w:val="28"/>
        </w:rPr>
        <w:t>далее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Положение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бюджетном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процессе</w:t>
      </w:r>
      <w:r w:rsidRPr="00C5569A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FC10AD" w:rsidRPr="00C5569A" w:rsidRDefault="00FC10AD" w:rsidP="00FC10AD">
      <w:pPr>
        <w:shd w:val="clear" w:color="auto" w:fill="FFFFFF"/>
        <w:spacing w:after="0" w:line="240" w:lineRule="auto"/>
        <w:ind w:left="-567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Mongolian Baiti" w:hAnsi="Mongolian Baiti" w:cs="Mongolian Baiti"/>
          <w:sz w:val="28"/>
          <w:szCs w:val="28"/>
        </w:rPr>
        <w:lastRenderedPageBreak/>
        <w:t xml:space="preserve">    </w:t>
      </w:r>
      <w:r>
        <w:rPr>
          <w:rFonts w:cs="Mongolian Baiti"/>
          <w:sz w:val="28"/>
          <w:szCs w:val="28"/>
        </w:rPr>
        <w:t xml:space="preserve">         </w:t>
      </w:r>
      <w:r w:rsidRPr="00C5569A">
        <w:rPr>
          <w:rFonts w:ascii="Mongolian Baiti" w:hAnsi="Mongolian Baiti" w:cs="Mongolian Baiti"/>
          <w:sz w:val="28"/>
          <w:szCs w:val="28"/>
        </w:rPr>
        <w:t xml:space="preserve">7. </w:t>
      </w:r>
      <w:r w:rsidRPr="00C5569A">
        <w:rPr>
          <w:rFonts w:ascii="Times New Roman" w:hAnsi="Times New Roman" w:cs="Times New Roman"/>
          <w:sz w:val="28"/>
          <w:szCs w:val="28"/>
        </w:rPr>
        <w:t>Положения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Контрольно</w:t>
      </w:r>
      <w:r w:rsidRPr="00C5569A">
        <w:rPr>
          <w:rFonts w:ascii="Mongolian Baiti" w:hAnsi="Mongolian Baiti" w:cs="Mongolian Baiti"/>
          <w:sz w:val="28"/>
          <w:szCs w:val="28"/>
        </w:rPr>
        <w:t>-</w:t>
      </w:r>
      <w:r w:rsidRPr="00C5569A">
        <w:rPr>
          <w:rFonts w:ascii="Times New Roman" w:hAnsi="Times New Roman" w:cs="Times New Roman"/>
          <w:sz w:val="28"/>
          <w:szCs w:val="28"/>
        </w:rPr>
        <w:t>счетной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палате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района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утвержденного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 </w:t>
      </w:r>
      <w:r w:rsidRPr="00C5569A">
        <w:rPr>
          <w:rFonts w:ascii="Times New Roman" w:hAnsi="Times New Roman" w:cs="Times New Roman"/>
          <w:sz w:val="28"/>
          <w:szCs w:val="28"/>
        </w:rPr>
        <w:t>решением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Земского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Собрания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района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27.01.2012</w:t>
      </w:r>
      <w:r w:rsidRPr="00C5569A">
        <w:rPr>
          <w:rFonts w:ascii="Times New Roman" w:hAnsi="Times New Roman" w:cs="Times New Roman"/>
          <w:sz w:val="28"/>
          <w:szCs w:val="28"/>
        </w:rPr>
        <w:t>г</w:t>
      </w:r>
      <w:r w:rsidRPr="00C5569A">
        <w:rPr>
          <w:rFonts w:ascii="Mongolian Baiti" w:hAnsi="Mongolian Baiti" w:cs="Mongolian Baiti"/>
          <w:sz w:val="28"/>
          <w:szCs w:val="28"/>
        </w:rPr>
        <w:t>.</w:t>
      </w:r>
      <w:r w:rsidRPr="00C5569A">
        <w:rPr>
          <w:rFonts w:ascii="Times New Roman" w:hAnsi="Times New Roman" w:cs="Times New Roman"/>
          <w:sz w:val="28"/>
          <w:szCs w:val="28"/>
        </w:rPr>
        <w:t>№</w:t>
      </w:r>
      <w:r w:rsidRPr="00C5569A">
        <w:rPr>
          <w:rFonts w:ascii="Mongolian Baiti" w:hAnsi="Mongolian Baiti" w:cs="Mongolian Baiti"/>
          <w:sz w:val="28"/>
          <w:szCs w:val="28"/>
        </w:rPr>
        <w:t xml:space="preserve"> 64. </w:t>
      </w:r>
    </w:p>
    <w:p w:rsidR="00FC10AD" w:rsidRPr="003265B5" w:rsidRDefault="00F66887" w:rsidP="00B80248">
      <w:pPr>
        <w:spacing w:after="0" w:line="240" w:lineRule="auto"/>
        <w:ind w:left="-567"/>
        <w:jc w:val="both"/>
        <w:rPr>
          <w:rFonts w:ascii="Mongolian Baiti" w:hAnsi="Mongolian Baiti" w:cs="Mongolian Bait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7727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</w:t>
      </w: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 w:rsidR="00207727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в себя внешнюю проверку  бюджетной отчетности главных администраторов 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B80248">
        <w:rPr>
          <w:rFonts w:ascii="Times New Roman" w:hAnsi="Times New Roman" w:cs="Times New Roman"/>
          <w:sz w:val="28"/>
          <w:szCs w:val="28"/>
        </w:rPr>
        <w:t xml:space="preserve"> с ц</w:t>
      </w:r>
      <w:proofErr w:type="gramEnd"/>
      <w:r w:rsidR="00B80248">
        <w:rPr>
          <w:rFonts w:ascii="Times New Roman" w:hAnsi="Times New Roman" w:cs="Times New Roman"/>
          <w:sz w:val="28"/>
          <w:szCs w:val="28"/>
        </w:rPr>
        <w:t>елью установления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  </w:t>
      </w:r>
      <w:r w:rsidR="00FC10AD" w:rsidRPr="003265B5">
        <w:rPr>
          <w:rFonts w:ascii="Times New Roman" w:hAnsi="Times New Roman" w:cs="Times New Roman"/>
          <w:sz w:val="28"/>
          <w:szCs w:val="28"/>
        </w:rPr>
        <w:t>достоверности</w:t>
      </w:r>
      <w:r w:rsidR="00FC10AD"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pacing w:val="-9"/>
          <w:sz w:val="28"/>
          <w:szCs w:val="28"/>
        </w:rPr>
        <w:t>отражения</w:t>
      </w:r>
      <w:r w:rsidR="00FC10AD" w:rsidRPr="003265B5">
        <w:rPr>
          <w:rFonts w:ascii="Mongolian Baiti" w:hAnsi="Mongolian Baiti" w:cs="Mongolian Baiti"/>
          <w:spacing w:val="-9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pacing w:val="-9"/>
          <w:sz w:val="28"/>
          <w:szCs w:val="28"/>
        </w:rPr>
        <w:t>показателей</w:t>
      </w:r>
      <w:r w:rsidR="00FC10AD" w:rsidRPr="003265B5">
        <w:rPr>
          <w:rFonts w:ascii="Mongolian Baiti" w:hAnsi="Mongolian Baiti" w:cs="Mongolian Baiti"/>
          <w:spacing w:val="-9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FC10AD" w:rsidRPr="003265B5">
        <w:rPr>
          <w:rFonts w:ascii="Mongolian Baiti" w:hAnsi="Mongolian Baiti" w:cs="Mongolian Baiti"/>
          <w:spacing w:val="-9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pacing w:val="-9"/>
          <w:sz w:val="28"/>
          <w:szCs w:val="28"/>
        </w:rPr>
        <w:t>бюджетной</w:t>
      </w:r>
      <w:r w:rsidR="00FC10AD" w:rsidRPr="003265B5">
        <w:rPr>
          <w:rFonts w:ascii="Mongolian Baiti" w:hAnsi="Mongolian Baiti" w:cs="Mongolian Baiti"/>
          <w:spacing w:val="-9"/>
          <w:sz w:val="28"/>
          <w:szCs w:val="28"/>
        </w:rPr>
        <w:t xml:space="preserve"> </w:t>
      </w:r>
      <w:r w:rsidR="00FC10AD" w:rsidRPr="003265B5">
        <w:rPr>
          <w:rFonts w:ascii="Times New Roman" w:hAnsi="Times New Roman" w:cs="Times New Roman"/>
          <w:spacing w:val="-9"/>
          <w:sz w:val="28"/>
          <w:szCs w:val="28"/>
        </w:rPr>
        <w:t>отчетности</w:t>
      </w:r>
      <w:r w:rsidR="00FC10AD" w:rsidRPr="003265B5">
        <w:rPr>
          <w:rFonts w:ascii="Mongolian Baiti" w:hAnsi="Mongolian Baiti" w:cs="Mongolian Baiti"/>
          <w:spacing w:val="-9"/>
          <w:sz w:val="28"/>
          <w:szCs w:val="28"/>
        </w:rPr>
        <w:t>.</w:t>
      </w:r>
    </w:p>
    <w:p w:rsidR="00FC10AD" w:rsidRPr="00C5569A" w:rsidRDefault="00FC10AD" w:rsidP="00FC10AD">
      <w:pPr>
        <w:spacing w:after="0" w:line="240" w:lineRule="auto"/>
        <w:ind w:left="-567" w:firstLine="993"/>
        <w:jc w:val="both"/>
        <w:rPr>
          <w:rFonts w:ascii="Mongolian Baiti" w:hAnsi="Mongolian Baiti" w:cs="Mongolian Baiti"/>
          <w:sz w:val="28"/>
          <w:szCs w:val="28"/>
        </w:rPr>
      </w:pPr>
      <w:r w:rsidRPr="00C5569A">
        <w:rPr>
          <w:rFonts w:ascii="Times New Roman" w:hAnsi="Times New Roman" w:cs="Times New Roman"/>
          <w:sz w:val="28"/>
          <w:szCs w:val="28"/>
        </w:rPr>
        <w:t>Документы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материалы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представленные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одновременно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проектом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решения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Совета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депутатов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   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поселения</w:t>
      </w:r>
      <w:r w:rsidRPr="00FF2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r w:rsidRPr="003265B5">
        <w:rPr>
          <w:rFonts w:ascii="Times New Roman" w:hAnsi="Times New Roman" w:cs="Times New Roman"/>
          <w:sz w:val="28"/>
          <w:szCs w:val="28"/>
        </w:rPr>
        <w:t>за</w:t>
      </w:r>
      <w:r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Pr="00CE66E9">
        <w:rPr>
          <w:rFonts w:ascii="Times New Roman" w:hAnsi="Times New Roman" w:cs="Times New Roman"/>
          <w:sz w:val="28"/>
          <w:szCs w:val="28"/>
        </w:rPr>
        <w:t>201</w:t>
      </w:r>
      <w:r w:rsidR="00AF2848">
        <w:rPr>
          <w:rFonts w:ascii="Times New Roman" w:hAnsi="Times New Roman" w:cs="Times New Roman"/>
          <w:sz w:val="28"/>
          <w:szCs w:val="28"/>
        </w:rPr>
        <w:t>6</w:t>
      </w:r>
      <w:r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Pr="003265B5">
        <w:rPr>
          <w:rFonts w:ascii="Times New Roman" w:hAnsi="Times New Roman" w:cs="Times New Roman"/>
          <w:sz w:val="28"/>
          <w:szCs w:val="28"/>
        </w:rPr>
        <w:t>год</w:t>
      </w:r>
      <w:r w:rsidRPr="003265B5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соответствуют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перечню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документов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материалов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установленных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статьей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E66E9">
        <w:rPr>
          <w:rFonts w:ascii="Times New Roman" w:hAnsi="Times New Roman" w:cs="Times New Roman"/>
          <w:sz w:val="28"/>
          <w:szCs w:val="28"/>
        </w:rPr>
        <w:t>264.6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Бюджетного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кодекса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РФ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ст</w:t>
      </w:r>
      <w:r w:rsidRPr="00C5569A">
        <w:rPr>
          <w:rFonts w:ascii="Mongolian Baiti" w:hAnsi="Mongolian Baiti" w:cs="Mongolian Baiti"/>
          <w:sz w:val="28"/>
          <w:szCs w:val="28"/>
        </w:rPr>
        <w:t xml:space="preserve">. 40 </w:t>
      </w:r>
      <w:r w:rsidRPr="00C5569A">
        <w:rPr>
          <w:rFonts w:ascii="Times New Roman" w:hAnsi="Times New Roman" w:cs="Times New Roman"/>
          <w:sz w:val="28"/>
          <w:szCs w:val="28"/>
        </w:rPr>
        <w:t>Положения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бюджетном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процессе</w:t>
      </w:r>
      <w:r w:rsidRPr="00C5569A">
        <w:rPr>
          <w:rFonts w:ascii="Mongolian Baiti" w:hAnsi="Mongolian Baiti" w:cs="Mongolian Baiti"/>
          <w:sz w:val="28"/>
          <w:szCs w:val="28"/>
        </w:rPr>
        <w:t>.</w:t>
      </w:r>
    </w:p>
    <w:p w:rsidR="00FC10AD" w:rsidRDefault="00FC10AD" w:rsidP="00FC10AD">
      <w:pPr>
        <w:shd w:val="clear" w:color="auto" w:fill="FFFFFF"/>
        <w:spacing w:after="0" w:line="240" w:lineRule="auto"/>
        <w:ind w:left="-567" w:firstLine="993"/>
        <w:jc w:val="both"/>
        <w:rPr>
          <w:rFonts w:cs="Mongolian Baiti"/>
          <w:sz w:val="28"/>
          <w:szCs w:val="28"/>
        </w:rPr>
      </w:pPr>
      <w:r w:rsidRPr="00C5569A">
        <w:rPr>
          <w:rFonts w:ascii="Times New Roman" w:hAnsi="Times New Roman" w:cs="Times New Roman"/>
          <w:sz w:val="28"/>
          <w:szCs w:val="28"/>
        </w:rPr>
        <w:t>При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подготовке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заключения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, </w:t>
      </w:r>
      <w:r w:rsidRPr="00C5569A">
        <w:rPr>
          <w:rFonts w:ascii="Times New Roman" w:hAnsi="Times New Roman" w:cs="Times New Roman"/>
          <w:sz w:val="28"/>
          <w:szCs w:val="28"/>
        </w:rPr>
        <w:t>Контрольно</w:t>
      </w:r>
      <w:r w:rsidRPr="00C5569A">
        <w:rPr>
          <w:rFonts w:ascii="Mongolian Baiti" w:hAnsi="Mongolian Baiti" w:cs="Mongolian Baiti"/>
          <w:sz w:val="28"/>
          <w:szCs w:val="28"/>
        </w:rPr>
        <w:t>-</w:t>
      </w:r>
      <w:r w:rsidRPr="00C5569A">
        <w:rPr>
          <w:rFonts w:ascii="Times New Roman" w:hAnsi="Times New Roman" w:cs="Times New Roman"/>
          <w:sz w:val="28"/>
          <w:szCs w:val="28"/>
        </w:rPr>
        <w:t>счетной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палатой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дополнительно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использована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информация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администрации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и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финансового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отдела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Юрлинского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сельского</w:t>
      </w:r>
      <w:r w:rsidRPr="00C5569A">
        <w:rPr>
          <w:rFonts w:ascii="Mongolian Baiti" w:hAnsi="Mongolian Baiti" w:cs="Mongolian Baiti"/>
          <w:sz w:val="28"/>
          <w:szCs w:val="28"/>
        </w:rPr>
        <w:t xml:space="preserve"> </w:t>
      </w:r>
      <w:r w:rsidRPr="00C5569A">
        <w:rPr>
          <w:rFonts w:ascii="Times New Roman" w:hAnsi="Times New Roman" w:cs="Times New Roman"/>
          <w:sz w:val="28"/>
          <w:szCs w:val="28"/>
        </w:rPr>
        <w:t>поселения</w:t>
      </w:r>
      <w:r w:rsidRPr="00C5569A">
        <w:rPr>
          <w:rFonts w:ascii="Mongolian Baiti" w:hAnsi="Mongolian Baiti" w:cs="Mongolian Baiti"/>
          <w:sz w:val="28"/>
          <w:szCs w:val="28"/>
        </w:rPr>
        <w:t xml:space="preserve">. </w:t>
      </w:r>
    </w:p>
    <w:p w:rsidR="00817568" w:rsidRDefault="00817568" w:rsidP="00FC10AD">
      <w:pPr>
        <w:shd w:val="clear" w:color="auto" w:fill="FFFFFF"/>
        <w:spacing w:after="0" w:line="240" w:lineRule="auto"/>
        <w:ind w:left="-567" w:firstLine="993"/>
        <w:jc w:val="both"/>
        <w:rPr>
          <w:rFonts w:cs="Mongolian Baiti"/>
          <w:sz w:val="28"/>
          <w:szCs w:val="28"/>
        </w:rPr>
      </w:pPr>
    </w:p>
    <w:p w:rsidR="003E303B" w:rsidRPr="003E303B" w:rsidRDefault="003E303B" w:rsidP="003E303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03B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</w:t>
      </w:r>
    </w:p>
    <w:p w:rsidR="003E303B" w:rsidRDefault="003E303B" w:rsidP="003E303B">
      <w:pPr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03B" w:rsidRDefault="003E303B" w:rsidP="00913E6E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ст. 264.4. БК РФ, внешняя проверка годового отчета об исполнении бюджета включает в себя внешнюю проверку бюджетной отчетности </w:t>
      </w:r>
      <w:r w:rsidR="008A249B">
        <w:rPr>
          <w:rFonts w:ascii="Times New Roman" w:hAnsi="Times New Roman"/>
          <w:sz w:val="28"/>
          <w:szCs w:val="28"/>
        </w:rPr>
        <w:t>главных администраторов бюджетных средств (</w:t>
      </w:r>
      <w:r>
        <w:rPr>
          <w:rFonts w:ascii="Times New Roman" w:hAnsi="Times New Roman"/>
          <w:sz w:val="28"/>
          <w:szCs w:val="28"/>
        </w:rPr>
        <w:t>ГАБС</w:t>
      </w:r>
      <w:r w:rsidR="008A24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E303B" w:rsidRDefault="003336BE" w:rsidP="00913E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Бюджетом  поселения на 2016 год определены 4 </w:t>
      </w:r>
      <w:r w:rsidR="003E303B">
        <w:rPr>
          <w:rFonts w:ascii="Times New Roman" w:hAnsi="Times New Roman"/>
          <w:bCs/>
          <w:sz w:val="28"/>
          <w:szCs w:val="28"/>
        </w:rPr>
        <w:t xml:space="preserve"> ГАБС:</w:t>
      </w:r>
    </w:p>
    <w:p w:rsidR="003E303B" w:rsidRDefault="003E303B" w:rsidP="0091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ab/>
        <w:t xml:space="preserve">МКУ «Администрация </w:t>
      </w:r>
      <w:r w:rsidR="009A7977">
        <w:rPr>
          <w:rFonts w:ascii="Times New Roman" w:hAnsi="Times New Roman"/>
          <w:bCs/>
          <w:sz w:val="28"/>
          <w:szCs w:val="28"/>
        </w:rPr>
        <w:t>Юрлинского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(далее – Администрация </w:t>
      </w:r>
      <w:r w:rsidR="009A7977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3E303B" w:rsidRDefault="003E303B" w:rsidP="0091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ab/>
      </w:r>
      <w:r w:rsidR="009A7977">
        <w:rPr>
          <w:rFonts w:ascii="Times New Roman" w:hAnsi="Times New Roman"/>
          <w:bCs/>
          <w:sz w:val="28"/>
          <w:szCs w:val="28"/>
        </w:rPr>
        <w:t>МУП  « Ф</w:t>
      </w:r>
      <w:r>
        <w:rPr>
          <w:rFonts w:ascii="Times New Roman" w:hAnsi="Times New Roman"/>
          <w:bCs/>
          <w:sz w:val="28"/>
          <w:szCs w:val="28"/>
        </w:rPr>
        <w:t>инансов</w:t>
      </w:r>
      <w:r w:rsidR="009A7977">
        <w:rPr>
          <w:rFonts w:ascii="Times New Roman" w:hAnsi="Times New Roman"/>
          <w:bCs/>
          <w:sz w:val="28"/>
          <w:szCs w:val="28"/>
        </w:rPr>
        <w:t>ый отдел администрации Юрлинского сельского поселения»</w:t>
      </w:r>
      <w:r>
        <w:rPr>
          <w:rFonts w:ascii="Times New Roman" w:hAnsi="Times New Roman"/>
          <w:bCs/>
          <w:sz w:val="28"/>
          <w:szCs w:val="28"/>
        </w:rPr>
        <w:t xml:space="preserve">  (далее – </w:t>
      </w:r>
      <w:r w:rsidR="009A7977">
        <w:rPr>
          <w:rFonts w:ascii="Times New Roman" w:hAnsi="Times New Roman"/>
          <w:bCs/>
          <w:sz w:val="28"/>
          <w:szCs w:val="28"/>
        </w:rPr>
        <w:t>Финансовый отдел)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E303B" w:rsidRDefault="003E303B" w:rsidP="0091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  <w:t>МКУ «</w:t>
      </w:r>
      <w:proofErr w:type="spellStart"/>
      <w:r w:rsidR="009A7977">
        <w:rPr>
          <w:rFonts w:ascii="Times New Roman" w:hAnsi="Times New Roman"/>
          <w:bCs/>
          <w:sz w:val="28"/>
          <w:szCs w:val="28"/>
        </w:rPr>
        <w:t>Юрлинское</w:t>
      </w:r>
      <w:proofErr w:type="spellEnd"/>
      <w:r w:rsidR="009A7977">
        <w:rPr>
          <w:rFonts w:ascii="Times New Roman" w:hAnsi="Times New Roman"/>
          <w:bCs/>
          <w:sz w:val="28"/>
          <w:szCs w:val="28"/>
        </w:rPr>
        <w:t xml:space="preserve">  жилищно-коммунальное хозяйство</w:t>
      </w:r>
      <w:r>
        <w:rPr>
          <w:rFonts w:ascii="Times New Roman" w:hAnsi="Times New Roman"/>
          <w:bCs/>
          <w:sz w:val="28"/>
          <w:szCs w:val="28"/>
        </w:rPr>
        <w:t xml:space="preserve">» (далее – </w:t>
      </w:r>
      <w:proofErr w:type="spellStart"/>
      <w:r w:rsidR="009A7977">
        <w:rPr>
          <w:rFonts w:ascii="Times New Roman" w:hAnsi="Times New Roman"/>
          <w:bCs/>
          <w:sz w:val="28"/>
          <w:szCs w:val="28"/>
        </w:rPr>
        <w:t>Юрлинское</w:t>
      </w:r>
      <w:proofErr w:type="spellEnd"/>
      <w:r w:rsidR="009A7977">
        <w:rPr>
          <w:rFonts w:ascii="Times New Roman" w:hAnsi="Times New Roman"/>
          <w:bCs/>
          <w:sz w:val="28"/>
          <w:szCs w:val="28"/>
        </w:rPr>
        <w:t xml:space="preserve"> ЖКХ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3E303B" w:rsidRDefault="003E303B" w:rsidP="00913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ab/>
      </w:r>
      <w:r w:rsidR="009A7977">
        <w:rPr>
          <w:rFonts w:ascii="Times New Roman" w:hAnsi="Times New Roman"/>
          <w:bCs/>
          <w:sz w:val="28"/>
          <w:szCs w:val="28"/>
        </w:rPr>
        <w:t>Совет депутатов Юрлинского сельского поселения.</w:t>
      </w:r>
    </w:p>
    <w:p w:rsidR="003E303B" w:rsidRDefault="003336BE" w:rsidP="00913E6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3E303B">
        <w:rPr>
          <w:rFonts w:ascii="Times New Roman" w:hAnsi="Times New Roman"/>
          <w:bCs/>
          <w:sz w:val="28"/>
          <w:szCs w:val="28"/>
        </w:rPr>
        <w:t xml:space="preserve"> К</w:t>
      </w:r>
      <w:r w:rsidR="009A7977">
        <w:rPr>
          <w:rFonts w:ascii="Times New Roman" w:hAnsi="Times New Roman"/>
          <w:bCs/>
          <w:sz w:val="28"/>
          <w:szCs w:val="28"/>
        </w:rPr>
        <w:t xml:space="preserve">онтрольно-счетную палату </w:t>
      </w:r>
      <w:r w:rsidR="003E30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представлена бюджетная отчетность всех четырех ГРБС в составе</w:t>
      </w:r>
      <w:r w:rsidR="00250D39">
        <w:rPr>
          <w:rFonts w:ascii="Times New Roman" w:hAnsi="Times New Roman"/>
          <w:bCs/>
          <w:sz w:val="28"/>
          <w:szCs w:val="28"/>
        </w:rPr>
        <w:t xml:space="preserve"> следующих форм отчетности:</w:t>
      </w:r>
    </w:p>
    <w:p w:rsidR="00217E10" w:rsidRPr="00217E10" w:rsidRDefault="00217E10" w:rsidP="00913E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1.Баланс главного распорядителя, распорядителя, получателя  бюджетных средств (ф-0503130);</w:t>
      </w:r>
      <w:r w:rsidR="00952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10" w:rsidRPr="00217E10" w:rsidRDefault="00217E10" w:rsidP="00913E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2.Справка по консолидированным расчетам (ф-0503125);</w:t>
      </w:r>
    </w:p>
    <w:p w:rsidR="00217E10" w:rsidRPr="00217E10" w:rsidRDefault="00217E10" w:rsidP="00913E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3.Справка по заключению счетов бюджетного учета отчетного финансового года (ф-0503110);</w:t>
      </w:r>
    </w:p>
    <w:p w:rsidR="00217E10" w:rsidRPr="00217E10" w:rsidRDefault="00217E10" w:rsidP="00217E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8.Отчет о финансовых результатах деятельности (ф-0503121);</w:t>
      </w:r>
    </w:p>
    <w:p w:rsidR="00217E10" w:rsidRPr="00217E10" w:rsidRDefault="00217E10" w:rsidP="00217E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10. Сведения о движении нефинансовых активах (ф-0503168);</w:t>
      </w:r>
    </w:p>
    <w:p w:rsidR="00217E10" w:rsidRDefault="00217E10" w:rsidP="00217E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11. Сведения по дебиторской и кредиторской задолженности (ф-0503169);</w:t>
      </w:r>
    </w:p>
    <w:p w:rsidR="00732722" w:rsidRPr="00217E10" w:rsidRDefault="00732722" w:rsidP="007327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10">
        <w:rPr>
          <w:rFonts w:ascii="Times New Roman" w:hAnsi="Times New Roman" w:cs="Times New Roman"/>
          <w:sz w:val="28"/>
          <w:szCs w:val="28"/>
        </w:rPr>
        <w:t>18. Главн</w:t>
      </w:r>
      <w:r w:rsidR="002441E6">
        <w:rPr>
          <w:rFonts w:ascii="Times New Roman" w:hAnsi="Times New Roman" w:cs="Times New Roman"/>
          <w:sz w:val="28"/>
          <w:szCs w:val="28"/>
        </w:rPr>
        <w:t>ая</w:t>
      </w:r>
      <w:r w:rsidRPr="00217E10">
        <w:rPr>
          <w:rFonts w:ascii="Times New Roman" w:hAnsi="Times New Roman" w:cs="Times New Roman"/>
          <w:sz w:val="28"/>
          <w:szCs w:val="28"/>
        </w:rPr>
        <w:t xml:space="preserve"> книг</w:t>
      </w:r>
      <w:r w:rsidR="002441E6">
        <w:rPr>
          <w:rFonts w:ascii="Times New Roman" w:hAnsi="Times New Roman" w:cs="Times New Roman"/>
          <w:sz w:val="28"/>
          <w:szCs w:val="28"/>
        </w:rPr>
        <w:t>а</w:t>
      </w:r>
      <w:r w:rsidRPr="00217E10">
        <w:rPr>
          <w:rFonts w:ascii="Times New Roman" w:hAnsi="Times New Roman" w:cs="Times New Roman"/>
          <w:sz w:val="28"/>
          <w:szCs w:val="28"/>
        </w:rPr>
        <w:t xml:space="preserve"> за декабрь месяц 2016 года до заключительных оборотов и после заключительных оборотов всех бюджетных учреждений.</w:t>
      </w:r>
    </w:p>
    <w:p w:rsidR="00732722" w:rsidRPr="00217E10" w:rsidRDefault="00732722" w:rsidP="00217E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03B" w:rsidRDefault="003E303B" w:rsidP="00A8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Бюджетная отчетность за 201</w:t>
      </w:r>
      <w:r w:rsidR="00A87FEA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по всем ГАБС сформирована в соответствие с Инструкцией о порядке составления и представления годовой, </w:t>
      </w:r>
      <w:r>
        <w:rPr>
          <w:rFonts w:ascii="Times New Roman" w:hAnsi="Times New Roman"/>
          <w:bCs/>
          <w:sz w:val="28"/>
          <w:szCs w:val="28"/>
        </w:rPr>
        <w:lastRenderedPageBreak/>
        <w:t>квартальной и месячной отчетности об исполнении бюджетов бюджетной системы Российской Федерации, утвержденной приказом Минфина РФ от 28.12.2011 № 191н (далее – Инструкция № 191н).</w:t>
      </w:r>
    </w:p>
    <w:p w:rsidR="009A5D43" w:rsidRDefault="009A5D43" w:rsidP="00A87FE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Перед составлением годовых отчет</w:t>
      </w:r>
      <w:r w:rsidR="005578B4">
        <w:rPr>
          <w:rFonts w:ascii="Times New Roman" w:hAnsi="Times New Roman"/>
          <w:bCs/>
          <w:sz w:val="28"/>
          <w:szCs w:val="28"/>
        </w:rPr>
        <w:t>ных форм главными распорядителями бюджетных сре</w:t>
      </w:r>
      <w:proofErr w:type="gramStart"/>
      <w:r w:rsidR="005578B4">
        <w:rPr>
          <w:rFonts w:ascii="Times New Roman" w:hAnsi="Times New Roman"/>
          <w:bCs/>
          <w:sz w:val="28"/>
          <w:szCs w:val="28"/>
        </w:rPr>
        <w:t>дств</w:t>
      </w:r>
      <w:r>
        <w:rPr>
          <w:rFonts w:ascii="Times New Roman" w:hAnsi="Times New Roman"/>
          <w:bCs/>
          <w:sz w:val="28"/>
          <w:szCs w:val="28"/>
        </w:rPr>
        <w:t xml:space="preserve"> пр</w:t>
      </w:r>
      <w:proofErr w:type="gramEnd"/>
      <w:r>
        <w:rPr>
          <w:rFonts w:ascii="Times New Roman" w:hAnsi="Times New Roman"/>
          <w:bCs/>
          <w:sz w:val="28"/>
          <w:szCs w:val="28"/>
        </w:rPr>
        <w:t>оведена  инвентаризация нефинансовых активов и расчетов с бюджетом</w:t>
      </w:r>
      <w:r w:rsidR="002441E6">
        <w:rPr>
          <w:rFonts w:ascii="Times New Roman" w:hAnsi="Times New Roman"/>
          <w:bCs/>
          <w:sz w:val="28"/>
          <w:szCs w:val="28"/>
        </w:rPr>
        <w:t>, в том числе с поставщиками и подрядчиками, денежных средств и денежных документов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25061" w:rsidRDefault="003E303B" w:rsidP="00425061">
      <w:pPr>
        <w:spacing w:after="0" w:line="240" w:lineRule="auto"/>
        <w:ind w:left="-567" w:right="-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нарушение </w:t>
      </w:r>
      <w:proofErr w:type="spellStart"/>
      <w:r>
        <w:rPr>
          <w:rFonts w:ascii="Times New Roman" w:hAnsi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11.1 п. 11 Инструкции № 191н бюджетная отчетность </w:t>
      </w:r>
      <w:r w:rsidR="008C70DF">
        <w:rPr>
          <w:rFonts w:ascii="Times New Roman" w:hAnsi="Times New Roman"/>
          <w:bCs/>
          <w:sz w:val="28"/>
          <w:szCs w:val="28"/>
        </w:rPr>
        <w:t>ГРБС</w:t>
      </w:r>
      <w:r>
        <w:rPr>
          <w:rFonts w:ascii="Times New Roman" w:hAnsi="Times New Roman"/>
          <w:bCs/>
          <w:sz w:val="28"/>
          <w:szCs w:val="28"/>
        </w:rPr>
        <w:t xml:space="preserve"> представлена не в полном объеме, отсутствует форма</w:t>
      </w:r>
      <w:r w:rsidR="002441E6">
        <w:rPr>
          <w:rFonts w:ascii="Times New Roman" w:hAnsi="Times New Roman"/>
          <w:bCs/>
          <w:sz w:val="28"/>
          <w:szCs w:val="28"/>
        </w:rPr>
        <w:t xml:space="preserve"> 0503127 «Отчет об исполнении бюджета</w:t>
      </w:r>
      <w:r w:rsidR="002441E6" w:rsidRPr="002441E6">
        <w:rPr>
          <w:rFonts w:ascii="Times New Roman" w:hAnsi="Times New Roman" w:cs="Times New Roman"/>
          <w:sz w:val="28"/>
          <w:szCs w:val="28"/>
        </w:rPr>
        <w:t xml:space="preserve"> </w:t>
      </w:r>
      <w:r w:rsidR="002441E6" w:rsidRPr="00217E10">
        <w:rPr>
          <w:rFonts w:ascii="Times New Roman" w:hAnsi="Times New Roman" w:cs="Times New Roman"/>
          <w:sz w:val="28"/>
          <w:szCs w:val="28"/>
        </w:rPr>
        <w:t>главного распорядителя, распорядителя, получателя бюджетных средств</w:t>
      </w:r>
      <w:r w:rsidR="002441E6">
        <w:rPr>
          <w:rFonts w:ascii="Times New Roman" w:hAnsi="Times New Roman" w:cs="Times New Roman"/>
          <w:sz w:val="28"/>
          <w:szCs w:val="28"/>
        </w:rPr>
        <w:t>» и  форма 0503</w:t>
      </w:r>
      <w:r>
        <w:rPr>
          <w:rFonts w:ascii="Times New Roman" w:hAnsi="Times New Roman"/>
          <w:bCs/>
          <w:sz w:val="28"/>
          <w:szCs w:val="28"/>
        </w:rPr>
        <w:t>16</w:t>
      </w:r>
      <w:r w:rsidR="0023532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35324">
        <w:rPr>
          <w:rFonts w:ascii="Times New Roman" w:hAnsi="Times New Roman"/>
          <w:bCs/>
          <w:sz w:val="28"/>
          <w:szCs w:val="28"/>
        </w:rPr>
        <w:t xml:space="preserve">Пояснительная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35324">
        <w:rPr>
          <w:rFonts w:ascii="Times New Roman" w:hAnsi="Times New Roman"/>
          <w:bCs/>
          <w:sz w:val="28"/>
          <w:szCs w:val="28"/>
        </w:rPr>
        <w:t>записка</w:t>
      </w:r>
      <w:r>
        <w:rPr>
          <w:rFonts w:ascii="Times New Roman" w:hAnsi="Times New Roman"/>
          <w:bCs/>
          <w:sz w:val="28"/>
          <w:szCs w:val="28"/>
        </w:rPr>
        <w:t>».</w:t>
      </w:r>
      <w:r w:rsidR="00425061" w:rsidRPr="00425061">
        <w:rPr>
          <w:i/>
          <w:sz w:val="28"/>
          <w:szCs w:val="28"/>
        </w:rPr>
        <w:t xml:space="preserve"> </w:t>
      </w:r>
      <w:r w:rsidR="00425061" w:rsidRPr="00425061">
        <w:rPr>
          <w:rFonts w:ascii="Times New Roman" w:hAnsi="Times New Roman" w:cs="Times New Roman"/>
          <w:sz w:val="28"/>
          <w:szCs w:val="28"/>
        </w:rPr>
        <w:t>В соответствии с требованиями Инструкции пояснительная записка оформляется в разрезе пяти разделов, в состав которых входит семь таблиц, 16 форм отчетности и иная текстовая информация, оказавшая существенное влияние и характеризующая результаты деятельности субъекта бюджетной отчетности за отчетный период</w:t>
      </w:r>
      <w:r w:rsidR="00425061">
        <w:rPr>
          <w:rFonts w:ascii="Times New Roman" w:hAnsi="Times New Roman" w:cs="Times New Roman"/>
          <w:sz w:val="28"/>
          <w:szCs w:val="28"/>
        </w:rPr>
        <w:t>.</w:t>
      </w:r>
    </w:p>
    <w:p w:rsidR="000A78A8" w:rsidRDefault="000A78A8" w:rsidP="00425061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процессе внешней проверки представленных форм бухгалтерской отчетности всех четырех ГРБС  расхождений с бюджетной отчетностью Юрлинского сельского поселения не установлено.</w:t>
      </w:r>
    </w:p>
    <w:p w:rsidR="00BA6D9D" w:rsidRDefault="00BA6D9D" w:rsidP="00425061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Доходы</w:t>
      </w:r>
      <w:r w:rsidR="006C7114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6C7114">
        <w:rPr>
          <w:rFonts w:ascii="Times New Roman" w:hAnsi="Times New Roman"/>
          <w:bCs/>
          <w:sz w:val="28"/>
          <w:szCs w:val="28"/>
        </w:rPr>
        <w:t>согласно отчета</w:t>
      </w:r>
      <w:proofErr w:type="gramEnd"/>
      <w:r w:rsidR="006C7114">
        <w:rPr>
          <w:rFonts w:ascii="Times New Roman" w:hAnsi="Times New Roman"/>
          <w:bCs/>
          <w:sz w:val="28"/>
          <w:szCs w:val="28"/>
        </w:rPr>
        <w:t xml:space="preserve"> об исполнении бюджета Юрлинского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за 2016 год в сумме 33035,5 тыс.</w:t>
      </w:r>
      <w:r w:rsidR="006C71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рублей соответствуют показателям  бухгалтерской отчетности </w:t>
      </w:r>
      <w:r w:rsidR="006C7114">
        <w:rPr>
          <w:rFonts w:ascii="Times New Roman" w:hAnsi="Times New Roman"/>
          <w:bCs/>
          <w:sz w:val="28"/>
          <w:szCs w:val="28"/>
        </w:rPr>
        <w:t>поселения: ф-</w:t>
      </w:r>
      <w:r>
        <w:rPr>
          <w:rFonts w:ascii="Times New Roman" w:hAnsi="Times New Roman"/>
          <w:bCs/>
          <w:sz w:val="28"/>
          <w:szCs w:val="28"/>
        </w:rPr>
        <w:t>0503110,</w:t>
      </w:r>
      <w:r w:rsidR="006C7114">
        <w:rPr>
          <w:rFonts w:ascii="Times New Roman" w:hAnsi="Times New Roman"/>
          <w:bCs/>
          <w:sz w:val="28"/>
          <w:szCs w:val="28"/>
        </w:rPr>
        <w:t xml:space="preserve"> ф-</w:t>
      </w:r>
      <w:r>
        <w:rPr>
          <w:rFonts w:ascii="Times New Roman" w:hAnsi="Times New Roman"/>
          <w:bCs/>
          <w:sz w:val="28"/>
          <w:szCs w:val="28"/>
        </w:rPr>
        <w:t>0503230,</w:t>
      </w:r>
      <w:r w:rsidR="006C7114">
        <w:rPr>
          <w:rFonts w:ascii="Times New Roman" w:hAnsi="Times New Roman"/>
          <w:bCs/>
          <w:sz w:val="28"/>
          <w:szCs w:val="28"/>
        </w:rPr>
        <w:t xml:space="preserve"> ф-</w:t>
      </w:r>
      <w:r>
        <w:rPr>
          <w:rFonts w:ascii="Times New Roman" w:hAnsi="Times New Roman"/>
          <w:bCs/>
          <w:sz w:val="28"/>
          <w:szCs w:val="28"/>
        </w:rPr>
        <w:t xml:space="preserve">0503123, </w:t>
      </w:r>
      <w:r w:rsidR="006C7114">
        <w:rPr>
          <w:rFonts w:ascii="Times New Roman" w:hAnsi="Times New Roman"/>
          <w:bCs/>
          <w:sz w:val="28"/>
          <w:szCs w:val="28"/>
        </w:rPr>
        <w:t>ф-</w:t>
      </w:r>
      <w:r>
        <w:rPr>
          <w:rFonts w:ascii="Times New Roman" w:hAnsi="Times New Roman"/>
          <w:bCs/>
          <w:sz w:val="28"/>
          <w:szCs w:val="28"/>
        </w:rPr>
        <w:t>0503127</w:t>
      </w:r>
      <w:r w:rsidR="006C711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C7114" w:rsidRDefault="006C7114" w:rsidP="00425061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Расходы бюджета поселения в сумме 33929,5 тыс. рублей</w:t>
      </w:r>
      <w:r w:rsidRPr="006C71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соответствуют показателям  бухгалтерской отчетности</w:t>
      </w:r>
      <w:r w:rsidR="00D01D0C">
        <w:rPr>
          <w:rFonts w:ascii="Times New Roman" w:hAnsi="Times New Roman"/>
          <w:bCs/>
          <w:sz w:val="28"/>
          <w:szCs w:val="28"/>
        </w:rPr>
        <w:t xml:space="preserve"> поселения:</w:t>
      </w:r>
      <w:r>
        <w:rPr>
          <w:rFonts w:ascii="Times New Roman" w:hAnsi="Times New Roman"/>
          <w:bCs/>
          <w:sz w:val="28"/>
          <w:szCs w:val="28"/>
        </w:rPr>
        <w:t xml:space="preserve">  ф-</w:t>
      </w:r>
      <w:r w:rsidR="00024F0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0503110, ф-</w:t>
      </w:r>
      <w:r w:rsidR="00024F0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0503230, ф-</w:t>
      </w:r>
      <w:r w:rsidR="00024F0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0503123, ф-</w:t>
      </w:r>
      <w:r w:rsidR="00024F0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0503127.</w:t>
      </w:r>
    </w:p>
    <w:p w:rsidR="00FA66D9" w:rsidRDefault="007C12A8" w:rsidP="00FA66D9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Дебиторская задолженность </w:t>
      </w:r>
      <w:r w:rsidR="0078642B">
        <w:rPr>
          <w:rFonts w:ascii="Times New Roman" w:hAnsi="Times New Roman"/>
          <w:bCs/>
          <w:sz w:val="28"/>
          <w:szCs w:val="28"/>
        </w:rPr>
        <w:t xml:space="preserve">по платежам </w:t>
      </w:r>
      <w:r>
        <w:rPr>
          <w:rFonts w:ascii="Times New Roman" w:hAnsi="Times New Roman"/>
          <w:bCs/>
          <w:sz w:val="28"/>
          <w:szCs w:val="28"/>
        </w:rPr>
        <w:t>на 01.01.2017 г.</w:t>
      </w:r>
      <w:r w:rsidR="007864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сост</w:t>
      </w:r>
      <w:r w:rsidR="00A74651">
        <w:rPr>
          <w:rFonts w:ascii="Times New Roman" w:hAnsi="Times New Roman"/>
          <w:bCs/>
          <w:sz w:val="28"/>
          <w:szCs w:val="28"/>
        </w:rPr>
        <w:t>авила</w:t>
      </w:r>
      <w:r w:rsidR="00FA66D9">
        <w:rPr>
          <w:rFonts w:ascii="Times New Roman" w:hAnsi="Times New Roman"/>
          <w:bCs/>
          <w:sz w:val="28"/>
          <w:szCs w:val="28"/>
        </w:rPr>
        <w:t xml:space="preserve"> 3226,8 т</w:t>
      </w:r>
      <w:r w:rsidR="0078642B">
        <w:rPr>
          <w:rFonts w:ascii="Times New Roman" w:hAnsi="Times New Roman"/>
          <w:bCs/>
          <w:sz w:val="28"/>
          <w:szCs w:val="28"/>
        </w:rPr>
        <w:t>ы</w:t>
      </w:r>
      <w:r w:rsidR="00FA66D9">
        <w:rPr>
          <w:rFonts w:ascii="Times New Roman" w:hAnsi="Times New Roman"/>
          <w:bCs/>
          <w:sz w:val="28"/>
          <w:szCs w:val="28"/>
        </w:rPr>
        <w:t>с. рублей</w:t>
      </w:r>
      <w:r w:rsidR="0078642B">
        <w:rPr>
          <w:rFonts w:ascii="Times New Roman" w:hAnsi="Times New Roman"/>
          <w:bCs/>
          <w:sz w:val="28"/>
          <w:szCs w:val="28"/>
        </w:rPr>
        <w:t>, в том числе по предпринимательской деятельности</w:t>
      </w:r>
      <w:r w:rsidR="00FA66D9">
        <w:rPr>
          <w:rFonts w:ascii="Times New Roman" w:hAnsi="Times New Roman"/>
          <w:bCs/>
          <w:sz w:val="28"/>
          <w:szCs w:val="28"/>
        </w:rPr>
        <w:t xml:space="preserve"> 2008,5 тыс. рублей</w:t>
      </w:r>
      <w:r w:rsidR="0078642B">
        <w:rPr>
          <w:rFonts w:ascii="Times New Roman" w:hAnsi="Times New Roman"/>
          <w:bCs/>
          <w:sz w:val="28"/>
          <w:szCs w:val="28"/>
        </w:rPr>
        <w:t>.</w:t>
      </w:r>
    </w:p>
    <w:p w:rsidR="00FA66D9" w:rsidRDefault="007C12A8" w:rsidP="00FA66D9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Кредиторская задолженность на 01.01.2017г. состав</w:t>
      </w:r>
      <w:r w:rsidR="00A74651">
        <w:rPr>
          <w:rFonts w:ascii="Times New Roman" w:hAnsi="Times New Roman"/>
          <w:bCs/>
          <w:sz w:val="28"/>
          <w:szCs w:val="28"/>
        </w:rPr>
        <w:t>ила</w:t>
      </w:r>
      <w:r w:rsidR="00FA66D9">
        <w:rPr>
          <w:rFonts w:ascii="Times New Roman" w:hAnsi="Times New Roman"/>
          <w:bCs/>
          <w:sz w:val="28"/>
          <w:szCs w:val="28"/>
        </w:rPr>
        <w:t xml:space="preserve"> 276,7 тыс. рублей, в том числе по поставщикам и подрядчикам – 222,6 тыс. рублей, по предпринимательской деятельности -54,1 тыс. рублей.  </w:t>
      </w:r>
    </w:p>
    <w:p w:rsidR="00024F00" w:rsidRDefault="00024F00" w:rsidP="00FA66D9">
      <w:pPr>
        <w:spacing w:after="0" w:line="240" w:lineRule="auto"/>
        <w:ind w:left="-567" w:right="-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061">
        <w:rPr>
          <w:rFonts w:ascii="Times New Roman" w:hAnsi="Times New Roman" w:cs="Times New Roman"/>
          <w:sz w:val="28"/>
          <w:szCs w:val="28"/>
        </w:rPr>
        <w:t>Данные о дебиторской и кредиторской задолженности подтверждаются бюджетной отчетностью (ф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5061">
        <w:rPr>
          <w:rFonts w:ascii="Times New Roman" w:hAnsi="Times New Roman" w:cs="Times New Roman"/>
          <w:sz w:val="28"/>
          <w:szCs w:val="28"/>
        </w:rPr>
        <w:t xml:space="preserve"> № 0503130</w:t>
      </w:r>
      <w:r w:rsidR="0078642B">
        <w:rPr>
          <w:rFonts w:ascii="Times New Roman" w:hAnsi="Times New Roman" w:cs="Times New Roman"/>
          <w:sz w:val="28"/>
          <w:szCs w:val="28"/>
        </w:rPr>
        <w:t>, ф-№ 0503169</w:t>
      </w:r>
      <w:r w:rsidRPr="00425061">
        <w:rPr>
          <w:rFonts w:ascii="Times New Roman" w:hAnsi="Times New Roman" w:cs="Times New Roman"/>
          <w:sz w:val="28"/>
          <w:szCs w:val="28"/>
        </w:rPr>
        <w:t>).</w:t>
      </w:r>
    </w:p>
    <w:p w:rsidR="007C12A8" w:rsidRPr="00425061" w:rsidRDefault="00A74651" w:rsidP="00024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Остаток денежных средств на счетах бюджета на 01.01.2017 года составил 1425,4 тыс. рублей</w:t>
      </w:r>
      <w:r w:rsidR="0078642B">
        <w:rPr>
          <w:rFonts w:ascii="Times New Roman" w:hAnsi="Times New Roman"/>
          <w:bCs/>
          <w:sz w:val="28"/>
          <w:szCs w:val="28"/>
        </w:rPr>
        <w:t xml:space="preserve">, что </w:t>
      </w:r>
      <w:r w:rsidR="00531E1E">
        <w:rPr>
          <w:rFonts w:ascii="Times New Roman" w:hAnsi="Times New Roman"/>
          <w:bCs/>
          <w:sz w:val="28"/>
          <w:szCs w:val="28"/>
        </w:rPr>
        <w:t>подтверждается отделением № 44  Управления Федерального казначейства по Пермскому краю  - формой отчета № 0503126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7C12A8">
        <w:rPr>
          <w:rFonts w:ascii="Times New Roman" w:hAnsi="Times New Roman"/>
          <w:bCs/>
          <w:sz w:val="28"/>
          <w:szCs w:val="28"/>
        </w:rPr>
        <w:t xml:space="preserve"> </w:t>
      </w:r>
    </w:p>
    <w:p w:rsidR="004D025C" w:rsidRDefault="009529ED" w:rsidP="009529E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внешней проверки годовой бюджетной отчетности ГАБС за 2016 год следует отметить, что </w:t>
      </w:r>
      <w:r w:rsidR="00D01D0C">
        <w:rPr>
          <w:rFonts w:ascii="Times New Roman" w:hAnsi="Times New Roman"/>
          <w:sz w:val="28"/>
          <w:szCs w:val="28"/>
        </w:rPr>
        <w:t>показатели отчетных форм  достоверны и не имеют расхождений</w:t>
      </w:r>
      <w:r w:rsidR="004D025C">
        <w:rPr>
          <w:rFonts w:ascii="Times New Roman" w:hAnsi="Times New Roman"/>
          <w:sz w:val="28"/>
          <w:szCs w:val="28"/>
        </w:rPr>
        <w:t>.</w:t>
      </w:r>
    </w:p>
    <w:p w:rsidR="004D025C" w:rsidRDefault="004D025C" w:rsidP="004D02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ошибки при составлении бюджетной отчетности за предыдущие годы учтены.</w:t>
      </w:r>
    </w:p>
    <w:p w:rsidR="004D025C" w:rsidRDefault="004D025C" w:rsidP="004D0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0AD" w:rsidRDefault="00D01D0C" w:rsidP="004D025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025C">
        <w:rPr>
          <w:rFonts w:ascii="Times New Roman" w:hAnsi="Times New Roman"/>
          <w:sz w:val="28"/>
          <w:szCs w:val="28"/>
        </w:rPr>
        <w:t>3</w:t>
      </w:r>
      <w:r w:rsidR="00FC10AD">
        <w:rPr>
          <w:rFonts w:ascii="Times New Roman" w:hAnsi="Times New Roman"/>
          <w:b/>
          <w:sz w:val="28"/>
          <w:szCs w:val="28"/>
        </w:rPr>
        <w:t xml:space="preserve">. </w:t>
      </w:r>
      <w:r w:rsidR="00FC10AD" w:rsidRPr="00043C42">
        <w:rPr>
          <w:rFonts w:ascii="Times New Roman" w:hAnsi="Times New Roman"/>
          <w:b/>
          <w:sz w:val="28"/>
          <w:szCs w:val="28"/>
        </w:rPr>
        <w:t>Общая характеристика и оценка основных параметров исполнения бюджета.</w:t>
      </w:r>
    </w:p>
    <w:p w:rsidR="00D413D7" w:rsidRPr="00D413D7" w:rsidRDefault="00FC10AD" w:rsidP="003119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Pr="0041336A">
        <w:rPr>
          <w:rFonts w:ascii="Times New Roman" w:hAnsi="Times New Roman"/>
          <w:sz w:val="28"/>
          <w:szCs w:val="28"/>
        </w:rPr>
        <w:t xml:space="preserve">      Бюджет Юрлинского сельского поселения на 201</w:t>
      </w:r>
      <w:r w:rsidR="002C64BF">
        <w:rPr>
          <w:rFonts w:ascii="Times New Roman" w:hAnsi="Times New Roman"/>
          <w:sz w:val="28"/>
          <w:szCs w:val="28"/>
        </w:rPr>
        <w:t>6</w:t>
      </w:r>
      <w:r w:rsidRPr="0041336A">
        <w:rPr>
          <w:rFonts w:ascii="Times New Roman" w:hAnsi="Times New Roman"/>
          <w:sz w:val="28"/>
          <w:szCs w:val="28"/>
        </w:rPr>
        <w:t xml:space="preserve"> год утвержден решением Совета депутатов от 2</w:t>
      </w:r>
      <w:r w:rsidR="002C64BF">
        <w:rPr>
          <w:rFonts w:ascii="Times New Roman" w:hAnsi="Times New Roman"/>
          <w:sz w:val="28"/>
          <w:szCs w:val="28"/>
        </w:rPr>
        <w:t>4</w:t>
      </w:r>
      <w:r w:rsidRPr="0041336A">
        <w:rPr>
          <w:rFonts w:ascii="Times New Roman" w:hAnsi="Times New Roman"/>
          <w:sz w:val="28"/>
          <w:szCs w:val="28"/>
        </w:rPr>
        <w:t>.12.201</w:t>
      </w:r>
      <w:r w:rsidR="002C64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36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2C64BF">
        <w:rPr>
          <w:rFonts w:ascii="Times New Roman" w:hAnsi="Times New Roman"/>
          <w:sz w:val="28"/>
          <w:szCs w:val="28"/>
        </w:rPr>
        <w:t>56</w:t>
      </w:r>
      <w:r w:rsidRPr="0041336A"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2C64BF">
        <w:rPr>
          <w:rFonts w:ascii="Times New Roman" w:hAnsi="Times New Roman"/>
          <w:sz w:val="28"/>
          <w:szCs w:val="28"/>
        </w:rPr>
        <w:t>29755,4</w:t>
      </w:r>
      <w:r w:rsidRPr="00413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36A">
        <w:rPr>
          <w:rFonts w:ascii="Times New Roman" w:hAnsi="Times New Roman"/>
          <w:sz w:val="28"/>
          <w:szCs w:val="28"/>
        </w:rPr>
        <w:t>тыс</w:t>
      </w:r>
      <w:proofErr w:type="gramStart"/>
      <w:r w:rsidRPr="0041336A">
        <w:rPr>
          <w:rFonts w:ascii="Times New Roman" w:hAnsi="Times New Roman"/>
          <w:sz w:val="28"/>
          <w:szCs w:val="28"/>
        </w:rPr>
        <w:t>.р</w:t>
      </w:r>
      <w:proofErr w:type="gramEnd"/>
      <w:r w:rsidRPr="0041336A">
        <w:rPr>
          <w:rFonts w:ascii="Times New Roman" w:hAnsi="Times New Roman"/>
          <w:sz w:val="28"/>
          <w:szCs w:val="28"/>
        </w:rPr>
        <w:t>уб</w:t>
      </w:r>
      <w:proofErr w:type="spellEnd"/>
      <w:r w:rsidRPr="0041336A">
        <w:rPr>
          <w:rFonts w:ascii="Times New Roman" w:hAnsi="Times New Roman"/>
          <w:sz w:val="28"/>
          <w:szCs w:val="28"/>
        </w:rPr>
        <w:t>., по расходам в объеме 3</w:t>
      </w:r>
      <w:r>
        <w:rPr>
          <w:rFonts w:ascii="Times New Roman" w:hAnsi="Times New Roman"/>
          <w:sz w:val="28"/>
          <w:szCs w:val="28"/>
        </w:rPr>
        <w:t>0</w:t>
      </w:r>
      <w:r w:rsidR="002C64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2C64BF">
        <w:rPr>
          <w:rFonts w:ascii="Times New Roman" w:hAnsi="Times New Roman"/>
          <w:sz w:val="28"/>
          <w:szCs w:val="28"/>
        </w:rPr>
        <w:t>9,4</w:t>
      </w:r>
      <w:r w:rsidRPr="00413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36A">
        <w:rPr>
          <w:rFonts w:ascii="Times New Roman" w:hAnsi="Times New Roman"/>
          <w:sz w:val="28"/>
          <w:szCs w:val="28"/>
        </w:rPr>
        <w:t>тыс.руб</w:t>
      </w:r>
      <w:proofErr w:type="spellEnd"/>
      <w:r w:rsidRPr="0041336A">
        <w:rPr>
          <w:rFonts w:ascii="Times New Roman" w:hAnsi="Times New Roman"/>
          <w:sz w:val="28"/>
          <w:szCs w:val="28"/>
        </w:rPr>
        <w:t xml:space="preserve">. с плановым дефицитом бюджета в сумме </w:t>
      </w:r>
      <w:r w:rsidR="002C64BF">
        <w:rPr>
          <w:rFonts w:ascii="Times New Roman" w:hAnsi="Times New Roman"/>
          <w:sz w:val="28"/>
          <w:szCs w:val="28"/>
        </w:rPr>
        <w:t>814</w:t>
      </w:r>
      <w:r w:rsidRPr="0041336A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41336A">
        <w:rPr>
          <w:rFonts w:ascii="Times New Roman" w:hAnsi="Times New Roman"/>
          <w:sz w:val="28"/>
          <w:szCs w:val="28"/>
        </w:rPr>
        <w:t>тыс.руб</w:t>
      </w:r>
      <w:proofErr w:type="spellEnd"/>
      <w:r w:rsidRPr="0041336A">
        <w:rPr>
          <w:rFonts w:ascii="Times New Roman" w:hAnsi="Times New Roman"/>
          <w:sz w:val="28"/>
          <w:szCs w:val="28"/>
        </w:rPr>
        <w:t xml:space="preserve">. </w:t>
      </w:r>
      <w:r w:rsidR="00D413D7">
        <w:rPr>
          <w:rFonts w:ascii="Times New Roman" w:hAnsi="Times New Roman"/>
          <w:sz w:val="28"/>
          <w:szCs w:val="28"/>
        </w:rPr>
        <w:t xml:space="preserve"> </w:t>
      </w:r>
      <w:r w:rsidRPr="0041336A">
        <w:rPr>
          <w:rFonts w:ascii="Times New Roman" w:hAnsi="Times New Roman"/>
          <w:sz w:val="28"/>
          <w:szCs w:val="28"/>
        </w:rPr>
        <w:t xml:space="preserve">В  процессе  исполнения  бюджета Решениями Совета депутатов </w:t>
      </w:r>
      <w:r>
        <w:rPr>
          <w:rFonts w:ascii="Times New Roman" w:hAnsi="Times New Roman"/>
          <w:sz w:val="28"/>
          <w:szCs w:val="28"/>
        </w:rPr>
        <w:t>4</w:t>
      </w:r>
      <w:r w:rsidRPr="0041336A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41336A">
        <w:rPr>
          <w:rFonts w:ascii="Times New Roman" w:hAnsi="Times New Roman"/>
          <w:sz w:val="28"/>
          <w:szCs w:val="28"/>
        </w:rPr>
        <w:t xml:space="preserve"> вносились  изменения  и дополнения:  №</w:t>
      </w:r>
      <w:r>
        <w:rPr>
          <w:rFonts w:ascii="Times New Roman" w:hAnsi="Times New Roman"/>
          <w:sz w:val="28"/>
          <w:szCs w:val="28"/>
        </w:rPr>
        <w:t>16</w:t>
      </w:r>
      <w:r w:rsidR="00AF7A34">
        <w:rPr>
          <w:rFonts w:ascii="Times New Roman" w:hAnsi="Times New Roman"/>
          <w:sz w:val="28"/>
          <w:szCs w:val="28"/>
        </w:rPr>
        <w:t>3</w:t>
      </w:r>
      <w:r w:rsidRPr="0041336A">
        <w:rPr>
          <w:rFonts w:ascii="Times New Roman" w:hAnsi="Times New Roman"/>
          <w:sz w:val="28"/>
          <w:szCs w:val="28"/>
        </w:rPr>
        <w:t xml:space="preserve"> от </w:t>
      </w:r>
      <w:r w:rsidR="00AF7A34">
        <w:rPr>
          <w:rFonts w:ascii="Times New Roman" w:hAnsi="Times New Roman"/>
          <w:sz w:val="28"/>
          <w:szCs w:val="28"/>
        </w:rPr>
        <w:t>22</w:t>
      </w:r>
      <w:r w:rsidRPr="0041336A">
        <w:rPr>
          <w:rFonts w:ascii="Times New Roman" w:hAnsi="Times New Roman"/>
          <w:sz w:val="28"/>
          <w:szCs w:val="28"/>
        </w:rPr>
        <w:t>.03.201</w:t>
      </w:r>
      <w:r w:rsidR="00AF7A34">
        <w:rPr>
          <w:rFonts w:ascii="Times New Roman" w:hAnsi="Times New Roman"/>
          <w:sz w:val="28"/>
          <w:szCs w:val="28"/>
        </w:rPr>
        <w:t>6</w:t>
      </w:r>
      <w:r w:rsidRPr="0041336A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№1</w:t>
      </w:r>
      <w:r w:rsidR="00AF7A34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F7A34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AF7A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AF7A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г., </w:t>
      </w:r>
      <w:r w:rsidRPr="0041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36A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8</w:t>
      </w:r>
      <w:r w:rsidR="00AF7A34">
        <w:rPr>
          <w:rFonts w:ascii="Times New Roman" w:hAnsi="Times New Roman"/>
          <w:sz w:val="28"/>
          <w:szCs w:val="28"/>
        </w:rPr>
        <w:t>4</w:t>
      </w:r>
      <w:r w:rsidRPr="0041336A">
        <w:rPr>
          <w:rFonts w:ascii="Times New Roman" w:hAnsi="Times New Roman"/>
          <w:sz w:val="28"/>
          <w:szCs w:val="28"/>
        </w:rPr>
        <w:t xml:space="preserve"> от </w:t>
      </w:r>
      <w:r w:rsidR="00AF7A34">
        <w:rPr>
          <w:rFonts w:ascii="Times New Roman" w:hAnsi="Times New Roman"/>
          <w:sz w:val="28"/>
          <w:szCs w:val="28"/>
        </w:rPr>
        <w:t>30</w:t>
      </w:r>
      <w:r w:rsidRPr="004133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F7A34">
        <w:rPr>
          <w:rFonts w:ascii="Times New Roman" w:hAnsi="Times New Roman"/>
          <w:sz w:val="28"/>
          <w:szCs w:val="28"/>
        </w:rPr>
        <w:t>8</w:t>
      </w:r>
      <w:r w:rsidRPr="0041336A">
        <w:rPr>
          <w:rFonts w:ascii="Times New Roman" w:hAnsi="Times New Roman"/>
          <w:sz w:val="28"/>
          <w:szCs w:val="28"/>
        </w:rPr>
        <w:t>.201</w:t>
      </w:r>
      <w:r w:rsidR="00AF7A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</w:t>
      </w:r>
      <w:r w:rsidRPr="0041336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F7A34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AF7A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</w:t>
      </w:r>
      <w:r w:rsidR="00AF7A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41336A"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Times New Roman" w:hAnsi="Times New Roman"/>
          <w:sz w:val="28"/>
          <w:szCs w:val="28"/>
        </w:rPr>
        <w:t>данных изменений</w:t>
      </w:r>
      <w:r w:rsidRPr="0041336A">
        <w:rPr>
          <w:rFonts w:ascii="Times New Roman" w:hAnsi="Times New Roman"/>
          <w:sz w:val="28"/>
          <w:szCs w:val="28"/>
        </w:rPr>
        <w:t xml:space="preserve"> доходная часть бюджета была увеличена на </w:t>
      </w:r>
      <w:r w:rsidR="00BC55E0">
        <w:rPr>
          <w:rFonts w:ascii="Times New Roman" w:hAnsi="Times New Roman"/>
          <w:sz w:val="28"/>
          <w:szCs w:val="28"/>
        </w:rPr>
        <w:t>2647,8</w:t>
      </w:r>
      <w:r w:rsidRPr="00AF7A3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C55E0">
        <w:rPr>
          <w:rFonts w:ascii="Times New Roman" w:hAnsi="Times New Roman"/>
          <w:sz w:val="28"/>
          <w:szCs w:val="28"/>
        </w:rPr>
        <w:t>тыс</w:t>
      </w:r>
      <w:proofErr w:type="gramStart"/>
      <w:r w:rsidRPr="00BC55E0">
        <w:rPr>
          <w:rFonts w:ascii="Times New Roman" w:hAnsi="Times New Roman"/>
          <w:sz w:val="28"/>
          <w:szCs w:val="28"/>
        </w:rPr>
        <w:t>.р</w:t>
      </w:r>
      <w:proofErr w:type="gramEnd"/>
      <w:r w:rsidRPr="00BC55E0">
        <w:rPr>
          <w:rFonts w:ascii="Times New Roman" w:hAnsi="Times New Roman"/>
          <w:sz w:val="28"/>
          <w:szCs w:val="28"/>
        </w:rPr>
        <w:t>уб</w:t>
      </w:r>
      <w:proofErr w:type="spellEnd"/>
      <w:r w:rsidRPr="00BC55E0">
        <w:rPr>
          <w:rFonts w:ascii="Times New Roman" w:hAnsi="Times New Roman"/>
          <w:sz w:val="28"/>
          <w:szCs w:val="28"/>
        </w:rPr>
        <w:t>., расходная часть бюджета на 3</w:t>
      </w:r>
      <w:r w:rsidR="00BC55E0">
        <w:rPr>
          <w:rFonts w:ascii="Times New Roman" w:hAnsi="Times New Roman"/>
          <w:sz w:val="28"/>
          <w:szCs w:val="28"/>
        </w:rPr>
        <w:t>360</w:t>
      </w:r>
      <w:r w:rsidRPr="00BC55E0">
        <w:rPr>
          <w:rFonts w:ascii="Times New Roman" w:hAnsi="Times New Roman"/>
          <w:sz w:val="28"/>
          <w:szCs w:val="28"/>
        </w:rPr>
        <w:t>,</w:t>
      </w:r>
      <w:r w:rsidR="00BC55E0">
        <w:rPr>
          <w:rFonts w:ascii="Times New Roman" w:hAnsi="Times New Roman"/>
          <w:sz w:val="28"/>
          <w:szCs w:val="28"/>
        </w:rPr>
        <w:t>1</w:t>
      </w:r>
      <w:r w:rsidRPr="00BC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5E0">
        <w:rPr>
          <w:rFonts w:ascii="Times New Roman" w:hAnsi="Times New Roman"/>
          <w:sz w:val="28"/>
          <w:szCs w:val="28"/>
        </w:rPr>
        <w:t>тыс.руб</w:t>
      </w:r>
      <w:proofErr w:type="spellEnd"/>
      <w:r w:rsidRPr="00BC55E0">
        <w:rPr>
          <w:rFonts w:ascii="Times New Roman" w:hAnsi="Times New Roman"/>
          <w:sz w:val="28"/>
          <w:szCs w:val="28"/>
        </w:rPr>
        <w:t>.  Дефицит бюджета увеличился  на</w:t>
      </w:r>
      <w:r w:rsidR="00BC55E0">
        <w:rPr>
          <w:rFonts w:ascii="Times New Roman" w:hAnsi="Times New Roman"/>
          <w:sz w:val="28"/>
          <w:szCs w:val="28"/>
        </w:rPr>
        <w:t xml:space="preserve"> </w:t>
      </w:r>
      <w:r w:rsidR="00C7233B">
        <w:rPr>
          <w:rFonts w:ascii="Times New Roman" w:hAnsi="Times New Roman"/>
          <w:sz w:val="28"/>
          <w:szCs w:val="28"/>
        </w:rPr>
        <w:t>1421</w:t>
      </w:r>
      <w:r w:rsidRPr="00BC55E0">
        <w:rPr>
          <w:rFonts w:ascii="Times New Roman" w:hAnsi="Times New Roman"/>
          <w:sz w:val="28"/>
          <w:szCs w:val="28"/>
        </w:rPr>
        <w:t>,</w:t>
      </w:r>
      <w:r w:rsidR="00BC55E0">
        <w:rPr>
          <w:rFonts w:ascii="Times New Roman" w:hAnsi="Times New Roman"/>
          <w:sz w:val="28"/>
          <w:szCs w:val="28"/>
        </w:rPr>
        <w:t>0</w:t>
      </w:r>
      <w:r w:rsidRPr="00BC5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55E0">
        <w:rPr>
          <w:rFonts w:ascii="Times New Roman" w:hAnsi="Times New Roman"/>
          <w:sz w:val="28"/>
          <w:szCs w:val="28"/>
        </w:rPr>
        <w:t>тыс.руб</w:t>
      </w:r>
      <w:proofErr w:type="spellEnd"/>
      <w:r w:rsidRPr="00D413D7">
        <w:rPr>
          <w:rFonts w:ascii="Times New Roman" w:hAnsi="Times New Roman" w:cs="Times New Roman"/>
          <w:sz w:val="28"/>
          <w:szCs w:val="28"/>
        </w:rPr>
        <w:t>.</w:t>
      </w:r>
      <w:r w:rsidR="00D413D7" w:rsidRPr="00D413D7">
        <w:rPr>
          <w:rFonts w:ascii="Times New Roman" w:hAnsi="Times New Roman" w:cs="Times New Roman"/>
          <w:sz w:val="28"/>
          <w:szCs w:val="28"/>
        </w:rPr>
        <w:t xml:space="preserve">     Необходимость внесения данных изменений была обоснована финансов</w:t>
      </w:r>
      <w:r w:rsidR="00D413D7">
        <w:rPr>
          <w:rFonts w:ascii="Times New Roman" w:hAnsi="Times New Roman" w:cs="Times New Roman"/>
          <w:sz w:val="28"/>
          <w:szCs w:val="28"/>
        </w:rPr>
        <w:t xml:space="preserve">ым </w:t>
      </w:r>
      <w:r w:rsidR="00D413D7" w:rsidRPr="00D413D7">
        <w:rPr>
          <w:rFonts w:ascii="Times New Roman" w:hAnsi="Times New Roman" w:cs="Times New Roman"/>
          <w:sz w:val="28"/>
          <w:szCs w:val="28"/>
        </w:rPr>
        <w:t xml:space="preserve"> органом администрации  </w:t>
      </w:r>
      <w:r w:rsidR="00D413D7">
        <w:rPr>
          <w:rFonts w:ascii="Times New Roman" w:hAnsi="Times New Roman" w:cs="Times New Roman"/>
          <w:sz w:val="28"/>
          <w:szCs w:val="28"/>
        </w:rPr>
        <w:t>Юрлинского</w:t>
      </w:r>
      <w:r w:rsidR="00D413D7" w:rsidRPr="00D413D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13D7">
        <w:rPr>
          <w:rFonts w:ascii="Times New Roman" w:hAnsi="Times New Roman" w:cs="Times New Roman"/>
          <w:sz w:val="28"/>
          <w:szCs w:val="28"/>
        </w:rPr>
        <w:t>го</w:t>
      </w:r>
      <w:r w:rsidR="00D413D7" w:rsidRPr="00D413D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13D7">
        <w:rPr>
          <w:rFonts w:ascii="Times New Roman" w:hAnsi="Times New Roman" w:cs="Times New Roman"/>
          <w:sz w:val="28"/>
          <w:szCs w:val="28"/>
        </w:rPr>
        <w:t>я.</w:t>
      </w:r>
      <w:r w:rsidR="00D413D7" w:rsidRPr="00D413D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FC10AD" w:rsidRDefault="00FC10AD" w:rsidP="00311924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1336A">
        <w:rPr>
          <w:rFonts w:ascii="Times New Roman" w:hAnsi="Times New Roman"/>
          <w:sz w:val="28"/>
          <w:szCs w:val="28"/>
        </w:rPr>
        <w:t xml:space="preserve"> </w:t>
      </w:r>
      <w:r w:rsidRPr="006B216A">
        <w:rPr>
          <w:rFonts w:ascii="Times New Roman" w:hAnsi="Times New Roman"/>
          <w:sz w:val="28"/>
          <w:szCs w:val="28"/>
        </w:rPr>
        <w:t xml:space="preserve">На конец отчетного периода плановые назначения доходной  части бюджета поселения составили </w:t>
      </w:r>
      <w:r>
        <w:rPr>
          <w:rFonts w:ascii="Times New Roman" w:hAnsi="Times New Roman"/>
          <w:sz w:val="28"/>
          <w:szCs w:val="28"/>
        </w:rPr>
        <w:t>3</w:t>
      </w:r>
      <w:r w:rsidR="00AF7A34">
        <w:rPr>
          <w:rFonts w:ascii="Times New Roman" w:hAnsi="Times New Roman"/>
          <w:sz w:val="28"/>
          <w:szCs w:val="28"/>
        </w:rPr>
        <w:t>2403</w:t>
      </w:r>
      <w:r>
        <w:rPr>
          <w:rFonts w:ascii="Times New Roman" w:hAnsi="Times New Roman"/>
          <w:sz w:val="28"/>
          <w:szCs w:val="28"/>
        </w:rPr>
        <w:t>,</w:t>
      </w:r>
      <w:r w:rsidR="00AF7A34">
        <w:rPr>
          <w:rFonts w:ascii="Times New Roman" w:hAnsi="Times New Roman"/>
          <w:sz w:val="28"/>
          <w:szCs w:val="28"/>
        </w:rPr>
        <w:t>2</w:t>
      </w:r>
      <w:r w:rsidRPr="006B2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16A">
        <w:rPr>
          <w:rFonts w:ascii="Times New Roman" w:hAnsi="Times New Roman"/>
          <w:sz w:val="28"/>
          <w:szCs w:val="28"/>
        </w:rPr>
        <w:t>тыс</w:t>
      </w:r>
      <w:proofErr w:type="gramStart"/>
      <w:r w:rsidRPr="006B216A">
        <w:rPr>
          <w:rFonts w:ascii="Times New Roman" w:hAnsi="Times New Roman"/>
          <w:sz w:val="28"/>
          <w:szCs w:val="28"/>
        </w:rPr>
        <w:t>.р</w:t>
      </w:r>
      <w:proofErr w:type="gramEnd"/>
      <w:r w:rsidRPr="006B216A">
        <w:rPr>
          <w:rFonts w:ascii="Times New Roman" w:hAnsi="Times New Roman"/>
          <w:sz w:val="28"/>
          <w:szCs w:val="28"/>
        </w:rPr>
        <w:t>уб</w:t>
      </w:r>
      <w:proofErr w:type="spellEnd"/>
      <w:r w:rsidRPr="006B216A">
        <w:rPr>
          <w:rFonts w:ascii="Times New Roman" w:hAnsi="Times New Roman"/>
          <w:sz w:val="28"/>
          <w:szCs w:val="28"/>
        </w:rPr>
        <w:t xml:space="preserve">., плановые назначения расходной части бюджета поселения составили </w:t>
      </w:r>
      <w:r>
        <w:rPr>
          <w:rFonts w:ascii="Times New Roman" w:hAnsi="Times New Roman"/>
          <w:sz w:val="28"/>
          <w:szCs w:val="28"/>
        </w:rPr>
        <w:t>34</w:t>
      </w:r>
      <w:r w:rsidR="00AF7A34">
        <w:rPr>
          <w:rFonts w:ascii="Times New Roman" w:hAnsi="Times New Roman"/>
          <w:sz w:val="28"/>
          <w:szCs w:val="28"/>
        </w:rPr>
        <w:t>638,2</w:t>
      </w:r>
      <w:r w:rsidRPr="006B2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16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216A">
        <w:rPr>
          <w:rFonts w:ascii="Times New Roman" w:hAnsi="Times New Roman"/>
          <w:sz w:val="28"/>
          <w:szCs w:val="28"/>
        </w:rPr>
        <w:t xml:space="preserve">., дефицит бюджета </w:t>
      </w:r>
      <w:r w:rsidR="00C003E0">
        <w:rPr>
          <w:rFonts w:ascii="Times New Roman" w:hAnsi="Times New Roman"/>
          <w:sz w:val="28"/>
          <w:szCs w:val="28"/>
        </w:rPr>
        <w:t>был определен в объеме</w:t>
      </w:r>
      <w:r w:rsidRPr="006B216A">
        <w:rPr>
          <w:rFonts w:ascii="Times New Roman" w:hAnsi="Times New Roman"/>
          <w:sz w:val="28"/>
          <w:szCs w:val="28"/>
        </w:rPr>
        <w:t xml:space="preserve"> </w:t>
      </w:r>
      <w:r w:rsidR="00AF7A34">
        <w:rPr>
          <w:rFonts w:ascii="Times New Roman" w:hAnsi="Times New Roman"/>
          <w:sz w:val="28"/>
          <w:szCs w:val="28"/>
        </w:rPr>
        <w:t>2235</w:t>
      </w:r>
      <w:r>
        <w:rPr>
          <w:rFonts w:ascii="Times New Roman" w:hAnsi="Times New Roman"/>
          <w:sz w:val="28"/>
          <w:szCs w:val="28"/>
        </w:rPr>
        <w:t>,</w:t>
      </w:r>
      <w:r w:rsidR="00AF7A34">
        <w:rPr>
          <w:rFonts w:ascii="Times New Roman" w:hAnsi="Times New Roman"/>
          <w:sz w:val="28"/>
          <w:szCs w:val="28"/>
        </w:rPr>
        <w:t>0</w:t>
      </w:r>
      <w:r w:rsidRPr="006B2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216A">
        <w:rPr>
          <w:rFonts w:ascii="Times New Roman" w:hAnsi="Times New Roman"/>
          <w:sz w:val="28"/>
          <w:szCs w:val="28"/>
        </w:rPr>
        <w:t>тыс.руб</w:t>
      </w:r>
      <w:proofErr w:type="spellEnd"/>
      <w:r w:rsidRPr="006B216A">
        <w:rPr>
          <w:rFonts w:ascii="Times New Roman" w:hAnsi="Times New Roman"/>
          <w:sz w:val="28"/>
          <w:szCs w:val="28"/>
        </w:rPr>
        <w:t>.</w:t>
      </w:r>
    </w:p>
    <w:p w:rsidR="00FC10AD" w:rsidRDefault="00FC10AD" w:rsidP="0031192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43C42">
        <w:rPr>
          <w:rFonts w:ascii="Times New Roman" w:hAnsi="Times New Roman"/>
          <w:sz w:val="28"/>
          <w:szCs w:val="28"/>
        </w:rPr>
        <w:t>По итогам исполнения бюджета поселения за 201</w:t>
      </w:r>
      <w:r w:rsidR="00AF7A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>год, плановые назначения по доходам исполнены на</w:t>
      </w:r>
      <w:r>
        <w:rPr>
          <w:rFonts w:ascii="Times New Roman" w:hAnsi="Times New Roman"/>
          <w:sz w:val="28"/>
          <w:szCs w:val="28"/>
        </w:rPr>
        <w:t xml:space="preserve"> 10</w:t>
      </w:r>
      <w:r w:rsidR="00926D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043C42">
        <w:rPr>
          <w:rFonts w:ascii="Times New Roman" w:hAnsi="Times New Roman"/>
          <w:sz w:val="28"/>
          <w:szCs w:val="28"/>
        </w:rPr>
        <w:t>%, что состав</w:t>
      </w:r>
      <w:r w:rsidR="003118FC">
        <w:rPr>
          <w:rFonts w:ascii="Times New Roman" w:hAnsi="Times New Roman"/>
          <w:sz w:val="28"/>
          <w:szCs w:val="28"/>
        </w:rPr>
        <w:t>и</w:t>
      </w:r>
      <w:r w:rsidRPr="00043C42">
        <w:rPr>
          <w:rFonts w:ascii="Times New Roman" w:hAnsi="Times New Roman"/>
          <w:sz w:val="28"/>
          <w:szCs w:val="28"/>
        </w:rPr>
        <w:t>л</w:t>
      </w:r>
      <w:r w:rsidR="003118FC">
        <w:rPr>
          <w:rFonts w:ascii="Times New Roman" w:hAnsi="Times New Roman"/>
          <w:sz w:val="28"/>
          <w:szCs w:val="28"/>
        </w:rPr>
        <w:t>о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26D30">
        <w:rPr>
          <w:rFonts w:ascii="Times New Roman" w:hAnsi="Times New Roman"/>
          <w:sz w:val="28"/>
          <w:szCs w:val="28"/>
        </w:rPr>
        <w:t>3035</w:t>
      </w:r>
      <w:r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5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42">
        <w:rPr>
          <w:rFonts w:ascii="Times New Roman" w:hAnsi="Times New Roman"/>
          <w:sz w:val="28"/>
          <w:szCs w:val="28"/>
        </w:rPr>
        <w:t>тыс</w:t>
      </w:r>
      <w:proofErr w:type="gramStart"/>
      <w:r w:rsidRPr="00043C42">
        <w:rPr>
          <w:rFonts w:ascii="Times New Roman" w:hAnsi="Times New Roman"/>
          <w:sz w:val="28"/>
          <w:szCs w:val="28"/>
        </w:rPr>
        <w:t>.р</w:t>
      </w:r>
      <w:proofErr w:type="gramEnd"/>
      <w:r w:rsidRPr="00043C42">
        <w:rPr>
          <w:rFonts w:ascii="Times New Roman" w:hAnsi="Times New Roman"/>
          <w:sz w:val="28"/>
          <w:szCs w:val="28"/>
        </w:rPr>
        <w:t>уб</w:t>
      </w:r>
      <w:proofErr w:type="spellEnd"/>
      <w:r w:rsidRPr="00043C42">
        <w:rPr>
          <w:rFonts w:ascii="Times New Roman" w:hAnsi="Times New Roman"/>
          <w:sz w:val="28"/>
          <w:szCs w:val="28"/>
        </w:rPr>
        <w:t>., в том числе собственные доходы выполнены на 10</w:t>
      </w:r>
      <w:r w:rsidR="00926D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5</w:t>
      </w:r>
      <w:r w:rsidRPr="00043C42">
        <w:rPr>
          <w:rFonts w:ascii="Times New Roman" w:hAnsi="Times New Roman"/>
          <w:sz w:val="28"/>
          <w:szCs w:val="28"/>
        </w:rPr>
        <w:t>%  или поступи</w:t>
      </w:r>
      <w:r w:rsidR="00CD099C">
        <w:rPr>
          <w:rFonts w:ascii="Times New Roman" w:hAnsi="Times New Roman"/>
          <w:sz w:val="28"/>
          <w:szCs w:val="28"/>
        </w:rPr>
        <w:t>ли в объеме</w:t>
      </w:r>
      <w:r w:rsidRPr="00043C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926D30">
        <w:rPr>
          <w:rFonts w:ascii="Times New Roman" w:hAnsi="Times New Roman"/>
          <w:sz w:val="28"/>
          <w:szCs w:val="28"/>
        </w:rPr>
        <w:t>8912</w:t>
      </w:r>
      <w:r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0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42">
        <w:rPr>
          <w:rFonts w:ascii="Times New Roman" w:hAnsi="Times New Roman"/>
          <w:sz w:val="28"/>
          <w:szCs w:val="28"/>
        </w:rPr>
        <w:t>тыс.руб</w:t>
      </w:r>
      <w:proofErr w:type="spellEnd"/>
      <w:r w:rsidRPr="00043C42">
        <w:rPr>
          <w:rFonts w:ascii="Times New Roman" w:hAnsi="Times New Roman"/>
          <w:sz w:val="28"/>
          <w:szCs w:val="28"/>
        </w:rPr>
        <w:t>.</w:t>
      </w:r>
    </w:p>
    <w:p w:rsidR="00FC10AD" w:rsidRDefault="00FC10AD" w:rsidP="00FC10A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043C42">
        <w:rPr>
          <w:rFonts w:ascii="Times New Roman" w:hAnsi="Times New Roman"/>
          <w:sz w:val="28"/>
          <w:szCs w:val="28"/>
        </w:rPr>
        <w:t xml:space="preserve"> Безвозмездные поступления в 201</w:t>
      </w:r>
      <w:r w:rsidR="00926D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 xml:space="preserve">году </w:t>
      </w:r>
      <w:r w:rsidR="007D3EEF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 xml:space="preserve">или  в </w:t>
      </w:r>
      <w:r w:rsidRPr="00043C42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1</w:t>
      </w:r>
      <w:r w:rsidR="00926D30">
        <w:rPr>
          <w:rFonts w:ascii="Times New Roman" w:hAnsi="Times New Roman"/>
          <w:sz w:val="28"/>
          <w:szCs w:val="28"/>
        </w:rPr>
        <w:t>4123</w:t>
      </w:r>
      <w:r w:rsidRPr="00043C42"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5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42">
        <w:rPr>
          <w:rFonts w:ascii="Times New Roman" w:hAnsi="Times New Roman"/>
          <w:sz w:val="28"/>
          <w:szCs w:val="28"/>
        </w:rPr>
        <w:t>тыс</w:t>
      </w:r>
      <w:proofErr w:type="gramStart"/>
      <w:r w:rsidRPr="00043C42">
        <w:rPr>
          <w:rFonts w:ascii="Times New Roman" w:hAnsi="Times New Roman"/>
          <w:sz w:val="28"/>
          <w:szCs w:val="28"/>
        </w:rPr>
        <w:t>.р</w:t>
      </w:r>
      <w:proofErr w:type="gramEnd"/>
      <w:r w:rsidRPr="00043C42">
        <w:rPr>
          <w:rFonts w:ascii="Times New Roman" w:hAnsi="Times New Roman"/>
          <w:sz w:val="28"/>
          <w:szCs w:val="28"/>
        </w:rPr>
        <w:t>уб</w:t>
      </w:r>
      <w:proofErr w:type="spellEnd"/>
      <w:r w:rsidRPr="00043C42">
        <w:rPr>
          <w:rFonts w:ascii="Times New Roman" w:hAnsi="Times New Roman"/>
          <w:sz w:val="28"/>
          <w:szCs w:val="28"/>
        </w:rPr>
        <w:t>. или</w:t>
      </w:r>
      <w:r>
        <w:rPr>
          <w:rFonts w:ascii="Times New Roman" w:hAnsi="Times New Roman"/>
          <w:sz w:val="28"/>
          <w:szCs w:val="28"/>
        </w:rPr>
        <w:t xml:space="preserve">  9</w:t>
      </w:r>
      <w:r w:rsidR="00926D30">
        <w:rPr>
          <w:rFonts w:ascii="Times New Roman" w:hAnsi="Times New Roman"/>
          <w:sz w:val="28"/>
          <w:szCs w:val="28"/>
        </w:rPr>
        <w:t>9</w:t>
      </w:r>
      <w:r w:rsidRPr="00043C42"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9</w:t>
      </w:r>
      <w:r w:rsidRPr="00043C42">
        <w:rPr>
          <w:rFonts w:ascii="Times New Roman" w:hAnsi="Times New Roman"/>
          <w:sz w:val="28"/>
          <w:szCs w:val="28"/>
        </w:rPr>
        <w:t>% от плановых назначений</w:t>
      </w:r>
      <w:r>
        <w:rPr>
          <w:rFonts w:ascii="Times New Roman" w:hAnsi="Times New Roman"/>
          <w:sz w:val="28"/>
          <w:szCs w:val="28"/>
        </w:rPr>
        <w:t xml:space="preserve"> (план – 1</w:t>
      </w:r>
      <w:r w:rsidR="00926D30">
        <w:rPr>
          <w:rFonts w:ascii="Times New Roman" w:hAnsi="Times New Roman"/>
          <w:sz w:val="28"/>
          <w:szCs w:val="28"/>
        </w:rPr>
        <w:t>4123</w:t>
      </w:r>
      <w:r>
        <w:rPr>
          <w:rFonts w:ascii="Times New Roman" w:hAnsi="Times New Roman"/>
          <w:sz w:val="28"/>
          <w:szCs w:val="28"/>
        </w:rPr>
        <w:t>,</w:t>
      </w:r>
      <w:r w:rsidR="00926D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руб.)</w:t>
      </w:r>
      <w:r w:rsidRPr="00043C42">
        <w:rPr>
          <w:rFonts w:ascii="Times New Roman" w:hAnsi="Times New Roman"/>
          <w:sz w:val="28"/>
          <w:szCs w:val="28"/>
        </w:rPr>
        <w:t xml:space="preserve">. </w:t>
      </w:r>
    </w:p>
    <w:p w:rsidR="00FC10AD" w:rsidRDefault="00FC10AD" w:rsidP="00FC10AD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 объеме поступили </w:t>
      </w:r>
      <w:r w:rsidRPr="00772508">
        <w:rPr>
          <w:rFonts w:ascii="Times New Roman" w:hAnsi="Times New Roman"/>
          <w:b/>
          <w:sz w:val="28"/>
          <w:szCs w:val="28"/>
        </w:rPr>
        <w:t>дотации</w:t>
      </w:r>
      <w:r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в сумме 1</w:t>
      </w:r>
      <w:r w:rsidR="00E0406B">
        <w:rPr>
          <w:rFonts w:ascii="Times New Roman" w:hAnsi="Times New Roman"/>
          <w:sz w:val="28"/>
          <w:szCs w:val="28"/>
        </w:rPr>
        <w:t>2651,4</w:t>
      </w:r>
      <w:r>
        <w:rPr>
          <w:rFonts w:ascii="Times New Roman" w:hAnsi="Times New Roman"/>
          <w:sz w:val="28"/>
          <w:szCs w:val="28"/>
        </w:rPr>
        <w:t xml:space="preserve"> тыс. руб. в том числе из бюджета Пермского края </w:t>
      </w:r>
      <w:r w:rsidR="00E0406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18</w:t>
      </w:r>
      <w:r w:rsidR="00E0406B">
        <w:rPr>
          <w:rFonts w:ascii="Times New Roman" w:hAnsi="Times New Roman"/>
          <w:sz w:val="28"/>
          <w:szCs w:val="28"/>
        </w:rPr>
        <w:t>43,9</w:t>
      </w:r>
      <w:r>
        <w:rPr>
          <w:rFonts w:ascii="Times New Roman" w:hAnsi="Times New Roman"/>
          <w:sz w:val="28"/>
          <w:szCs w:val="28"/>
        </w:rPr>
        <w:t xml:space="preserve"> тыс. руб., из бюджета Юрлинского муниципального района – 1</w:t>
      </w:r>
      <w:r w:rsidR="00E0406B">
        <w:rPr>
          <w:rFonts w:ascii="Times New Roman" w:hAnsi="Times New Roman"/>
          <w:sz w:val="28"/>
          <w:szCs w:val="28"/>
        </w:rPr>
        <w:t>0807,3</w:t>
      </w:r>
      <w:r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/>
          <w:sz w:val="28"/>
          <w:szCs w:val="28"/>
        </w:rPr>
        <w:t xml:space="preserve">..  </w:t>
      </w:r>
      <w:proofErr w:type="gramEnd"/>
    </w:p>
    <w:p w:rsidR="00050AE8" w:rsidRDefault="00FC10AD" w:rsidP="00FC10AD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 объеме поступили </w:t>
      </w:r>
      <w:r w:rsidRPr="00DD31A6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 - </w:t>
      </w:r>
      <w:r w:rsidR="00050AE8">
        <w:rPr>
          <w:rFonts w:ascii="Times New Roman" w:hAnsi="Times New Roman"/>
          <w:sz w:val="28"/>
          <w:szCs w:val="28"/>
        </w:rPr>
        <w:t>545</w:t>
      </w:r>
      <w:r>
        <w:rPr>
          <w:rFonts w:ascii="Times New Roman" w:hAnsi="Times New Roman"/>
          <w:sz w:val="28"/>
          <w:szCs w:val="28"/>
        </w:rPr>
        <w:t>,</w:t>
      </w:r>
      <w:r w:rsidR="00050A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050AE8">
        <w:rPr>
          <w:rFonts w:ascii="Times New Roman" w:hAnsi="Times New Roman"/>
          <w:sz w:val="28"/>
          <w:szCs w:val="28"/>
        </w:rPr>
        <w:t xml:space="preserve">    </w:t>
      </w:r>
    </w:p>
    <w:p w:rsidR="00FC10AD" w:rsidRDefault="00FC10AD" w:rsidP="00FC10AD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полном объеме поступили </w:t>
      </w:r>
      <w:r w:rsidRPr="007D3EEF">
        <w:rPr>
          <w:rFonts w:ascii="Times New Roman" w:hAnsi="Times New Roman"/>
          <w:b/>
          <w:sz w:val="28"/>
          <w:szCs w:val="28"/>
        </w:rPr>
        <w:t>прочие межбюджетные трансферты</w:t>
      </w:r>
      <w:r>
        <w:rPr>
          <w:rFonts w:ascii="Times New Roman" w:hAnsi="Times New Roman"/>
          <w:sz w:val="28"/>
          <w:szCs w:val="28"/>
        </w:rPr>
        <w:t>, передаваемые бюджетам сельских поселений- 7</w:t>
      </w:r>
      <w:r w:rsidR="00050AE8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,</w:t>
      </w:r>
      <w:r w:rsidR="00050A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C10AD" w:rsidRDefault="00FC10AD" w:rsidP="00FC10AD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выполнен план по поступлению суб</w:t>
      </w:r>
      <w:r w:rsidR="00050AE8">
        <w:rPr>
          <w:rFonts w:ascii="Times New Roman" w:hAnsi="Times New Roman"/>
          <w:sz w:val="28"/>
          <w:szCs w:val="28"/>
        </w:rPr>
        <w:t>венций на выполнение передаваемых полномочий субъектов РФ</w:t>
      </w:r>
      <w:proofErr w:type="gramStart"/>
      <w:r w:rsidR="00050AE8">
        <w:rPr>
          <w:rFonts w:ascii="Times New Roman" w:hAnsi="Times New Roman"/>
          <w:sz w:val="28"/>
          <w:szCs w:val="28"/>
        </w:rPr>
        <w:t>.</w:t>
      </w:r>
      <w:proofErr w:type="gramEnd"/>
      <w:r w:rsidR="007D3E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AE8">
        <w:rPr>
          <w:rFonts w:ascii="Times New Roman" w:hAnsi="Times New Roman"/>
          <w:sz w:val="28"/>
          <w:szCs w:val="28"/>
        </w:rPr>
        <w:t>н</w:t>
      </w:r>
      <w:proofErr w:type="gramEnd"/>
      <w:r w:rsidR="00050AE8">
        <w:rPr>
          <w:rFonts w:ascii="Times New Roman" w:hAnsi="Times New Roman"/>
          <w:sz w:val="28"/>
          <w:szCs w:val="28"/>
        </w:rPr>
        <w:t>а 0,1% или на 0,2 тыс. руб.</w:t>
      </w:r>
      <w:r>
        <w:rPr>
          <w:rFonts w:ascii="Times New Roman" w:hAnsi="Times New Roman"/>
          <w:sz w:val="28"/>
          <w:szCs w:val="28"/>
        </w:rPr>
        <w:t xml:space="preserve"> (план- </w:t>
      </w:r>
      <w:r w:rsidR="00050AE8">
        <w:rPr>
          <w:rFonts w:ascii="Times New Roman" w:hAnsi="Times New Roman"/>
          <w:sz w:val="28"/>
          <w:szCs w:val="28"/>
        </w:rPr>
        <w:t>162,5</w:t>
      </w:r>
      <w:r>
        <w:rPr>
          <w:rFonts w:ascii="Times New Roman" w:hAnsi="Times New Roman"/>
          <w:sz w:val="28"/>
          <w:szCs w:val="28"/>
        </w:rPr>
        <w:t xml:space="preserve"> тыс. руб., исполнение- 1</w:t>
      </w:r>
      <w:r w:rsidR="00050AE8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,</w:t>
      </w:r>
      <w:r w:rsidR="00050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FC10AD" w:rsidRDefault="00FC10AD" w:rsidP="00FC10AD">
      <w:pPr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43C42">
        <w:rPr>
          <w:rFonts w:ascii="Times New Roman" w:hAnsi="Times New Roman"/>
          <w:sz w:val="28"/>
          <w:szCs w:val="28"/>
        </w:rPr>
        <w:t>Исполнение бюджета поселения по расходам обеспечено на 9</w:t>
      </w:r>
      <w:r>
        <w:rPr>
          <w:rFonts w:ascii="Times New Roman" w:hAnsi="Times New Roman"/>
          <w:sz w:val="28"/>
          <w:szCs w:val="28"/>
        </w:rPr>
        <w:t>8</w:t>
      </w:r>
      <w:r w:rsidRPr="00043C4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или исполнение составило 339</w:t>
      </w:r>
      <w:r w:rsidR="00DF0DF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,</w:t>
      </w:r>
      <w:r w:rsidR="00DF0D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руб., </w:t>
      </w:r>
      <w:r w:rsidRPr="00043C42">
        <w:rPr>
          <w:rFonts w:ascii="Times New Roman" w:hAnsi="Times New Roman"/>
          <w:sz w:val="28"/>
          <w:szCs w:val="28"/>
        </w:rPr>
        <w:t xml:space="preserve"> что обусловило формирование </w:t>
      </w:r>
      <w:r>
        <w:rPr>
          <w:rFonts w:ascii="Times New Roman" w:hAnsi="Times New Roman"/>
          <w:sz w:val="28"/>
          <w:szCs w:val="28"/>
        </w:rPr>
        <w:t>де</w:t>
      </w:r>
      <w:r w:rsidRPr="00043C42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FC052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94,0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42">
        <w:rPr>
          <w:rFonts w:ascii="Times New Roman" w:hAnsi="Times New Roman"/>
          <w:sz w:val="28"/>
          <w:szCs w:val="28"/>
        </w:rPr>
        <w:t>тыс</w:t>
      </w:r>
      <w:proofErr w:type="gramStart"/>
      <w:r w:rsidRPr="00043C42">
        <w:rPr>
          <w:rFonts w:ascii="Times New Roman" w:hAnsi="Times New Roman"/>
          <w:sz w:val="28"/>
          <w:szCs w:val="28"/>
        </w:rPr>
        <w:t>.р</w:t>
      </w:r>
      <w:proofErr w:type="gramEnd"/>
      <w:r w:rsidRPr="00043C42">
        <w:rPr>
          <w:rFonts w:ascii="Times New Roman" w:hAnsi="Times New Roman"/>
          <w:sz w:val="28"/>
          <w:szCs w:val="28"/>
        </w:rPr>
        <w:t>уб</w:t>
      </w:r>
      <w:proofErr w:type="spellEnd"/>
      <w:r w:rsidRPr="00043C42">
        <w:rPr>
          <w:rFonts w:ascii="Times New Roman" w:hAnsi="Times New Roman"/>
          <w:sz w:val="28"/>
          <w:szCs w:val="28"/>
        </w:rPr>
        <w:t>.</w:t>
      </w:r>
    </w:p>
    <w:p w:rsidR="00FC10AD" w:rsidRDefault="00FC10AD" w:rsidP="00FC10AD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 администрации Юрлинского сельского поселения соответствуют Реестру расходных обязательств, утвержденных на 201</w:t>
      </w:r>
      <w:r w:rsidR="00B550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год, в процессе исполнения бюджета в Реестр расходных обязательств вносились изменения своевременно.</w:t>
      </w:r>
    </w:p>
    <w:p w:rsidR="00FC10AD" w:rsidRDefault="00FC10AD" w:rsidP="00FC10AD">
      <w:pPr>
        <w:spacing w:after="0" w:line="240" w:lineRule="auto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FC10AD" w:rsidRDefault="00FC10AD" w:rsidP="00FC10AD">
      <w:pPr>
        <w:spacing w:after="0" w:line="240" w:lineRule="auto"/>
        <w:ind w:left="-567"/>
        <w:jc w:val="center"/>
        <w:rPr>
          <w:rFonts w:cs="Mongolian Baiti"/>
          <w:b/>
          <w:sz w:val="28"/>
          <w:szCs w:val="28"/>
        </w:rPr>
      </w:pPr>
      <w:r w:rsidRPr="004756DD">
        <w:rPr>
          <w:rFonts w:ascii="Times New Roman" w:hAnsi="Times New Roman" w:cs="Times New Roman"/>
          <w:b/>
          <w:sz w:val="28"/>
          <w:szCs w:val="28"/>
        </w:rPr>
        <w:t>Динамика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основных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характеристик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Юрлинского </w:t>
      </w:r>
      <w:r w:rsidRPr="004756D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 </w:t>
      </w:r>
      <w:r w:rsidRPr="004756DD">
        <w:rPr>
          <w:rFonts w:ascii="Times New Roman" w:hAnsi="Times New Roman" w:cs="Times New Roman"/>
          <w:b/>
          <w:sz w:val="28"/>
          <w:szCs w:val="28"/>
        </w:rPr>
        <w:t>за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9F2E35">
        <w:rPr>
          <w:rFonts w:ascii="Times New Roman" w:hAnsi="Times New Roman" w:cs="Times New Roman"/>
          <w:b/>
          <w:sz w:val="28"/>
          <w:szCs w:val="28"/>
        </w:rPr>
        <w:t>201</w:t>
      </w:r>
      <w:r w:rsidR="00B55053">
        <w:rPr>
          <w:rFonts w:ascii="Times New Roman" w:hAnsi="Times New Roman" w:cs="Times New Roman"/>
          <w:b/>
          <w:sz w:val="28"/>
          <w:szCs w:val="28"/>
        </w:rPr>
        <w:t>4</w:t>
      </w:r>
      <w:r w:rsidRPr="009F2E35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B55053">
        <w:rPr>
          <w:rFonts w:ascii="Times New Roman" w:hAnsi="Times New Roman" w:cs="Times New Roman"/>
          <w:b/>
          <w:sz w:val="28"/>
          <w:szCs w:val="28"/>
        </w:rPr>
        <w:t>6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годы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представлена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в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Pr="004756DD">
        <w:rPr>
          <w:rFonts w:ascii="Times New Roman" w:hAnsi="Times New Roman" w:cs="Times New Roman"/>
          <w:b/>
          <w:sz w:val="28"/>
          <w:szCs w:val="28"/>
        </w:rPr>
        <w:t>таблице</w:t>
      </w:r>
      <w:r w:rsidRPr="004756DD">
        <w:rPr>
          <w:rFonts w:ascii="Mongolian Baiti" w:hAnsi="Mongolian Baiti" w:cs="Mongolian Baiti"/>
          <w:b/>
          <w:sz w:val="28"/>
          <w:szCs w:val="28"/>
        </w:rPr>
        <w:t xml:space="preserve"> </w:t>
      </w:r>
    </w:p>
    <w:p w:rsidR="00FC10AD" w:rsidRPr="00183470" w:rsidRDefault="00FC10AD" w:rsidP="00FC10A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183470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470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4"/>
        <w:tblW w:w="101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63"/>
        <w:gridCol w:w="1208"/>
        <w:gridCol w:w="1208"/>
        <w:gridCol w:w="1208"/>
        <w:gridCol w:w="1268"/>
        <w:gridCol w:w="1224"/>
        <w:gridCol w:w="851"/>
        <w:gridCol w:w="992"/>
        <w:gridCol w:w="851"/>
      </w:tblGrid>
      <w:tr w:rsidR="00B55053" w:rsidTr="00B55053">
        <w:trPr>
          <w:trHeight w:val="465"/>
        </w:trPr>
        <w:tc>
          <w:tcPr>
            <w:tcW w:w="1363" w:type="dxa"/>
            <w:vMerge w:val="restart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Показатели</w:t>
            </w:r>
          </w:p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B55053" w:rsidRPr="009F2E35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1208" w:type="dxa"/>
          </w:tcPr>
          <w:p w:rsidR="00B55053" w:rsidRPr="009F2E35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1208" w:type="dxa"/>
          </w:tcPr>
          <w:p w:rsidR="00B55053" w:rsidRPr="009F2E35" w:rsidRDefault="00B55053" w:rsidP="00B5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2E3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3343" w:type="dxa"/>
            <w:gridSpan w:val="3"/>
          </w:tcPr>
          <w:p w:rsidR="00B55053" w:rsidRPr="009F2E35" w:rsidRDefault="00B55053" w:rsidP="00B55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2E35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843" w:type="dxa"/>
            <w:gridSpan w:val="2"/>
          </w:tcPr>
          <w:p w:rsidR="00B55053" w:rsidRPr="00847F96" w:rsidRDefault="00B55053" w:rsidP="00847F96">
            <w:pPr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Темп</w:t>
            </w:r>
            <w:r w:rsidRPr="006E73FB">
              <w:rPr>
                <w:rFonts w:ascii="Mongolian Baiti" w:hAnsi="Mongolian Baiti" w:cs="Mongolian Baiti"/>
                <w:b/>
                <w:sz w:val="20"/>
                <w:szCs w:val="20"/>
              </w:rPr>
              <w:t xml:space="preserve"> </w:t>
            </w: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роста</w:t>
            </w:r>
            <w:r w:rsidRPr="006E73FB">
              <w:rPr>
                <w:rFonts w:ascii="Mongolian Baiti" w:hAnsi="Mongolian Baiti" w:cs="Mongolian Baiti"/>
                <w:b/>
                <w:sz w:val="20"/>
                <w:szCs w:val="20"/>
              </w:rPr>
              <w:t xml:space="preserve"> (</w:t>
            </w: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Снижения</w:t>
            </w:r>
            <w:r w:rsidRPr="006E73FB">
              <w:rPr>
                <w:rFonts w:ascii="Mongolian Baiti" w:hAnsi="Mongolian Baiti" w:cs="Mongolian Baiti"/>
                <w:b/>
                <w:sz w:val="20"/>
                <w:szCs w:val="20"/>
              </w:rPr>
              <w:t>)</w:t>
            </w:r>
            <w:r w:rsidR="00847F96">
              <w:rPr>
                <w:rFonts w:cs="Mongolian Baiti"/>
                <w:b/>
                <w:sz w:val="20"/>
                <w:szCs w:val="20"/>
              </w:rPr>
              <w:t xml:space="preserve"> </w:t>
            </w:r>
          </w:p>
        </w:tc>
      </w:tr>
      <w:tr w:rsidR="00B55053" w:rsidTr="00B55053">
        <w:trPr>
          <w:trHeight w:val="555"/>
        </w:trPr>
        <w:tc>
          <w:tcPr>
            <w:tcW w:w="1363" w:type="dxa"/>
            <w:vMerge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208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208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8"/>
                <w:szCs w:val="28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1268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Плановые</w:t>
            </w:r>
            <w:r w:rsidRPr="006E73FB">
              <w:rPr>
                <w:rFonts w:ascii="Mongolian Baiti" w:hAnsi="Mongolian Baiti" w:cs="Mongolian Baiti"/>
                <w:b/>
                <w:sz w:val="20"/>
                <w:szCs w:val="20"/>
              </w:rPr>
              <w:t xml:space="preserve"> </w:t>
            </w: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</w:tc>
        <w:tc>
          <w:tcPr>
            <w:tcW w:w="1224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b/>
                <w:sz w:val="20"/>
                <w:szCs w:val="20"/>
              </w:rPr>
              <w:t>%</w:t>
            </w:r>
          </w:p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b/>
                <w:sz w:val="20"/>
                <w:szCs w:val="20"/>
              </w:rPr>
            </w:pPr>
            <w:r w:rsidRPr="006E73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992" w:type="dxa"/>
          </w:tcPr>
          <w:p w:rsidR="00B55053" w:rsidRPr="00847F96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47F96"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B55053" w:rsidRPr="00847F96" w:rsidRDefault="00B55053" w:rsidP="00847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47F96"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B55053" w:rsidRPr="00847F96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47F96"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г./</w:t>
            </w:r>
          </w:p>
          <w:p w:rsidR="00B55053" w:rsidRPr="00847F96" w:rsidRDefault="00B55053" w:rsidP="00847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47F96"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B55053" w:rsidTr="00B55053">
        <w:tc>
          <w:tcPr>
            <w:tcW w:w="1363" w:type="dxa"/>
            <w:vAlign w:val="center"/>
          </w:tcPr>
          <w:p w:rsidR="00B55053" w:rsidRPr="004756DD" w:rsidRDefault="00B55053" w:rsidP="00E80D12">
            <w:pPr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475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Доходы</w:t>
            </w:r>
            <w:r w:rsidRPr="004756DD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46672,4</w:t>
            </w:r>
          </w:p>
        </w:tc>
        <w:tc>
          <w:tcPr>
            <w:tcW w:w="1208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34296,6</w:t>
            </w:r>
          </w:p>
        </w:tc>
        <w:tc>
          <w:tcPr>
            <w:tcW w:w="1208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33035,5</w:t>
            </w:r>
          </w:p>
        </w:tc>
        <w:tc>
          <w:tcPr>
            <w:tcW w:w="1268" w:type="dxa"/>
            <w:vAlign w:val="center"/>
          </w:tcPr>
          <w:p w:rsidR="00B55053" w:rsidRPr="00847F96" w:rsidRDefault="00847F96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32403,2</w:t>
            </w:r>
          </w:p>
        </w:tc>
        <w:tc>
          <w:tcPr>
            <w:tcW w:w="1224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33035,5</w:t>
            </w:r>
          </w:p>
        </w:tc>
        <w:tc>
          <w:tcPr>
            <w:tcW w:w="851" w:type="dxa"/>
            <w:vAlign w:val="center"/>
          </w:tcPr>
          <w:p w:rsidR="00B55053" w:rsidRPr="00847F96" w:rsidRDefault="00B55053" w:rsidP="00847F96">
            <w:pPr>
              <w:jc w:val="center"/>
              <w:rPr>
                <w:rFonts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10</w:t>
            </w:r>
            <w:r w:rsidR="00847F96">
              <w:rPr>
                <w:rFonts w:cs="Mongolian Bait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55053" w:rsidRPr="00847F96" w:rsidRDefault="00847F96" w:rsidP="00847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</w:tcPr>
          <w:p w:rsidR="00B55053" w:rsidRPr="00847F96" w:rsidRDefault="00847F96" w:rsidP="00E8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55053" w:rsidTr="00B55053">
        <w:tc>
          <w:tcPr>
            <w:tcW w:w="1363" w:type="dxa"/>
            <w:vAlign w:val="center"/>
          </w:tcPr>
          <w:p w:rsidR="00B55053" w:rsidRPr="004756DD" w:rsidRDefault="00B55053" w:rsidP="00E80D12">
            <w:pPr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475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08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44505,6</w:t>
            </w:r>
          </w:p>
        </w:tc>
        <w:tc>
          <w:tcPr>
            <w:tcW w:w="1208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35239,6</w:t>
            </w:r>
          </w:p>
        </w:tc>
        <w:tc>
          <w:tcPr>
            <w:tcW w:w="1208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33929,5</w:t>
            </w:r>
          </w:p>
        </w:tc>
        <w:tc>
          <w:tcPr>
            <w:tcW w:w="1268" w:type="dxa"/>
            <w:vAlign w:val="center"/>
          </w:tcPr>
          <w:p w:rsidR="00B55053" w:rsidRPr="00847F96" w:rsidRDefault="00847F96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34638,2</w:t>
            </w:r>
          </w:p>
        </w:tc>
        <w:tc>
          <w:tcPr>
            <w:tcW w:w="1224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33929,5</w:t>
            </w:r>
          </w:p>
        </w:tc>
        <w:tc>
          <w:tcPr>
            <w:tcW w:w="851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55053" w:rsidRPr="00847F96" w:rsidRDefault="00847F96" w:rsidP="00E8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</w:tcPr>
          <w:p w:rsidR="00B55053" w:rsidRPr="00847F96" w:rsidRDefault="00847F96" w:rsidP="00E80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B55053" w:rsidTr="00B55053">
        <w:tc>
          <w:tcPr>
            <w:tcW w:w="1363" w:type="dxa"/>
            <w:vAlign w:val="center"/>
          </w:tcPr>
          <w:p w:rsidR="00B55053" w:rsidRPr="004756DD" w:rsidRDefault="00B55053" w:rsidP="00E80D12">
            <w:pPr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475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Дефици</w:t>
            </w:r>
            <w:proofErr w:type="gramStart"/>
            <w:r w:rsidRPr="00475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756DD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(</w:t>
            </w:r>
            <w:proofErr w:type="gramEnd"/>
            <w:r w:rsidRPr="004756DD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-) /</w:t>
            </w:r>
            <w:r w:rsidRPr="004756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r w:rsidRPr="004756DD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(+)</w:t>
            </w:r>
          </w:p>
        </w:tc>
        <w:tc>
          <w:tcPr>
            <w:tcW w:w="1208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2166,8</w:t>
            </w:r>
          </w:p>
        </w:tc>
        <w:tc>
          <w:tcPr>
            <w:tcW w:w="1208" w:type="dxa"/>
            <w:vAlign w:val="center"/>
          </w:tcPr>
          <w:p w:rsidR="00B55053" w:rsidRPr="009F2E35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-943,0</w:t>
            </w:r>
          </w:p>
        </w:tc>
        <w:tc>
          <w:tcPr>
            <w:tcW w:w="1208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-894,0</w:t>
            </w:r>
          </w:p>
        </w:tc>
        <w:tc>
          <w:tcPr>
            <w:tcW w:w="1268" w:type="dxa"/>
            <w:vAlign w:val="center"/>
          </w:tcPr>
          <w:p w:rsidR="00B55053" w:rsidRPr="009F2E35" w:rsidRDefault="00847F96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2235,0</w:t>
            </w:r>
          </w:p>
        </w:tc>
        <w:tc>
          <w:tcPr>
            <w:tcW w:w="1224" w:type="dxa"/>
            <w:vAlign w:val="center"/>
          </w:tcPr>
          <w:p w:rsidR="00B55053" w:rsidRPr="00B55053" w:rsidRDefault="00B55053" w:rsidP="00E80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50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-894,0</w:t>
            </w:r>
          </w:p>
        </w:tc>
        <w:tc>
          <w:tcPr>
            <w:tcW w:w="851" w:type="dxa"/>
            <w:vAlign w:val="center"/>
          </w:tcPr>
          <w:p w:rsidR="00B55053" w:rsidRPr="006E73FB" w:rsidRDefault="00B55053" w:rsidP="00E80D12">
            <w:pPr>
              <w:jc w:val="center"/>
              <w:rPr>
                <w:rFonts w:ascii="Mongolian Baiti" w:hAnsi="Mongolian Baiti" w:cs="Mongolian Baiti"/>
                <w:color w:val="000000"/>
                <w:sz w:val="20"/>
                <w:szCs w:val="20"/>
              </w:rPr>
            </w:pPr>
            <w:r w:rsidRPr="006E73FB">
              <w:rPr>
                <w:rFonts w:ascii="Mongolian Baiti" w:hAnsi="Mongolian Baiti" w:cs="Mongolian Bait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5053" w:rsidRPr="00847F96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55053" w:rsidRPr="00847F96" w:rsidRDefault="00B55053" w:rsidP="00E80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C10AD" w:rsidRDefault="00FC10AD" w:rsidP="00FC10AD">
      <w:pPr>
        <w:spacing w:after="0" w:line="240" w:lineRule="auto"/>
        <w:ind w:left="-567"/>
        <w:jc w:val="center"/>
        <w:rPr>
          <w:rFonts w:cs="Mongolian Baiti"/>
          <w:b/>
          <w:sz w:val="28"/>
          <w:szCs w:val="28"/>
        </w:rPr>
      </w:pPr>
    </w:p>
    <w:p w:rsidR="00FC10AD" w:rsidRPr="00C7233B" w:rsidRDefault="00FC10AD" w:rsidP="00FC10A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3463">
        <w:rPr>
          <w:rFonts w:ascii="Times New Roman" w:hAnsi="Times New Roman"/>
          <w:sz w:val="28"/>
          <w:szCs w:val="28"/>
        </w:rPr>
        <w:t>В сравнении с аналогичными показателями 201</w:t>
      </w:r>
      <w:r w:rsidR="00847F96">
        <w:rPr>
          <w:rFonts w:ascii="Times New Roman" w:hAnsi="Times New Roman"/>
          <w:sz w:val="28"/>
          <w:szCs w:val="28"/>
        </w:rPr>
        <w:t>5</w:t>
      </w:r>
      <w:r w:rsidRPr="00623463">
        <w:rPr>
          <w:rFonts w:ascii="Times New Roman" w:hAnsi="Times New Roman"/>
          <w:sz w:val="28"/>
          <w:szCs w:val="28"/>
        </w:rPr>
        <w:t xml:space="preserve"> года, наблюдается снижение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7233B">
        <w:rPr>
          <w:rFonts w:ascii="Times New Roman" w:hAnsi="Times New Roman"/>
          <w:sz w:val="28"/>
          <w:szCs w:val="28"/>
        </w:rPr>
        <w:t xml:space="preserve">на </w:t>
      </w:r>
      <w:r w:rsidR="00C7233B">
        <w:rPr>
          <w:rFonts w:ascii="Times New Roman" w:hAnsi="Times New Roman"/>
          <w:sz w:val="28"/>
          <w:szCs w:val="28"/>
        </w:rPr>
        <w:t>3,7</w:t>
      </w:r>
      <w:r w:rsidRPr="00C7233B">
        <w:rPr>
          <w:rFonts w:ascii="Times New Roman" w:hAnsi="Times New Roman"/>
          <w:sz w:val="28"/>
          <w:szCs w:val="28"/>
        </w:rPr>
        <w:t xml:space="preserve"> %, что в абсолютном значении</w:t>
      </w:r>
      <w:r w:rsidR="00C7233B">
        <w:rPr>
          <w:rFonts w:ascii="Times New Roman" w:hAnsi="Times New Roman"/>
          <w:sz w:val="28"/>
          <w:szCs w:val="28"/>
        </w:rPr>
        <w:t xml:space="preserve"> снижение</w:t>
      </w:r>
      <w:r w:rsidRPr="00C7233B">
        <w:rPr>
          <w:rFonts w:ascii="Times New Roman" w:hAnsi="Times New Roman"/>
          <w:sz w:val="28"/>
          <w:szCs w:val="28"/>
        </w:rPr>
        <w:t xml:space="preserve"> составляет  12</w:t>
      </w:r>
      <w:r w:rsidR="00C7233B">
        <w:rPr>
          <w:rFonts w:ascii="Times New Roman" w:hAnsi="Times New Roman"/>
          <w:sz w:val="28"/>
          <w:szCs w:val="28"/>
        </w:rPr>
        <w:t>61</w:t>
      </w:r>
      <w:r w:rsidRPr="00C7233B">
        <w:rPr>
          <w:rFonts w:ascii="Times New Roman" w:hAnsi="Times New Roman"/>
          <w:sz w:val="28"/>
          <w:szCs w:val="28"/>
        </w:rPr>
        <w:t>,</w:t>
      </w:r>
      <w:r w:rsidR="00C7233B">
        <w:rPr>
          <w:rFonts w:ascii="Times New Roman" w:hAnsi="Times New Roman"/>
          <w:sz w:val="28"/>
          <w:szCs w:val="28"/>
        </w:rPr>
        <w:t>1</w:t>
      </w:r>
      <w:r w:rsidRPr="00C723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33B">
        <w:rPr>
          <w:rFonts w:ascii="Times New Roman" w:hAnsi="Times New Roman"/>
          <w:sz w:val="28"/>
          <w:szCs w:val="28"/>
        </w:rPr>
        <w:t>тыс</w:t>
      </w:r>
      <w:proofErr w:type="gramStart"/>
      <w:r w:rsidRPr="00C7233B">
        <w:rPr>
          <w:rFonts w:ascii="Times New Roman" w:hAnsi="Times New Roman"/>
          <w:sz w:val="28"/>
          <w:szCs w:val="28"/>
        </w:rPr>
        <w:t>.р</w:t>
      </w:r>
      <w:proofErr w:type="gramEnd"/>
      <w:r w:rsidRPr="00C7233B">
        <w:rPr>
          <w:rFonts w:ascii="Times New Roman" w:hAnsi="Times New Roman"/>
          <w:sz w:val="28"/>
          <w:szCs w:val="28"/>
        </w:rPr>
        <w:t>уб</w:t>
      </w:r>
      <w:proofErr w:type="spellEnd"/>
      <w:r w:rsidRPr="00C7233B">
        <w:rPr>
          <w:rFonts w:ascii="Times New Roman" w:hAnsi="Times New Roman"/>
          <w:sz w:val="28"/>
          <w:szCs w:val="28"/>
        </w:rPr>
        <w:t xml:space="preserve">., по расходам наблюдается снижение на </w:t>
      </w:r>
      <w:r w:rsidR="00C7233B">
        <w:rPr>
          <w:rFonts w:ascii="Times New Roman" w:hAnsi="Times New Roman"/>
          <w:sz w:val="28"/>
          <w:szCs w:val="28"/>
        </w:rPr>
        <w:t>3</w:t>
      </w:r>
      <w:r w:rsidRPr="00C7233B">
        <w:rPr>
          <w:rFonts w:ascii="Times New Roman" w:hAnsi="Times New Roman"/>
          <w:sz w:val="28"/>
          <w:szCs w:val="28"/>
        </w:rPr>
        <w:t>,</w:t>
      </w:r>
      <w:r w:rsidR="00C7233B">
        <w:rPr>
          <w:rFonts w:ascii="Times New Roman" w:hAnsi="Times New Roman"/>
          <w:sz w:val="28"/>
          <w:szCs w:val="28"/>
        </w:rPr>
        <w:t>7</w:t>
      </w:r>
      <w:r w:rsidRPr="00C7233B">
        <w:rPr>
          <w:rFonts w:ascii="Times New Roman" w:hAnsi="Times New Roman"/>
          <w:sz w:val="28"/>
          <w:szCs w:val="28"/>
        </w:rPr>
        <w:t xml:space="preserve">%, что в абсолютном значении </w:t>
      </w:r>
      <w:r w:rsidR="00C7233B">
        <w:rPr>
          <w:rFonts w:ascii="Times New Roman" w:hAnsi="Times New Roman"/>
          <w:sz w:val="28"/>
          <w:szCs w:val="28"/>
        </w:rPr>
        <w:t xml:space="preserve"> снижение </w:t>
      </w:r>
      <w:r w:rsidRPr="00C7233B">
        <w:rPr>
          <w:rFonts w:ascii="Times New Roman" w:hAnsi="Times New Roman"/>
          <w:sz w:val="28"/>
          <w:szCs w:val="28"/>
        </w:rPr>
        <w:t xml:space="preserve">составляет </w:t>
      </w:r>
      <w:r w:rsidR="00C7233B">
        <w:rPr>
          <w:rFonts w:ascii="Times New Roman" w:hAnsi="Times New Roman"/>
          <w:sz w:val="28"/>
          <w:szCs w:val="28"/>
        </w:rPr>
        <w:t>1310</w:t>
      </w:r>
      <w:r w:rsidRPr="00C7233B">
        <w:rPr>
          <w:rFonts w:ascii="Times New Roman" w:hAnsi="Times New Roman"/>
          <w:sz w:val="28"/>
          <w:szCs w:val="28"/>
        </w:rPr>
        <w:t>,</w:t>
      </w:r>
      <w:r w:rsidR="00C7233B">
        <w:rPr>
          <w:rFonts w:ascii="Times New Roman" w:hAnsi="Times New Roman"/>
          <w:sz w:val="28"/>
          <w:szCs w:val="28"/>
        </w:rPr>
        <w:t>1</w:t>
      </w:r>
      <w:r w:rsidRPr="00C7233B">
        <w:rPr>
          <w:rFonts w:ascii="Times New Roman" w:hAnsi="Times New Roman"/>
          <w:sz w:val="28"/>
          <w:szCs w:val="28"/>
        </w:rPr>
        <w:t xml:space="preserve"> тыс. руб. </w:t>
      </w:r>
    </w:p>
    <w:p w:rsidR="00FC10AD" w:rsidRPr="00C7233B" w:rsidRDefault="00FC10AD" w:rsidP="00FC1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13D7" w:rsidRPr="00D413D7" w:rsidRDefault="00D413D7" w:rsidP="00D413D7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D7">
        <w:rPr>
          <w:rFonts w:ascii="Times New Roman" w:hAnsi="Times New Roman" w:cs="Times New Roman"/>
          <w:b/>
          <w:bCs/>
          <w:sz w:val="28"/>
          <w:szCs w:val="28"/>
        </w:rPr>
        <w:t>4. Исполнение доходной части бюджета</w:t>
      </w:r>
      <w:r w:rsidRPr="00D413D7">
        <w:rPr>
          <w:rFonts w:ascii="Times New Roman" w:hAnsi="Times New Roman" w:cs="Times New Roman"/>
          <w:sz w:val="28"/>
          <w:szCs w:val="28"/>
        </w:rPr>
        <w:t xml:space="preserve"> </w:t>
      </w:r>
      <w:r w:rsidRPr="00D413D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D413D7">
        <w:rPr>
          <w:rFonts w:ascii="Times New Roman" w:hAnsi="Times New Roman" w:cs="Times New Roman"/>
          <w:b/>
          <w:sz w:val="28"/>
          <w:szCs w:val="28"/>
        </w:rPr>
        <w:t>Юрлинское</w:t>
      </w:r>
      <w:proofErr w:type="spellEnd"/>
      <w:r w:rsidRPr="00D413D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  <w:r w:rsidR="004B400C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D413D7" w:rsidRDefault="005D0AC6" w:rsidP="005D0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D6">
        <w:rPr>
          <w:rFonts w:ascii="Times New Roman" w:hAnsi="Times New Roman" w:cs="Times New Roman"/>
          <w:b/>
          <w:sz w:val="28"/>
          <w:szCs w:val="28"/>
        </w:rPr>
        <w:t>4.1</w:t>
      </w:r>
      <w:r w:rsidR="00D24BD6" w:rsidRPr="00D24BD6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D413D7" w:rsidRPr="00D24B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BD6" w:rsidRPr="00D24BD6">
        <w:rPr>
          <w:rFonts w:ascii="Times New Roman" w:hAnsi="Times New Roman" w:cs="Times New Roman"/>
          <w:b/>
          <w:sz w:val="28"/>
          <w:szCs w:val="28"/>
        </w:rPr>
        <w:t>н</w:t>
      </w:r>
      <w:r w:rsidR="00D413D7" w:rsidRPr="00D24BD6">
        <w:rPr>
          <w:rFonts w:ascii="Times New Roman" w:hAnsi="Times New Roman" w:cs="Times New Roman"/>
          <w:b/>
          <w:sz w:val="28"/>
          <w:szCs w:val="28"/>
        </w:rPr>
        <w:t>алоговы</w:t>
      </w:r>
      <w:r w:rsidR="00D24BD6" w:rsidRPr="00D24BD6">
        <w:rPr>
          <w:rFonts w:ascii="Times New Roman" w:hAnsi="Times New Roman" w:cs="Times New Roman"/>
          <w:b/>
          <w:sz w:val="28"/>
          <w:szCs w:val="28"/>
        </w:rPr>
        <w:t>х</w:t>
      </w:r>
      <w:r w:rsidR="00D413D7" w:rsidRPr="00D24BD6">
        <w:rPr>
          <w:rFonts w:ascii="Times New Roman" w:hAnsi="Times New Roman" w:cs="Times New Roman"/>
          <w:b/>
          <w:sz w:val="28"/>
          <w:szCs w:val="28"/>
        </w:rPr>
        <w:t xml:space="preserve"> и неналоговы</w:t>
      </w:r>
      <w:r w:rsidR="00D24BD6" w:rsidRPr="00D24BD6">
        <w:rPr>
          <w:rFonts w:ascii="Times New Roman" w:hAnsi="Times New Roman" w:cs="Times New Roman"/>
          <w:b/>
          <w:sz w:val="28"/>
          <w:szCs w:val="28"/>
        </w:rPr>
        <w:t>х</w:t>
      </w:r>
      <w:r w:rsidR="00D413D7" w:rsidRPr="00D24BD6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 w:rsidR="00D24BD6" w:rsidRPr="00D24BD6">
        <w:rPr>
          <w:rFonts w:ascii="Times New Roman" w:hAnsi="Times New Roman" w:cs="Times New Roman"/>
          <w:b/>
          <w:sz w:val="28"/>
          <w:szCs w:val="28"/>
        </w:rPr>
        <w:t>ов</w:t>
      </w:r>
    </w:p>
    <w:p w:rsidR="00994F9D" w:rsidRPr="00994F9D" w:rsidRDefault="00994F9D" w:rsidP="00994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Формирование доходной части бюджета 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4F9D">
        <w:rPr>
          <w:rFonts w:ascii="Times New Roman" w:hAnsi="Times New Roman" w:cs="Times New Roman"/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994F9D" w:rsidRPr="00994F9D" w:rsidRDefault="00994F9D" w:rsidP="00994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4F9D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4F9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57,2</w:t>
      </w:r>
      <w:r w:rsidRPr="00994F9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F9D">
        <w:rPr>
          <w:rFonts w:ascii="Times New Roman" w:hAnsi="Times New Roman" w:cs="Times New Roman"/>
          <w:sz w:val="28"/>
          <w:szCs w:val="28"/>
        </w:rPr>
        <w:t xml:space="preserve">  по сравнению с предыдущим годом увеличился на </w:t>
      </w:r>
      <w:r w:rsidRPr="003B6296">
        <w:rPr>
          <w:rFonts w:ascii="Times New Roman" w:hAnsi="Times New Roman" w:cs="Times New Roman"/>
          <w:sz w:val="28"/>
          <w:szCs w:val="28"/>
        </w:rPr>
        <w:t>1,3%.</w:t>
      </w:r>
      <w:r w:rsidRPr="00994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E5" w:rsidRDefault="00D413D7" w:rsidP="00994F9D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AC6">
        <w:rPr>
          <w:rFonts w:ascii="Times New Roman" w:hAnsi="Times New Roman" w:cs="Times New Roman"/>
          <w:sz w:val="28"/>
          <w:szCs w:val="28"/>
        </w:rPr>
        <w:t>В 201</w:t>
      </w:r>
      <w:r w:rsidR="005D0AC6">
        <w:rPr>
          <w:rFonts w:ascii="Times New Roman" w:hAnsi="Times New Roman" w:cs="Times New Roman"/>
          <w:sz w:val="28"/>
          <w:szCs w:val="28"/>
        </w:rPr>
        <w:t>6</w:t>
      </w:r>
      <w:r w:rsidRPr="005D0A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0AC6" w:rsidRPr="005D0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AC6" w:rsidRPr="005D0AC6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="005D0AC6">
        <w:rPr>
          <w:rFonts w:ascii="Times New Roman" w:hAnsi="Times New Roman" w:cs="Times New Roman"/>
          <w:sz w:val="28"/>
          <w:szCs w:val="28"/>
        </w:rPr>
        <w:t xml:space="preserve"> поступили в бюджет поселения </w:t>
      </w:r>
      <w:r w:rsidRPr="005D0AC6">
        <w:rPr>
          <w:rFonts w:ascii="Times New Roman" w:hAnsi="Times New Roman" w:cs="Times New Roman"/>
          <w:sz w:val="28"/>
          <w:szCs w:val="28"/>
        </w:rPr>
        <w:t xml:space="preserve"> </w:t>
      </w:r>
      <w:r w:rsidR="00A778E5">
        <w:rPr>
          <w:rFonts w:ascii="Times New Roman" w:hAnsi="Times New Roman" w:cs="Times New Roman"/>
          <w:sz w:val="28"/>
          <w:szCs w:val="28"/>
        </w:rPr>
        <w:t>в объеме</w:t>
      </w:r>
      <w:r w:rsidRPr="005D0AC6">
        <w:rPr>
          <w:rFonts w:ascii="Times New Roman" w:hAnsi="Times New Roman" w:cs="Times New Roman"/>
          <w:sz w:val="28"/>
          <w:szCs w:val="28"/>
        </w:rPr>
        <w:t xml:space="preserve"> </w:t>
      </w:r>
      <w:r w:rsidR="005D0AC6">
        <w:rPr>
          <w:rFonts w:ascii="Times New Roman" w:hAnsi="Times New Roman" w:cs="Times New Roman"/>
          <w:sz w:val="28"/>
          <w:szCs w:val="28"/>
        </w:rPr>
        <w:t>18912,</w:t>
      </w:r>
      <w:r w:rsidR="005D0AC6" w:rsidRPr="00A778E5">
        <w:rPr>
          <w:rFonts w:ascii="Times New Roman" w:hAnsi="Times New Roman" w:cs="Times New Roman"/>
          <w:sz w:val="28"/>
          <w:szCs w:val="28"/>
        </w:rPr>
        <w:t>0</w:t>
      </w:r>
      <w:r w:rsidRPr="00A778E5">
        <w:rPr>
          <w:rFonts w:ascii="Times New Roman" w:hAnsi="Times New Roman" w:cs="Times New Roman"/>
          <w:sz w:val="28"/>
          <w:szCs w:val="28"/>
        </w:rPr>
        <w:t xml:space="preserve"> </w:t>
      </w:r>
      <w:r w:rsidR="005D0AC6" w:rsidRPr="00A778E5">
        <w:rPr>
          <w:rFonts w:ascii="Times New Roman" w:hAnsi="Times New Roman" w:cs="Times New Roman"/>
          <w:sz w:val="28"/>
          <w:szCs w:val="28"/>
        </w:rPr>
        <w:t>тыс. рублей.</w:t>
      </w:r>
      <w:r w:rsidR="00D24BD6">
        <w:rPr>
          <w:rFonts w:ascii="Times New Roman" w:hAnsi="Times New Roman" w:cs="Times New Roman"/>
          <w:sz w:val="28"/>
          <w:szCs w:val="28"/>
        </w:rPr>
        <w:t xml:space="preserve"> </w:t>
      </w:r>
      <w:r w:rsidRPr="005D0AC6">
        <w:rPr>
          <w:rFonts w:ascii="Times New Roman" w:hAnsi="Times New Roman" w:cs="Times New Roman"/>
          <w:sz w:val="28"/>
          <w:szCs w:val="28"/>
        </w:rPr>
        <w:t>Необходимо отметить,</w:t>
      </w:r>
      <w:r w:rsidR="00AF2604">
        <w:rPr>
          <w:rFonts w:ascii="Times New Roman" w:hAnsi="Times New Roman" w:cs="Times New Roman"/>
          <w:sz w:val="28"/>
          <w:szCs w:val="28"/>
        </w:rPr>
        <w:t xml:space="preserve"> что</w:t>
      </w:r>
      <w:r w:rsidRPr="005D0AC6">
        <w:rPr>
          <w:rFonts w:ascii="Times New Roman" w:hAnsi="Times New Roman" w:cs="Times New Roman"/>
          <w:sz w:val="28"/>
          <w:szCs w:val="28"/>
        </w:rPr>
        <w:t xml:space="preserve"> </w:t>
      </w:r>
      <w:r w:rsidR="00E52F45">
        <w:rPr>
          <w:rFonts w:ascii="Times New Roman" w:hAnsi="Times New Roman" w:cs="Times New Roman"/>
          <w:sz w:val="28"/>
          <w:szCs w:val="28"/>
        </w:rPr>
        <w:t xml:space="preserve">по сравнению с 2015 годом </w:t>
      </w:r>
      <w:r w:rsidR="00A778E5">
        <w:rPr>
          <w:rFonts w:ascii="Times New Roman" w:hAnsi="Times New Roman" w:cs="Times New Roman"/>
          <w:sz w:val="28"/>
          <w:szCs w:val="28"/>
        </w:rPr>
        <w:t>поступление</w:t>
      </w:r>
      <w:r w:rsidRPr="005D0AC6">
        <w:rPr>
          <w:rFonts w:ascii="Times New Roman" w:hAnsi="Times New Roman" w:cs="Times New Roman"/>
          <w:sz w:val="28"/>
          <w:szCs w:val="28"/>
        </w:rPr>
        <w:t xml:space="preserve">  налоговых и неналоговых доходов </w:t>
      </w:r>
      <w:bookmarkStart w:id="0" w:name="_GoBack"/>
      <w:bookmarkEnd w:id="0"/>
      <w:r w:rsidRPr="005D0AC6">
        <w:rPr>
          <w:rFonts w:ascii="Times New Roman" w:hAnsi="Times New Roman" w:cs="Times New Roman"/>
          <w:sz w:val="28"/>
          <w:szCs w:val="28"/>
        </w:rPr>
        <w:t>бюджета возрос</w:t>
      </w:r>
      <w:r w:rsidR="00A778E5">
        <w:rPr>
          <w:rFonts w:ascii="Times New Roman" w:hAnsi="Times New Roman" w:cs="Times New Roman"/>
          <w:sz w:val="28"/>
          <w:szCs w:val="28"/>
        </w:rPr>
        <w:t xml:space="preserve">ло на 2595,5 тыс. рублей. В процентном отношении объем собственных доходов увеличился на </w:t>
      </w:r>
      <w:r w:rsidR="00E67FD8">
        <w:rPr>
          <w:rFonts w:ascii="Times New Roman" w:hAnsi="Times New Roman" w:cs="Times New Roman"/>
          <w:sz w:val="28"/>
          <w:szCs w:val="28"/>
        </w:rPr>
        <w:t>15,9%.</w:t>
      </w:r>
    </w:p>
    <w:p w:rsidR="00E03943" w:rsidRPr="00E03943" w:rsidRDefault="002A2080" w:rsidP="00E03943">
      <w:pPr>
        <w:tabs>
          <w:tab w:val="left" w:pos="284"/>
          <w:tab w:val="left" w:pos="709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</w:t>
      </w:r>
      <w:r w:rsidR="00E03943" w:rsidRPr="00E03943">
        <w:rPr>
          <w:rFonts w:ascii="Times New Roman" w:hAnsi="Times New Roman" w:cs="Times New Roman"/>
          <w:b/>
          <w:sz w:val="24"/>
          <w:szCs w:val="24"/>
        </w:rPr>
        <w:t>ые доходы</w:t>
      </w:r>
    </w:p>
    <w:p w:rsidR="00E03943" w:rsidRPr="00C95653" w:rsidRDefault="00E03943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B3E5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653">
        <w:rPr>
          <w:rFonts w:ascii="Times New Roman" w:hAnsi="Times New Roman"/>
          <w:sz w:val="24"/>
          <w:szCs w:val="24"/>
        </w:rPr>
        <w:t>Таб.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354"/>
        <w:gridCol w:w="1339"/>
        <w:gridCol w:w="1417"/>
        <w:gridCol w:w="900"/>
        <w:gridCol w:w="660"/>
      </w:tblGrid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Наименование налога</w:t>
            </w:r>
          </w:p>
        </w:tc>
        <w:tc>
          <w:tcPr>
            <w:tcW w:w="1354" w:type="dxa"/>
          </w:tcPr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Факт 2015г.</w:t>
            </w:r>
          </w:p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9" w:type="dxa"/>
          </w:tcPr>
          <w:p w:rsidR="002A2080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2A2080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Факт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2A2080" w:rsidRPr="002E51C2" w:rsidRDefault="002A2080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660" w:type="dxa"/>
          </w:tcPr>
          <w:p w:rsidR="002A2080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Уд.</w:t>
            </w:r>
          </w:p>
          <w:p w:rsidR="002A2080" w:rsidRPr="002E51C2" w:rsidRDefault="002A2080" w:rsidP="00E80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вес.</w:t>
            </w:r>
          </w:p>
        </w:tc>
      </w:tr>
      <w:tr w:rsidR="002A2080" w:rsidRPr="005C0124" w:rsidTr="002A2080">
        <w:tc>
          <w:tcPr>
            <w:tcW w:w="9405" w:type="dxa"/>
            <w:gridSpan w:val="6"/>
          </w:tcPr>
          <w:p w:rsidR="002A2080" w:rsidRPr="002E51C2" w:rsidRDefault="002A2080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660" w:type="dxa"/>
          </w:tcPr>
          <w:p w:rsidR="002A2080" w:rsidRPr="002E51C2" w:rsidRDefault="002A2080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080" w:rsidRPr="005C0124" w:rsidTr="002A2080">
        <w:tc>
          <w:tcPr>
            <w:tcW w:w="56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3370,8</w:t>
            </w:r>
          </w:p>
        </w:tc>
        <w:tc>
          <w:tcPr>
            <w:tcW w:w="1339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3584,0</w:t>
            </w:r>
          </w:p>
        </w:tc>
        <w:tc>
          <w:tcPr>
            <w:tcW w:w="141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3629,9</w:t>
            </w:r>
          </w:p>
        </w:tc>
        <w:tc>
          <w:tcPr>
            <w:tcW w:w="900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660" w:type="dxa"/>
          </w:tcPr>
          <w:p w:rsidR="002A2080" w:rsidRPr="005C0124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24">
              <w:rPr>
                <w:rFonts w:ascii="Times New Roman" w:hAnsi="Times New Roman"/>
                <w:sz w:val="24"/>
                <w:szCs w:val="24"/>
              </w:rPr>
              <w:t>Налог на товары (работы, услуги) реализуемые на территории Р.Ф.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2827,6</w:t>
            </w:r>
          </w:p>
        </w:tc>
        <w:tc>
          <w:tcPr>
            <w:tcW w:w="1339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3615,0</w:t>
            </w:r>
          </w:p>
        </w:tc>
        <w:tc>
          <w:tcPr>
            <w:tcW w:w="141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3831,4</w:t>
            </w:r>
          </w:p>
        </w:tc>
        <w:tc>
          <w:tcPr>
            <w:tcW w:w="900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  <w:tc>
          <w:tcPr>
            <w:tcW w:w="660" w:type="dxa"/>
          </w:tcPr>
          <w:p w:rsidR="002A2080" w:rsidRPr="005C0124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354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339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00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</w:tcPr>
          <w:p w:rsidR="002A2080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2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транспортный налог (с организаций и физических лиц)</w:t>
            </w:r>
          </w:p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 xml:space="preserve"> земельный  налог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организаций, и физических лиц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2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451,2</w:t>
            </w:r>
          </w:p>
        </w:tc>
        <w:tc>
          <w:tcPr>
            <w:tcW w:w="1339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6018,0</w:t>
            </w:r>
          </w:p>
        </w:tc>
        <w:tc>
          <w:tcPr>
            <w:tcW w:w="1417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6096,3</w:t>
            </w:r>
          </w:p>
        </w:tc>
        <w:tc>
          <w:tcPr>
            <w:tcW w:w="900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660" w:type="dxa"/>
          </w:tcPr>
          <w:p w:rsidR="002A2080" w:rsidRPr="005C0124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налоговых доходов</w:t>
            </w:r>
          </w:p>
        </w:tc>
        <w:tc>
          <w:tcPr>
            <w:tcW w:w="1354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1C2">
              <w:rPr>
                <w:rFonts w:ascii="Times New Roman" w:hAnsi="Times New Roman"/>
                <w:b/>
                <w:sz w:val="24"/>
                <w:szCs w:val="24"/>
              </w:rPr>
              <w:t>12724,7</w:t>
            </w:r>
          </w:p>
        </w:tc>
        <w:tc>
          <w:tcPr>
            <w:tcW w:w="1339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13224,5</w:t>
            </w:r>
          </w:p>
        </w:tc>
        <w:tc>
          <w:tcPr>
            <w:tcW w:w="141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13565,1</w:t>
            </w:r>
          </w:p>
        </w:tc>
        <w:tc>
          <w:tcPr>
            <w:tcW w:w="900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660" w:type="dxa"/>
          </w:tcPr>
          <w:p w:rsidR="002A2080" w:rsidRPr="002E51C2" w:rsidRDefault="00E80D12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23F6A" w:rsidRPr="005C0124" w:rsidTr="00FA66D9">
        <w:tc>
          <w:tcPr>
            <w:tcW w:w="10065" w:type="dxa"/>
            <w:gridSpan w:val="7"/>
          </w:tcPr>
          <w:p w:rsidR="00723F6A" w:rsidRDefault="00723F6A" w:rsidP="008D2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</w:p>
          <w:p w:rsidR="00723F6A" w:rsidRDefault="00723F6A" w:rsidP="008D2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Неналоговые доходы</w:t>
            </w:r>
          </w:p>
          <w:p w:rsidR="00723F6A" w:rsidRDefault="00723F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F6A" w:rsidRDefault="00723F6A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 xml:space="preserve"> от использования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сдачи в аренду имущества)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2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2A2080" w:rsidRPr="00666E32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2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</w:tcPr>
          <w:p w:rsidR="002A2080" w:rsidRPr="00666E32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2"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  <w:tc>
          <w:tcPr>
            <w:tcW w:w="900" w:type="dxa"/>
          </w:tcPr>
          <w:p w:rsidR="002A2080" w:rsidRPr="00666E32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2"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660" w:type="dxa"/>
          </w:tcPr>
          <w:p w:rsidR="002A2080" w:rsidRPr="00666E32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  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3363,7</w:t>
            </w:r>
          </w:p>
        </w:tc>
        <w:tc>
          <w:tcPr>
            <w:tcW w:w="1339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4821,0</w:t>
            </w:r>
          </w:p>
        </w:tc>
        <w:tc>
          <w:tcPr>
            <w:tcW w:w="1417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5100,4</w:t>
            </w:r>
          </w:p>
        </w:tc>
        <w:tc>
          <w:tcPr>
            <w:tcW w:w="900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660" w:type="dxa"/>
          </w:tcPr>
          <w:p w:rsidR="002A2080" w:rsidRPr="006E7AB9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4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339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2A2080" w:rsidRPr="006E7AB9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поселений.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1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39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00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2A2080" w:rsidRPr="006E7AB9" w:rsidRDefault="007379A5" w:rsidP="002A20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39" w:type="dxa"/>
          </w:tcPr>
          <w:p w:rsidR="002A2080" w:rsidRPr="006E7AB9" w:rsidRDefault="007379A5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2080" w:rsidRPr="006E7AB9" w:rsidRDefault="007379A5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A2080" w:rsidRPr="006E7AB9" w:rsidRDefault="007379A5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2A2080" w:rsidRPr="006E7AB9" w:rsidRDefault="007379A5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124">
              <w:rPr>
                <w:rFonts w:ascii="Times New Roman" w:hAnsi="Times New Roman"/>
                <w:sz w:val="24"/>
                <w:szCs w:val="24"/>
              </w:rPr>
              <w:t>рочие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поступления от денежных взысканий (штрафов) и иных сумм в возмещение ущерба, зачисляемые в бюджеты сельских поселений</w:t>
            </w:r>
          </w:p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2A2080" w:rsidRPr="005C0124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339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900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AB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660" w:type="dxa"/>
          </w:tcPr>
          <w:p w:rsidR="002A2080" w:rsidRPr="006E7AB9" w:rsidRDefault="007379A5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  <w:r w:rsidR="00E80D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A2080" w:rsidRPr="00666E32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E3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4" w:type="dxa"/>
          </w:tcPr>
          <w:p w:rsidR="002A2080" w:rsidRPr="00F36A19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39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A2080" w:rsidRPr="006E7AB9" w:rsidRDefault="002A2080" w:rsidP="00E80D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00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0" w:type="dxa"/>
          </w:tcPr>
          <w:p w:rsidR="002A2080" w:rsidRDefault="007379A5" w:rsidP="002A20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0,01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666E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54" w:type="dxa"/>
          </w:tcPr>
          <w:p w:rsidR="002A2080" w:rsidRPr="00F36A19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19">
              <w:rPr>
                <w:rFonts w:ascii="Times New Roman" w:hAnsi="Times New Roman"/>
                <w:b/>
                <w:sz w:val="24"/>
                <w:szCs w:val="24"/>
              </w:rPr>
              <w:t>3591,8</w:t>
            </w:r>
          </w:p>
        </w:tc>
        <w:tc>
          <w:tcPr>
            <w:tcW w:w="1339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5055,0</w:t>
            </w:r>
          </w:p>
        </w:tc>
        <w:tc>
          <w:tcPr>
            <w:tcW w:w="1417" w:type="dxa"/>
          </w:tcPr>
          <w:p w:rsidR="002A2080" w:rsidRDefault="002A2080" w:rsidP="006E7A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5346,9</w:t>
            </w:r>
          </w:p>
        </w:tc>
        <w:tc>
          <w:tcPr>
            <w:tcW w:w="900" w:type="dxa"/>
          </w:tcPr>
          <w:p w:rsidR="002A2080" w:rsidRDefault="00E80D12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105,8</w:t>
            </w:r>
          </w:p>
        </w:tc>
        <w:tc>
          <w:tcPr>
            <w:tcW w:w="660" w:type="dxa"/>
          </w:tcPr>
          <w:p w:rsidR="002A2080" w:rsidRDefault="00E80D12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A2080" w:rsidRPr="005C0124" w:rsidTr="002A2080">
        <w:tc>
          <w:tcPr>
            <w:tcW w:w="567" w:type="dxa"/>
          </w:tcPr>
          <w:p w:rsidR="002A2080" w:rsidRPr="002E51C2" w:rsidRDefault="002A2080" w:rsidP="00666E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4" w:type="dxa"/>
          </w:tcPr>
          <w:p w:rsidR="002A2080" w:rsidRPr="002E51C2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16316,5</w:t>
            </w:r>
          </w:p>
        </w:tc>
        <w:tc>
          <w:tcPr>
            <w:tcW w:w="1339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18279,5</w:t>
            </w:r>
          </w:p>
        </w:tc>
        <w:tc>
          <w:tcPr>
            <w:tcW w:w="1417" w:type="dxa"/>
          </w:tcPr>
          <w:p w:rsidR="002A2080" w:rsidRDefault="002A2080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18912,0</w:t>
            </w:r>
          </w:p>
        </w:tc>
        <w:tc>
          <w:tcPr>
            <w:tcW w:w="900" w:type="dxa"/>
          </w:tcPr>
          <w:p w:rsidR="002A2080" w:rsidRDefault="00E80D12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660" w:type="dxa"/>
          </w:tcPr>
          <w:p w:rsidR="002A2080" w:rsidRDefault="007379A5" w:rsidP="00E80D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1B3E5C" w:rsidRDefault="001B3E5C" w:rsidP="00E0394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EB393D" w:rsidRPr="00994F9D" w:rsidRDefault="00EB393D" w:rsidP="003119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F9D">
        <w:rPr>
          <w:rFonts w:ascii="Times New Roman" w:hAnsi="Times New Roman" w:cs="Times New Roman"/>
          <w:sz w:val="28"/>
          <w:szCs w:val="28"/>
        </w:rPr>
        <w:t>Анализ представленных данных</w:t>
      </w:r>
      <w:r w:rsidR="00994F9D">
        <w:rPr>
          <w:rFonts w:ascii="Times New Roman" w:hAnsi="Times New Roman" w:cs="Times New Roman"/>
          <w:sz w:val="28"/>
          <w:szCs w:val="28"/>
        </w:rPr>
        <w:t xml:space="preserve"> (</w:t>
      </w:r>
      <w:r w:rsidR="008D273D">
        <w:rPr>
          <w:rFonts w:ascii="Times New Roman" w:hAnsi="Times New Roman" w:cs="Times New Roman"/>
          <w:sz w:val="28"/>
          <w:szCs w:val="28"/>
        </w:rPr>
        <w:t>т</w:t>
      </w:r>
      <w:r w:rsidR="00994F9D">
        <w:rPr>
          <w:rFonts w:ascii="Times New Roman" w:hAnsi="Times New Roman" w:cs="Times New Roman"/>
          <w:sz w:val="28"/>
          <w:szCs w:val="28"/>
        </w:rPr>
        <w:t>аб.№2)</w:t>
      </w:r>
      <w:r w:rsidRPr="00994F9D">
        <w:rPr>
          <w:rFonts w:ascii="Times New Roman" w:hAnsi="Times New Roman" w:cs="Times New Roman"/>
          <w:sz w:val="28"/>
          <w:szCs w:val="28"/>
        </w:rPr>
        <w:t xml:space="preserve"> показал, что план</w:t>
      </w:r>
      <w:r w:rsidR="008D273D" w:rsidRPr="008D273D">
        <w:rPr>
          <w:rFonts w:ascii="Times New Roman" w:hAnsi="Times New Roman" w:cs="Times New Roman"/>
          <w:sz w:val="28"/>
          <w:szCs w:val="28"/>
        </w:rPr>
        <w:t xml:space="preserve"> </w:t>
      </w:r>
      <w:r w:rsidR="008D273D" w:rsidRPr="00994F9D">
        <w:rPr>
          <w:rFonts w:ascii="Times New Roman" w:hAnsi="Times New Roman" w:cs="Times New Roman"/>
          <w:sz w:val="28"/>
          <w:szCs w:val="28"/>
        </w:rPr>
        <w:t xml:space="preserve">по </w:t>
      </w:r>
      <w:r w:rsidR="00E80D12">
        <w:rPr>
          <w:rFonts w:ascii="Times New Roman" w:hAnsi="Times New Roman" w:cs="Times New Roman"/>
          <w:sz w:val="28"/>
          <w:szCs w:val="28"/>
        </w:rPr>
        <w:t xml:space="preserve">собственным  </w:t>
      </w:r>
      <w:r w:rsidR="008D273D" w:rsidRPr="00994F9D">
        <w:rPr>
          <w:rFonts w:ascii="Times New Roman" w:hAnsi="Times New Roman" w:cs="Times New Roman"/>
          <w:sz w:val="28"/>
          <w:szCs w:val="28"/>
        </w:rPr>
        <w:t xml:space="preserve"> доходам</w:t>
      </w:r>
      <w:r w:rsidRPr="00994F9D">
        <w:rPr>
          <w:rFonts w:ascii="Times New Roman" w:hAnsi="Times New Roman" w:cs="Times New Roman"/>
          <w:sz w:val="28"/>
          <w:szCs w:val="28"/>
        </w:rPr>
        <w:t xml:space="preserve"> выполнен на 10</w:t>
      </w:r>
      <w:r w:rsidR="00E80D12">
        <w:rPr>
          <w:rFonts w:ascii="Times New Roman" w:hAnsi="Times New Roman" w:cs="Times New Roman"/>
          <w:sz w:val="28"/>
          <w:szCs w:val="28"/>
        </w:rPr>
        <w:t>3</w:t>
      </w:r>
      <w:r w:rsidR="008D273D">
        <w:rPr>
          <w:rFonts w:ascii="Times New Roman" w:hAnsi="Times New Roman" w:cs="Times New Roman"/>
          <w:sz w:val="28"/>
          <w:szCs w:val="28"/>
        </w:rPr>
        <w:t>,</w:t>
      </w:r>
      <w:r w:rsidR="00E80D12">
        <w:rPr>
          <w:rFonts w:ascii="Times New Roman" w:hAnsi="Times New Roman" w:cs="Times New Roman"/>
          <w:sz w:val="28"/>
          <w:szCs w:val="28"/>
        </w:rPr>
        <w:t>5</w:t>
      </w:r>
      <w:r w:rsidRPr="00994F9D">
        <w:rPr>
          <w:rFonts w:ascii="Times New Roman" w:hAnsi="Times New Roman" w:cs="Times New Roman"/>
          <w:sz w:val="28"/>
          <w:szCs w:val="28"/>
        </w:rPr>
        <w:t>%.</w:t>
      </w:r>
    </w:p>
    <w:p w:rsidR="00E03943" w:rsidRDefault="00E03943" w:rsidP="0031192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43C42">
        <w:rPr>
          <w:rFonts w:ascii="Times New Roman" w:hAnsi="Times New Roman"/>
          <w:sz w:val="28"/>
          <w:szCs w:val="28"/>
        </w:rPr>
        <w:t xml:space="preserve">Основная доля поступлений </w:t>
      </w:r>
      <w:r>
        <w:rPr>
          <w:rFonts w:ascii="Times New Roman" w:hAnsi="Times New Roman"/>
          <w:sz w:val="28"/>
          <w:szCs w:val="28"/>
        </w:rPr>
        <w:t>налогов</w:t>
      </w:r>
      <w:r w:rsidRPr="00043C42">
        <w:rPr>
          <w:rFonts w:ascii="Times New Roman" w:hAnsi="Times New Roman"/>
          <w:sz w:val="28"/>
          <w:szCs w:val="28"/>
        </w:rPr>
        <w:t>ых доходов в 201</w:t>
      </w:r>
      <w:r w:rsidR="00E163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 xml:space="preserve"> году в бюджет поселения обеспечена зачислением </w:t>
      </w:r>
      <w:r w:rsidRPr="006F2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43C42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ога</w:t>
      </w:r>
      <w:r w:rsidRPr="00043C42">
        <w:rPr>
          <w:rFonts w:ascii="Times New Roman" w:hAnsi="Times New Roman"/>
          <w:sz w:val="28"/>
          <w:szCs w:val="28"/>
        </w:rPr>
        <w:t xml:space="preserve"> на имущество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транспортный и земельный  налог),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r w:rsidR="00E16309">
        <w:rPr>
          <w:rFonts w:ascii="Times New Roman" w:hAnsi="Times New Roman"/>
          <w:sz w:val="28"/>
          <w:szCs w:val="28"/>
        </w:rPr>
        <w:t>его</w:t>
      </w:r>
      <w:r w:rsidRPr="00043C42">
        <w:rPr>
          <w:rFonts w:ascii="Times New Roman" w:hAnsi="Times New Roman"/>
          <w:sz w:val="28"/>
          <w:szCs w:val="28"/>
        </w:rPr>
        <w:t xml:space="preserve"> доля в собственных доходах составляет </w:t>
      </w:r>
      <w:r>
        <w:rPr>
          <w:rFonts w:ascii="Times New Roman" w:hAnsi="Times New Roman"/>
          <w:sz w:val="28"/>
          <w:szCs w:val="28"/>
        </w:rPr>
        <w:t>3</w:t>
      </w:r>
      <w:r w:rsidR="00E163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E16309">
        <w:rPr>
          <w:rFonts w:ascii="Times New Roman" w:hAnsi="Times New Roman"/>
          <w:sz w:val="28"/>
          <w:szCs w:val="28"/>
        </w:rPr>
        <w:t>2</w:t>
      </w:r>
      <w:r w:rsidRPr="00043C42">
        <w:rPr>
          <w:rFonts w:ascii="Times New Roman" w:hAnsi="Times New Roman"/>
          <w:sz w:val="28"/>
          <w:szCs w:val="28"/>
        </w:rPr>
        <w:t>%. Относительно годового плана 201</w:t>
      </w:r>
      <w:r w:rsidR="00E16309">
        <w:rPr>
          <w:rFonts w:ascii="Times New Roman" w:hAnsi="Times New Roman"/>
          <w:sz w:val="28"/>
          <w:szCs w:val="28"/>
        </w:rPr>
        <w:t>6</w:t>
      </w:r>
      <w:r w:rsidR="007852F8"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 xml:space="preserve"> поступления от налога</w:t>
      </w:r>
      <w:r w:rsidRPr="0065526A"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 xml:space="preserve"> на имущество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C42">
        <w:rPr>
          <w:rFonts w:ascii="Times New Roman" w:hAnsi="Times New Roman"/>
          <w:sz w:val="28"/>
          <w:szCs w:val="28"/>
        </w:rPr>
        <w:t xml:space="preserve"> перевыполнены на </w:t>
      </w:r>
      <w:r w:rsidR="00A52CF0">
        <w:rPr>
          <w:rFonts w:ascii="Times New Roman" w:hAnsi="Times New Roman"/>
          <w:sz w:val="28"/>
          <w:szCs w:val="28"/>
        </w:rPr>
        <w:t>1,3</w:t>
      </w:r>
      <w:r w:rsidRPr="00043C42">
        <w:rPr>
          <w:rFonts w:ascii="Times New Roman" w:hAnsi="Times New Roman"/>
          <w:sz w:val="28"/>
          <w:szCs w:val="28"/>
        </w:rPr>
        <w:t xml:space="preserve">% или на </w:t>
      </w:r>
      <w:r w:rsidR="00A52CF0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="00A52CF0">
        <w:rPr>
          <w:rFonts w:ascii="Times New Roman" w:hAnsi="Times New Roman"/>
          <w:sz w:val="28"/>
          <w:szCs w:val="28"/>
        </w:rPr>
        <w:t>3</w:t>
      </w:r>
      <w:r w:rsidRPr="0004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3C42">
        <w:rPr>
          <w:rFonts w:ascii="Times New Roman" w:hAnsi="Times New Roman"/>
          <w:sz w:val="28"/>
          <w:szCs w:val="28"/>
        </w:rPr>
        <w:t>тыс</w:t>
      </w:r>
      <w:proofErr w:type="gramStart"/>
      <w:r w:rsidRPr="00043C42">
        <w:rPr>
          <w:rFonts w:ascii="Times New Roman" w:hAnsi="Times New Roman"/>
          <w:sz w:val="28"/>
          <w:szCs w:val="28"/>
        </w:rPr>
        <w:t>.р</w:t>
      </w:r>
      <w:proofErr w:type="gramEnd"/>
      <w:r w:rsidRPr="00043C42">
        <w:rPr>
          <w:rFonts w:ascii="Times New Roman" w:hAnsi="Times New Roman"/>
          <w:sz w:val="28"/>
          <w:szCs w:val="28"/>
        </w:rPr>
        <w:t>уб</w:t>
      </w:r>
      <w:r w:rsidR="00B74868">
        <w:rPr>
          <w:rFonts w:ascii="Times New Roman" w:hAnsi="Times New Roman"/>
          <w:sz w:val="28"/>
          <w:szCs w:val="28"/>
        </w:rPr>
        <w:t>лей</w:t>
      </w:r>
      <w:proofErr w:type="spellEnd"/>
      <w:r w:rsidRPr="00043C42">
        <w:rPr>
          <w:rFonts w:ascii="Times New Roman" w:hAnsi="Times New Roman"/>
          <w:sz w:val="28"/>
          <w:szCs w:val="28"/>
        </w:rPr>
        <w:t>.</w:t>
      </w:r>
    </w:p>
    <w:p w:rsidR="006F1499" w:rsidRDefault="00805A0E" w:rsidP="0031192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неналоговые доходы в бюджет поселения поступили в размере 5346,9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 (28,3% от общего объема налоговых и неналоговых доходов), что составляет 10</w:t>
      </w:r>
      <w:r w:rsidR="00E37223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5% от плановых назначений на 201</w:t>
      </w:r>
      <w:r w:rsidR="00E37223">
        <w:rPr>
          <w:rFonts w:ascii="Times New Roman" w:hAnsi="Times New Roman"/>
          <w:sz w:val="28"/>
          <w:szCs w:val="28"/>
        </w:rPr>
        <w:t>6</w:t>
      </w:r>
      <w:r w:rsidR="00785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  Основную долю неналоговых  доходов составили доходы  от оказания платных услуг, удельный вес которых составил 9</w:t>
      </w:r>
      <w:r w:rsidR="00E3722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E372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%, все другие неналоговые доходы имеют удельный вес ниже 5%.  </w:t>
      </w:r>
    </w:p>
    <w:p w:rsidR="00F4308F" w:rsidRPr="002C2F31" w:rsidRDefault="00F4308F" w:rsidP="0031192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2F31">
        <w:rPr>
          <w:rFonts w:ascii="Times New Roman" w:hAnsi="Times New Roman"/>
          <w:sz w:val="28"/>
          <w:szCs w:val="28"/>
        </w:rPr>
        <w:t xml:space="preserve">Доля неналоговых доходов в структуре собственных доходов бюджета поселения </w:t>
      </w:r>
      <w:r w:rsidR="002C2F31">
        <w:rPr>
          <w:rFonts w:ascii="Times New Roman" w:hAnsi="Times New Roman"/>
          <w:sz w:val="28"/>
          <w:szCs w:val="28"/>
        </w:rPr>
        <w:t>увеличил</w:t>
      </w:r>
      <w:r w:rsidRPr="002C2F31">
        <w:rPr>
          <w:rFonts w:ascii="Times New Roman" w:hAnsi="Times New Roman"/>
          <w:sz w:val="28"/>
          <w:szCs w:val="28"/>
        </w:rPr>
        <w:t xml:space="preserve">ась на </w:t>
      </w:r>
      <w:r w:rsidR="002C2F31">
        <w:rPr>
          <w:rFonts w:ascii="Times New Roman" w:hAnsi="Times New Roman"/>
          <w:sz w:val="28"/>
          <w:szCs w:val="28"/>
        </w:rPr>
        <w:t>6</w:t>
      </w:r>
      <w:r w:rsidRPr="002C2F31">
        <w:rPr>
          <w:rFonts w:ascii="Times New Roman" w:hAnsi="Times New Roman"/>
          <w:sz w:val="28"/>
          <w:szCs w:val="28"/>
        </w:rPr>
        <w:t>,</w:t>
      </w:r>
      <w:r w:rsidR="002C2F31">
        <w:rPr>
          <w:rFonts w:ascii="Times New Roman" w:hAnsi="Times New Roman"/>
          <w:sz w:val="28"/>
          <w:szCs w:val="28"/>
        </w:rPr>
        <w:t>3</w:t>
      </w:r>
      <w:r w:rsidRPr="002C2F31">
        <w:rPr>
          <w:rFonts w:ascii="Times New Roman" w:hAnsi="Times New Roman"/>
          <w:sz w:val="28"/>
          <w:szCs w:val="28"/>
        </w:rPr>
        <w:t>% (</w:t>
      </w:r>
      <w:r w:rsidR="002C2F31">
        <w:rPr>
          <w:rFonts w:ascii="Times New Roman" w:hAnsi="Times New Roman"/>
          <w:sz w:val="28"/>
          <w:szCs w:val="28"/>
        </w:rPr>
        <w:t xml:space="preserve">в </w:t>
      </w:r>
      <w:r w:rsidRPr="002C2F31">
        <w:rPr>
          <w:rFonts w:ascii="Times New Roman" w:hAnsi="Times New Roman"/>
          <w:sz w:val="28"/>
          <w:szCs w:val="28"/>
        </w:rPr>
        <w:t xml:space="preserve"> 2015г.</w:t>
      </w:r>
      <w:r w:rsidR="002C2F31">
        <w:rPr>
          <w:rFonts w:ascii="Times New Roman" w:hAnsi="Times New Roman"/>
          <w:sz w:val="28"/>
          <w:szCs w:val="28"/>
        </w:rPr>
        <w:t>- 22%,  в  2016г.-28,3%</w:t>
      </w:r>
      <w:r w:rsidRPr="002C2F31">
        <w:rPr>
          <w:rFonts w:ascii="Times New Roman" w:hAnsi="Times New Roman"/>
          <w:sz w:val="28"/>
          <w:szCs w:val="28"/>
        </w:rPr>
        <w:t xml:space="preserve">). </w:t>
      </w:r>
    </w:p>
    <w:p w:rsidR="00F4308F" w:rsidRPr="002C2F31" w:rsidRDefault="00F4308F" w:rsidP="00F4308F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F31">
        <w:rPr>
          <w:rFonts w:ascii="Times New Roman" w:hAnsi="Times New Roman"/>
          <w:sz w:val="28"/>
          <w:szCs w:val="28"/>
        </w:rPr>
        <w:t xml:space="preserve">Согласно представленной информации Межрайонной ИФНС России № 1 по Пермскому краю </w:t>
      </w:r>
      <w:r w:rsidRPr="00BB2A9D">
        <w:rPr>
          <w:rFonts w:ascii="Times New Roman" w:hAnsi="Times New Roman"/>
          <w:sz w:val="28"/>
          <w:szCs w:val="28"/>
        </w:rPr>
        <w:t>от  20.01.201</w:t>
      </w:r>
      <w:r w:rsidR="00BB2A9D" w:rsidRPr="00BB2A9D">
        <w:rPr>
          <w:rFonts w:ascii="Times New Roman" w:hAnsi="Times New Roman"/>
          <w:sz w:val="28"/>
          <w:szCs w:val="28"/>
        </w:rPr>
        <w:t>6</w:t>
      </w:r>
      <w:r w:rsidRPr="00BB2A9D">
        <w:rPr>
          <w:rFonts w:ascii="Times New Roman" w:hAnsi="Times New Roman"/>
          <w:sz w:val="28"/>
          <w:szCs w:val="28"/>
        </w:rPr>
        <w:t>г. № 08-34/00331</w:t>
      </w:r>
      <w:r w:rsidRPr="002C2F31">
        <w:rPr>
          <w:rFonts w:ascii="Times New Roman" w:hAnsi="Times New Roman"/>
          <w:sz w:val="28"/>
          <w:szCs w:val="28"/>
        </w:rPr>
        <w:t xml:space="preserve"> «О задолженности </w:t>
      </w:r>
      <w:r w:rsidRPr="002C2F31">
        <w:rPr>
          <w:rFonts w:ascii="Times New Roman" w:hAnsi="Times New Roman"/>
          <w:sz w:val="28"/>
          <w:szCs w:val="28"/>
        </w:rPr>
        <w:lastRenderedPageBreak/>
        <w:t>муниципальных учреждений Юрлинского района перед бюджетами различных уровней  по состоянию на 01.01.201</w:t>
      </w:r>
      <w:r w:rsidR="00BB2A9D">
        <w:rPr>
          <w:rFonts w:ascii="Times New Roman" w:hAnsi="Times New Roman"/>
          <w:sz w:val="28"/>
          <w:szCs w:val="28"/>
        </w:rPr>
        <w:t>7</w:t>
      </w:r>
      <w:r w:rsidRPr="002C2F31">
        <w:rPr>
          <w:rFonts w:ascii="Times New Roman" w:hAnsi="Times New Roman"/>
          <w:sz w:val="28"/>
          <w:szCs w:val="28"/>
        </w:rPr>
        <w:t xml:space="preserve"> года», отмечено отсутствие данной задолженности муниципальных учреждений Юрлинского сельского поселения.                       </w:t>
      </w:r>
      <w:proofErr w:type="gramEnd"/>
    </w:p>
    <w:p w:rsidR="00E03943" w:rsidRDefault="00E03943" w:rsidP="00E03943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675B">
        <w:rPr>
          <w:rFonts w:ascii="Times New Roman" w:hAnsi="Times New Roman"/>
          <w:sz w:val="28"/>
          <w:szCs w:val="28"/>
        </w:rPr>
        <w:t xml:space="preserve">                      </w:t>
      </w:r>
      <w:r w:rsidR="00B74868">
        <w:rPr>
          <w:rFonts w:ascii="Times New Roman" w:hAnsi="Times New Roman"/>
          <w:b/>
          <w:sz w:val="28"/>
          <w:szCs w:val="28"/>
        </w:rPr>
        <w:t>4.</w:t>
      </w:r>
      <w:r w:rsidR="00F4308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Исполнение б</w:t>
      </w:r>
      <w:r w:rsidRPr="00B3250C">
        <w:rPr>
          <w:rFonts w:ascii="Times New Roman" w:hAnsi="Times New Roman"/>
          <w:b/>
          <w:sz w:val="28"/>
          <w:szCs w:val="28"/>
        </w:rPr>
        <w:t>езвозмездны</w:t>
      </w:r>
      <w:r>
        <w:rPr>
          <w:rFonts w:ascii="Times New Roman" w:hAnsi="Times New Roman"/>
          <w:b/>
          <w:sz w:val="28"/>
          <w:szCs w:val="28"/>
        </w:rPr>
        <w:t>х</w:t>
      </w:r>
      <w:r w:rsidRPr="00B3250C">
        <w:rPr>
          <w:rFonts w:ascii="Times New Roman" w:hAnsi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/>
          <w:b/>
          <w:sz w:val="28"/>
          <w:szCs w:val="28"/>
        </w:rPr>
        <w:t xml:space="preserve">й </w:t>
      </w:r>
    </w:p>
    <w:p w:rsidR="00B74868" w:rsidRPr="006B4E45" w:rsidRDefault="00E03943" w:rsidP="00B7486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исполнения бюджета поселения за 201</w:t>
      </w:r>
      <w:r w:rsidR="00B7486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безвозмездные поступления из бюджетов других уровней  поступили в объеме </w:t>
      </w:r>
      <w:r w:rsidR="00B74868">
        <w:rPr>
          <w:rFonts w:ascii="Times New Roman" w:hAnsi="Times New Roman"/>
          <w:sz w:val="28"/>
          <w:szCs w:val="28"/>
        </w:rPr>
        <w:t>14123,5 тыс. рублей или 99,9% от плановых назначений (план – 14123,7 тыс.</w:t>
      </w:r>
      <w:r w:rsidR="00DD0B90">
        <w:rPr>
          <w:rFonts w:ascii="Times New Roman" w:hAnsi="Times New Roman"/>
          <w:sz w:val="28"/>
          <w:szCs w:val="28"/>
        </w:rPr>
        <w:t xml:space="preserve"> </w:t>
      </w:r>
      <w:r w:rsidR="00B74868">
        <w:rPr>
          <w:rFonts w:ascii="Times New Roman" w:hAnsi="Times New Roman"/>
          <w:sz w:val="28"/>
          <w:szCs w:val="28"/>
        </w:rPr>
        <w:t>рублей). Отклонения составили 0,2 тыс. рублей или 0,1%.</w:t>
      </w:r>
      <w:r w:rsidR="006B4E45">
        <w:rPr>
          <w:rFonts w:ascii="Times New Roman" w:hAnsi="Times New Roman"/>
          <w:sz w:val="28"/>
          <w:szCs w:val="28"/>
        </w:rPr>
        <w:t xml:space="preserve"> </w:t>
      </w:r>
      <w:r w:rsidR="00C500D9">
        <w:rPr>
          <w:rFonts w:ascii="Times New Roman" w:hAnsi="Times New Roman"/>
          <w:sz w:val="28"/>
          <w:szCs w:val="28"/>
        </w:rPr>
        <w:t xml:space="preserve"> По сравнению с 2015 годом безвозмездные поступления из бюджетов других уровней  сократились на 3856,6 тыс. рублей или </w:t>
      </w:r>
      <w:r w:rsidR="001A35D6">
        <w:rPr>
          <w:rFonts w:ascii="Times New Roman" w:hAnsi="Times New Roman"/>
          <w:sz w:val="28"/>
          <w:szCs w:val="28"/>
        </w:rPr>
        <w:t>24,4%</w:t>
      </w:r>
      <w:r w:rsidR="00C500D9">
        <w:rPr>
          <w:rFonts w:ascii="Times New Roman" w:hAnsi="Times New Roman"/>
          <w:sz w:val="28"/>
          <w:szCs w:val="28"/>
        </w:rPr>
        <w:t>.</w:t>
      </w:r>
      <w:r w:rsidR="001A35D6">
        <w:rPr>
          <w:rFonts w:ascii="Times New Roman" w:hAnsi="Times New Roman"/>
          <w:sz w:val="28"/>
          <w:szCs w:val="28"/>
        </w:rPr>
        <w:t xml:space="preserve"> </w:t>
      </w:r>
      <w:r w:rsidR="006B4E45">
        <w:rPr>
          <w:rFonts w:ascii="Times New Roman" w:hAnsi="Times New Roman"/>
          <w:b/>
          <w:sz w:val="28"/>
          <w:szCs w:val="28"/>
        </w:rPr>
        <w:t xml:space="preserve"> </w:t>
      </w:r>
      <w:r w:rsidR="006B4E45" w:rsidRPr="006B4E45">
        <w:rPr>
          <w:rFonts w:ascii="Times New Roman" w:hAnsi="Times New Roman"/>
          <w:sz w:val="28"/>
          <w:szCs w:val="28"/>
        </w:rPr>
        <w:t>В доходной части бюджета</w:t>
      </w:r>
      <w:r w:rsidR="006B4E45">
        <w:rPr>
          <w:rFonts w:ascii="Times New Roman" w:hAnsi="Times New Roman"/>
          <w:b/>
          <w:sz w:val="28"/>
          <w:szCs w:val="28"/>
        </w:rPr>
        <w:t xml:space="preserve"> </w:t>
      </w:r>
      <w:r w:rsidR="006B4E45" w:rsidRPr="006B4E45">
        <w:rPr>
          <w:rFonts w:ascii="Times New Roman" w:hAnsi="Times New Roman"/>
          <w:sz w:val="28"/>
          <w:szCs w:val="28"/>
        </w:rPr>
        <w:t xml:space="preserve">поселения </w:t>
      </w:r>
      <w:r w:rsidR="006B4E45">
        <w:rPr>
          <w:rFonts w:ascii="Times New Roman" w:hAnsi="Times New Roman"/>
          <w:sz w:val="28"/>
          <w:szCs w:val="28"/>
        </w:rPr>
        <w:t>безвозмездные поступления составляют 42,8%.</w:t>
      </w:r>
    </w:p>
    <w:p w:rsidR="00E03943" w:rsidRDefault="00E03943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Безвозмездные поступления имеют следующую структуру:</w:t>
      </w:r>
    </w:p>
    <w:p w:rsidR="006A171A" w:rsidRPr="006A171A" w:rsidRDefault="006A171A" w:rsidP="006A171A">
      <w:pPr>
        <w:pStyle w:val="a6"/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A171A">
        <w:rPr>
          <w:rFonts w:ascii="Times New Roman" w:hAnsi="Times New Roman"/>
          <w:sz w:val="28"/>
          <w:szCs w:val="28"/>
        </w:rPr>
        <w:t>Д</w:t>
      </w:r>
      <w:r w:rsidR="00E03943" w:rsidRPr="006A171A">
        <w:rPr>
          <w:rFonts w:ascii="Times New Roman" w:hAnsi="Times New Roman"/>
          <w:sz w:val="28"/>
          <w:szCs w:val="28"/>
        </w:rPr>
        <w:t xml:space="preserve">отации бюджетам сельских поселений на выравнивание бюджетной обеспеченности </w:t>
      </w:r>
      <w:r w:rsidR="00185615">
        <w:rPr>
          <w:rFonts w:ascii="Times New Roman" w:hAnsi="Times New Roman"/>
          <w:sz w:val="28"/>
          <w:szCs w:val="28"/>
        </w:rPr>
        <w:t xml:space="preserve">составили </w:t>
      </w:r>
      <w:r w:rsidR="00E03943" w:rsidRPr="006A171A">
        <w:rPr>
          <w:rFonts w:ascii="Times New Roman" w:hAnsi="Times New Roman"/>
          <w:sz w:val="28"/>
          <w:szCs w:val="28"/>
        </w:rPr>
        <w:t>1</w:t>
      </w:r>
      <w:r w:rsidRPr="006A171A">
        <w:rPr>
          <w:rFonts w:ascii="Times New Roman" w:hAnsi="Times New Roman"/>
          <w:sz w:val="28"/>
          <w:szCs w:val="28"/>
        </w:rPr>
        <w:t>2651,4</w:t>
      </w:r>
      <w:r w:rsidR="00E03943" w:rsidRPr="006A171A">
        <w:rPr>
          <w:rFonts w:ascii="Times New Roman" w:hAnsi="Times New Roman"/>
          <w:sz w:val="28"/>
          <w:szCs w:val="28"/>
        </w:rPr>
        <w:t xml:space="preserve"> тыс. руб. или </w:t>
      </w:r>
      <w:r w:rsidR="006B4E45">
        <w:rPr>
          <w:rFonts w:ascii="Times New Roman" w:hAnsi="Times New Roman"/>
          <w:sz w:val="28"/>
          <w:szCs w:val="28"/>
        </w:rPr>
        <w:t>8</w:t>
      </w:r>
      <w:r w:rsidR="000D065F">
        <w:rPr>
          <w:rFonts w:ascii="Times New Roman" w:hAnsi="Times New Roman"/>
          <w:sz w:val="28"/>
          <w:szCs w:val="28"/>
        </w:rPr>
        <w:t>9,6</w:t>
      </w:r>
      <w:r w:rsidR="00E03943" w:rsidRPr="006A171A">
        <w:rPr>
          <w:rFonts w:ascii="Times New Roman" w:hAnsi="Times New Roman"/>
          <w:sz w:val="28"/>
          <w:szCs w:val="28"/>
        </w:rPr>
        <w:t>%</w:t>
      </w:r>
      <w:r w:rsidR="00185615">
        <w:rPr>
          <w:rFonts w:ascii="Times New Roman" w:hAnsi="Times New Roman"/>
          <w:sz w:val="28"/>
          <w:szCs w:val="28"/>
        </w:rPr>
        <w:t xml:space="preserve"> от безвозмездных поступлений</w:t>
      </w:r>
      <w:r w:rsidRPr="006A171A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  <w:r w:rsidRPr="006A171A">
        <w:rPr>
          <w:rFonts w:ascii="Times New Roman" w:hAnsi="Times New Roman"/>
          <w:sz w:val="28"/>
          <w:szCs w:val="28"/>
        </w:rPr>
        <w:t xml:space="preserve"> </w:t>
      </w:r>
    </w:p>
    <w:p w:rsidR="00E03943" w:rsidRDefault="006B4E45" w:rsidP="006A17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5615">
        <w:rPr>
          <w:rFonts w:ascii="Times New Roman" w:hAnsi="Times New Roman"/>
          <w:sz w:val="28"/>
          <w:szCs w:val="28"/>
        </w:rPr>
        <w:t xml:space="preserve">  </w:t>
      </w:r>
      <w:r w:rsidR="006A171A" w:rsidRPr="006A171A">
        <w:rPr>
          <w:rFonts w:ascii="Times New Roman" w:hAnsi="Times New Roman"/>
          <w:sz w:val="28"/>
          <w:szCs w:val="28"/>
        </w:rPr>
        <w:t xml:space="preserve"> из бюджета Пермского края</w:t>
      </w:r>
      <w:r w:rsidR="006A171A">
        <w:rPr>
          <w:rFonts w:ascii="Times New Roman" w:hAnsi="Times New Roman"/>
          <w:sz w:val="28"/>
          <w:szCs w:val="28"/>
        </w:rPr>
        <w:t xml:space="preserve"> – 1843,9 тыс. рублей</w:t>
      </w:r>
      <w:r w:rsidR="00185615">
        <w:rPr>
          <w:rFonts w:ascii="Times New Roman" w:hAnsi="Times New Roman"/>
          <w:sz w:val="28"/>
          <w:szCs w:val="28"/>
        </w:rPr>
        <w:t xml:space="preserve"> -14,6% от общих дотаций</w:t>
      </w:r>
      <w:r w:rsidR="00E03943" w:rsidRPr="006A171A">
        <w:rPr>
          <w:rFonts w:ascii="Times New Roman" w:hAnsi="Times New Roman"/>
          <w:sz w:val="28"/>
          <w:szCs w:val="28"/>
        </w:rPr>
        <w:t>;</w:t>
      </w:r>
    </w:p>
    <w:p w:rsidR="006A171A" w:rsidRPr="006A171A" w:rsidRDefault="006A171A" w:rsidP="006A171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бюджета Юрлинского муниципального района – 10807,5 тыс. рублей</w:t>
      </w:r>
      <w:r w:rsidR="00185615">
        <w:rPr>
          <w:rFonts w:ascii="Times New Roman" w:hAnsi="Times New Roman"/>
          <w:sz w:val="28"/>
          <w:szCs w:val="28"/>
        </w:rPr>
        <w:t xml:space="preserve">  - 85,4% от общих дотаций</w:t>
      </w:r>
      <w:r>
        <w:rPr>
          <w:rFonts w:ascii="Times New Roman" w:hAnsi="Times New Roman"/>
          <w:sz w:val="28"/>
          <w:szCs w:val="28"/>
        </w:rPr>
        <w:t>.</w:t>
      </w:r>
    </w:p>
    <w:p w:rsidR="00DD0B90" w:rsidRDefault="006B4E45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F12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273">
        <w:rPr>
          <w:rFonts w:ascii="Times New Roman" w:hAnsi="Times New Roman"/>
          <w:sz w:val="28"/>
          <w:szCs w:val="28"/>
        </w:rPr>
        <w:t>Субвенции бюджетам сельских поселений</w:t>
      </w:r>
      <w:r w:rsidR="00DD0B90">
        <w:rPr>
          <w:rFonts w:ascii="Times New Roman" w:hAnsi="Times New Roman"/>
          <w:sz w:val="28"/>
          <w:szCs w:val="28"/>
        </w:rPr>
        <w:t xml:space="preserve"> на осуществление  первичного воинского учета на территориях, где отсутствуют военные </w:t>
      </w:r>
      <w:proofErr w:type="gramStart"/>
      <w:r w:rsidR="00DD0B90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="00DF1273">
        <w:rPr>
          <w:rFonts w:ascii="Times New Roman" w:hAnsi="Times New Roman"/>
          <w:sz w:val="28"/>
          <w:szCs w:val="28"/>
        </w:rPr>
        <w:t xml:space="preserve"> </w:t>
      </w:r>
      <w:r w:rsidR="008D61CA">
        <w:rPr>
          <w:rFonts w:ascii="Times New Roman" w:hAnsi="Times New Roman"/>
          <w:sz w:val="28"/>
          <w:szCs w:val="28"/>
        </w:rPr>
        <w:t>составили</w:t>
      </w:r>
      <w:r w:rsidR="00DF1273">
        <w:rPr>
          <w:rFonts w:ascii="Times New Roman" w:hAnsi="Times New Roman"/>
          <w:sz w:val="28"/>
          <w:szCs w:val="28"/>
        </w:rPr>
        <w:t xml:space="preserve"> </w:t>
      </w:r>
      <w:r w:rsidR="00185615">
        <w:rPr>
          <w:rFonts w:ascii="Times New Roman" w:hAnsi="Times New Roman"/>
          <w:sz w:val="28"/>
          <w:szCs w:val="28"/>
        </w:rPr>
        <w:t>545,7</w:t>
      </w:r>
      <w:r w:rsidR="00DF1273">
        <w:rPr>
          <w:rFonts w:ascii="Times New Roman" w:hAnsi="Times New Roman"/>
          <w:sz w:val="28"/>
          <w:szCs w:val="28"/>
        </w:rPr>
        <w:t xml:space="preserve"> тыс. рублей</w:t>
      </w:r>
      <w:r w:rsidR="008D61CA">
        <w:rPr>
          <w:rFonts w:ascii="Times New Roman" w:hAnsi="Times New Roman"/>
          <w:sz w:val="28"/>
          <w:szCs w:val="28"/>
        </w:rPr>
        <w:t xml:space="preserve"> или 3,9%</w:t>
      </w:r>
      <w:r w:rsidR="008D61CA" w:rsidRPr="008D61CA">
        <w:rPr>
          <w:rFonts w:ascii="Times New Roman" w:hAnsi="Times New Roman"/>
          <w:sz w:val="28"/>
          <w:szCs w:val="28"/>
        </w:rPr>
        <w:t xml:space="preserve"> </w:t>
      </w:r>
      <w:r w:rsidR="008D61CA">
        <w:rPr>
          <w:rFonts w:ascii="Times New Roman" w:hAnsi="Times New Roman"/>
          <w:sz w:val="28"/>
          <w:szCs w:val="28"/>
        </w:rPr>
        <w:t>от безвозмездных поступлений</w:t>
      </w:r>
      <w:r w:rsidR="00DD0B90">
        <w:rPr>
          <w:rFonts w:ascii="Times New Roman" w:hAnsi="Times New Roman"/>
          <w:sz w:val="28"/>
          <w:szCs w:val="28"/>
        </w:rPr>
        <w:t>.</w:t>
      </w:r>
    </w:p>
    <w:p w:rsidR="00E03943" w:rsidRDefault="00DD0B90" w:rsidP="00DD0B90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D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Субвенции бюджетам сельских поселений на выполнение передаваемых полномочий субъектов РФ</w:t>
      </w:r>
      <w:r w:rsidR="008D61CA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>162,3 тыс. рублей</w:t>
      </w:r>
      <w:r w:rsidR="008D61CA">
        <w:rPr>
          <w:rFonts w:ascii="Times New Roman" w:hAnsi="Times New Roman"/>
          <w:sz w:val="28"/>
          <w:szCs w:val="28"/>
        </w:rPr>
        <w:t xml:space="preserve">  или 1,1% от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943" w:rsidRPr="00DF1273" w:rsidRDefault="00DD0B90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F1273" w:rsidRPr="00DF1273">
        <w:rPr>
          <w:rFonts w:ascii="Times New Roman" w:hAnsi="Times New Roman"/>
          <w:b/>
          <w:sz w:val="28"/>
          <w:szCs w:val="28"/>
        </w:rPr>
        <w:t>.</w:t>
      </w:r>
      <w:r w:rsidR="00E039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273">
        <w:rPr>
          <w:rFonts w:ascii="Times New Roman" w:hAnsi="Times New Roman"/>
          <w:sz w:val="28"/>
          <w:szCs w:val="28"/>
        </w:rPr>
        <w:t>П</w:t>
      </w:r>
      <w:r w:rsidR="00E03943">
        <w:rPr>
          <w:rFonts w:ascii="Times New Roman" w:hAnsi="Times New Roman"/>
          <w:sz w:val="28"/>
          <w:szCs w:val="28"/>
        </w:rPr>
        <w:t xml:space="preserve">рочие межбюджетные трансферты, передаваемые бюджетам сельских поселений </w:t>
      </w:r>
      <w:r w:rsidR="008D61CA">
        <w:rPr>
          <w:rFonts w:ascii="Times New Roman" w:hAnsi="Times New Roman"/>
          <w:sz w:val="28"/>
          <w:szCs w:val="28"/>
        </w:rPr>
        <w:t xml:space="preserve"> составили</w:t>
      </w:r>
      <w:proofErr w:type="gramEnd"/>
      <w:r w:rsidR="008D61CA">
        <w:rPr>
          <w:rFonts w:ascii="Times New Roman" w:hAnsi="Times New Roman"/>
          <w:sz w:val="28"/>
          <w:szCs w:val="28"/>
        </w:rPr>
        <w:t xml:space="preserve"> </w:t>
      </w:r>
      <w:r w:rsidR="00E03943">
        <w:rPr>
          <w:rFonts w:ascii="Times New Roman" w:hAnsi="Times New Roman"/>
          <w:sz w:val="28"/>
          <w:szCs w:val="28"/>
        </w:rPr>
        <w:t>7</w:t>
      </w:r>
      <w:r w:rsidR="00DF1273">
        <w:rPr>
          <w:rFonts w:ascii="Times New Roman" w:hAnsi="Times New Roman"/>
          <w:sz w:val="28"/>
          <w:szCs w:val="28"/>
        </w:rPr>
        <w:t>64</w:t>
      </w:r>
      <w:r w:rsidR="00E03943">
        <w:rPr>
          <w:rFonts w:ascii="Times New Roman" w:hAnsi="Times New Roman"/>
          <w:sz w:val="28"/>
          <w:szCs w:val="28"/>
        </w:rPr>
        <w:t>,</w:t>
      </w:r>
      <w:r w:rsidR="00DF1273">
        <w:rPr>
          <w:rFonts w:ascii="Times New Roman" w:hAnsi="Times New Roman"/>
          <w:sz w:val="28"/>
          <w:szCs w:val="28"/>
        </w:rPr>
        <w:t>1</w:t>
      </w:r>
      <w:r w:rsidR="00E0394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="008D61CA">
        <w:rPr>
          <w:rFonts w:ascii="Times New Roman" w:hAnsi="Times New Roman"/>
          <w:sz w:val="28"/>
          <w:szCs w:val="28"/>
        </w:rPr>
        <w:t xml:space="preserve"> или 5,4% от безвозмездных поступлений</w:t>
      </w:r>
      <w:r w:rsidR="00E03943">
        <w:rPr>
          <w:rFonts w:ascii="Times New Roman" w:hAnsi="Times New Roman"/>
          <w:sz w:val="28"/>
          <w:szCs w:val="28"/>
        </w:rPr>
        <w:t xml:space="preserve">. </w:t>
      </w:r>
    </w:p>
    <w:p w:rsidR="005F7D82" w:rsidRDefault="00055A3E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у</w:t>
      </w:r>
      <w:r w:rsidR="00E03943">
        <w:rPr>
          <w:rFonts w:ascii="Times New Roman" w:hAnsi="Times New Roman"/>
          <w:sz w:val="28"/>
          <w:szCs w:val="28"/>
        </w:rPr>
        <w:t xml:space="preserve">ровень дотационности </w:t>
      </w:r>
      <w:r w:rsidR="00DF1273">
        <w:rPr>
          <w:rFonts w:ascii="Times New Roman" w:hAnsi="Times New Roman"/>
          <w:sz w:val="28"/>
          <w:szCs w:val="28"/>
        </w:rPr>
        <w:t xml:space="preserve"> </w:t>
      </w:r>
      <w:r w:rsidR="00E03943">
        <w:rPr>
          <w:rFonts w:ascii="Times New Roman" w:hAnsi="Times New Roman"/>
          <w:sz w:val="28"/>
          <w:szCs w:val="28"/>
        </w:rPr>
        <w:t>поселени</w:t>
      </w:r>
      <w:r w:rsidR="00DF1273">
        <w:rPr>
          <w:rFonts w:ascii="Times New Roman" w:hAnsi="Times New Roman"/>
          <w:sz w:val="28"/>
          <w:szCs w:val="28"/>
        </w:rPr>
        <w:t>я</w:t>
      </w:r>
      <w:r w:rsidR="008D61CA">
        <w:rPr>
          <w:rFonts w:ascii="Times New Roman" w:hAnsi="Times New Roman"/>
          <w:sz w:val="28"/>
          <w:szCs w:val="28"/>
        </w:rPr>
        <w:t xml:space="preserve"> </w:t>
      </w:r>
      <w:r w:rsidR="00DF1273">
        <w:rPr>
          <w:rFonts w:ascii="Times New Roman" w:hAnsi="Times New Roman"/>
          <w:sz w:val="28"/>
          <w:szCs w:val="28"/>
        </w:rPr>
        <w:t xml:space="preserve"> снижается</w:t>
      </w:r>
      <w:r w:rsidR="008D61CA">
        <w:rPr>
          <w:rFonts w:ascii="Times New Roman" w:hAnsi="Times New Roman"/>
          <w:sz w:val="28"/>
          <w:szCs w:val="28"/>
        </w:rPr>
        <w:t>,</w:t>
      </w:r>
      <w:r w:rsidR="00DF1273">
        <w:rPr>
          <w:rFonts w:ascii="Times New Roman" w:hAnsi="Times New Roman"/>
          <w:sz w:val="28"/>
          <w:szCs w:val="28"/>
        </w:rPr>
        <w:t xml:space="preserve"> в 2014 году дотаци</w:t>
      </w:r>
      <w:r w:rsidR="005F7D82">
        <w:rPr>
          <w:rFonts w:ascii="Times New Roman" w:hAnsi="Times New Roman"/>
          <w:sz w:val="28"/>
          <w:szCs w:val="28"/>
        </w:rPr>
        <w:t>и</w:t>
      </w:r>
      <w:r w:rsidR="00DF1273">
        <w:rPr>
          <w:rFonts w:ascii="Times New Roman" w:hAnsi="Times New Roman"/>
          <w:sz w:val="28"/>
          <w:szCs w:val="28"/>
        </w:rPr>
        <w:t xml:space="preserve"> составлял</w:t>
      </w:r>
      <w:r w:rsidR="005F7D82">
        <w:rPr>
          <w:rFonts w:ascii="Times New Roman" w:hAnsi="Times New Roman"/>
          <w:sz w:val="28"/>
          <w:szCs w:val="28"/>
        </w:rPr>
        <w:t xml:space="preserve">и </w:t>
      </w:r>
      <w:r w:rsidR="00DF1273">
        <w:rPr>
          <w:rFonts w:ascii="Times New Roman" w:hAnsi="Times New Roman"/>
          <w:sz w:val="28"/>
          <w:szCs w:val="28"/>
        </w:rPr>
        <w:t>62,7%,</w:t>
      </w:r>
      <w:r w:rsidR="00E03943">
        <w:rPr>
          <w:rFonts w:ascii="Times New Roman" w:hAnsi="Times New Roman"/>
          <w:sz w:val="28"/>
          <w:szCs w:val="28"/>
        </w:rPr>
        <w:t xml:space="preserve"> </w:t>
      </w:r>
      <w:r w:rsidR="00DF1273">
        <w:rPr>
          <w:rFonts w:ascii="Times New Roman" w:hAnsi="Times New Roman"/>
          <w:sz w:val="28"/>
          <w:szCs w:val="28"/>
        </w:rPr>
        <w:t xml:space="preserve">в </w:t>
      </w:r>
      <w:r w:rsidR="00E03943">
        <w:rPr>
          <w:rFonts w:ascii="Times New Roman" w:hAnsi="Times New Roman"/>
          <w:sz w:val="28"/>
          <w:szCs w:val="28"/>
        </w:rPr>
        <w:t xml:space="preserve"> 2015 год</w:t>
      </w:r>
      <w:r w:rsidR="00DF1273">
        <w:rPr>
          <w:rFonts w:ascii="Times New Roman" w:hAnsi="Times New Roman"/>
          <w:sz w:val="28"/>
          <w:szCs w:val="28"/>
        </w:rPr>
        <w:t>у -</w:t>
      </w:r>
      <w:r w:rsidR="00E03943">
        <w:rPr>
          <w:rFonts w:ascii="Times New Roman" w:hAnsi="Times New Roman"/>
          <w:sz w:val="28"/>
          <w:szCs w:val="28"/>
        </w:rPr>
        <w:t xml:space="preserve"> 52,4%</w:t>
      </w:r>
      <w:r w:rsidR="005F7D82">
        <w:rPr>
          <w:rFonts w:ascii="Times New Roman" w:hAnsi="Times New Roman"/>
          <w:sz w:val="28"/>
          <w:szCs w:val="28"/>
        </w:rPr>
        <w:t xml:space="preserve">, </w:t>
      </w:r>
      <w:r w:rsidR="00E03943">
        <w:rPr>
          <w:rFonts w:ascii="Times New Roman" w:hAnsi="Times New Roman"/>
          <w:sz w:val="28"/>
          <w:szCs w:val="28"/>
        </w:rPr>
        <w:t xml:space="preserve"> </w:t>
      </w:r>
      <w:r w:rsidR="005F7D82">
        <w:rPr>
          <w:rFonts w:ascii="Times New Roman" w:hAnsi="Times New Roman"/>
          <w:sz w:val="28"/>
          <w:szCs w:val="28"/>
        </w:rPr>
        <w:t>в</w:t>
      </w:r>
      <w:r w:rsidR="00E03943">
        <w:rPr>
          <w:rFonts w:ascii="Times New Roman" w:hAnsi="Times New Roman"/>
          <w:sz w:val="28"/>
          <w:szCs w:val="28"/>
        </w:rPr>
        <w:t xml:space="preserve"> 201</w:t>
      </w:r>
      <w:r w:rsidR="005F7D82">
        <w:rPr>
          <w:rFonts w:ascii="Times New Roman" w:hAnsi="Times New Roman"/>
          <w:sz w:val="28"/>
          <w:szCs w:val="28"/>
        </w:rPr>
        <w:t xml:space="preserve">6 </w:t>
      </w:r>
      <w:r w:rsidR="00E03943">
        <w:rPr>
          <w:rFonts w:ascii="Times New Roman" w:hAnsi="Times New Roman"/>
          <w:sz w:val="28"/>
          <w:szCs w:val="28"/>
        </w:rPr>
        <w:t>году</w:t>
      </w:r>
      <w:r w:rsidR="005F7D82">
        <w:rPr>
          <w:rFonts w:ascii="Times New Roman" w:hAnsi="Times New Roman"/>
          <w:sz w:val="28"/>
          <w:szCs w:val="28"/>
        </w:rPr>
        <w:t xml:space="preserve"> – 42,8%.</w:t>
      </w:r>
      <w:r w:rsidR="00E03943">
        <w:rPr>
          <w:rFonts w:ascii="Times New Roman" w:hAnsi="Times New Roman"/>
          <w:sz w:val="28"/>
          <w:szCs w:val="28"/>
        </w:rPr>
        <w:t xml:space="preserve"> </w:t>
      </w:r>
    </w:p>
    <w:p w:rsidR="00E03943" w:rsidRPr="00C2762D" w:rsidRDefault="00E03943" w:rsidP="00E03943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E03943" w:rsidRPr="00C2762D" w:rsidRDefault="0088248B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03943" w:rsidRPr="0095241C">
        <w:rPr>
          <w:rFonts w:ascii="Times New Roman" w:hAnsi="Times New Roman" w:cs="Times New Roman"/>
          <w:b/>
          <w:sz w:val="28"/>
          <w:szCs w:val="28"/>
        </w:rPr>
        <w:t>.</w:t>
      </w:r>
      <w:r w:rsidR="00E03943">
        <w:rPr>
          <w:rFonts w:ascii="Times New Roman" w:hAnsi="Times New Roman"/>
          <w:b/>
          <w:sz w:val="28"/>
          <w:szCs w:val="28"/>
        </w:rPr>
        <w:t xml:space="preserve"> </w:t>
      </w:r>
      <w:r w:rsidR="00E03943" w:rsidRPr="00C2762D">
        <w:rPr>
          <w:rFonts w:ascii="Times New Roman" w:hAnsi="Times New Roman"/>
          <w:b/>
          <w:sz w:val="28"/>
          <w:szCs w:val="28"/>
        </w:rPr>
        <w:t>Соблюдение требований бюджетного законодательства в части сбалансированности бюджета</w:t>
      </w:r>
      <w:r w:rsidR="00E03943">
        <w:rPr>
          <w:rFonts w:ascii="Times New Roman" w:hAnsi="Times New Roman"/>
          <w:b/>
          <w:sz w:val="28"/>
          <w:szCs w:val="28"/>
        </w:rPr>
        <w:t>.</w:t>
      </w:r>
    </w:p>
    <w:p w:rsidR="00E03943" w:rsidRDefault="00E03943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35A99">
        <w:rPr>
          <w:rFonts w:ascii="Times New Roman" w:hAnsi="Times New Roman"/>
          <w:sz w:val="28"/>
          <w:szCs w:val="28"/>
        </w:rPr>
        <w:t>Проверка соблюдения предельного размера дефицита местного бюджета, формирования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показала, что бюджет Юрлинского сельского поселения на 201</w:t>
      </w:r>
      <w:r w:rsidR="008824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год утвержден с дефицитом в размере 14</w:t>
      </w:r>
      <w:r w:rsidR="00A216F4">
        <w:rPr>
          <w:rFonts w:ascii="Times New Roman" w:hAnsi="Times New Roman"/>
          <w:sz w:val="28"/>
          <w:szCs w:val="28"/>
        </w:rPr>
        <w:t>21,0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B5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5B5C94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 что не превышает сумму остатков средств на счетах бюджета по состоянию на 01.01.201</w:t>
      </w:r>
      <w:r w:rsidR="00A216F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E03943" w:rsidRDefault="00E03943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 бюджета </w:t>
      </w:r>
      <w:r w:rsidR="005B5C94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5B5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принятых решениях Советом депутатов Юрлинского сельского поселения не противоречил стать</w:t>
      </w:r>
      <w:r w:rsidR="005B5C9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96 Бюджетного кодекса Российской Федерации.</w:t>
      </w:r>
    </w:p>
    <w:p w:rsidR="00E03943" w:rsidRPr="00E35A99" w:rsidRDefault="00E03943" w:rsidP="00E0394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Внутренних муниципальных заимствований</w:t>
      </w:r>
      <w:r w:rsidR="005B5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201</w:t>
      </w:r>
      <w:r w:rsidR="00A216F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не планировало.</w:t>
      </w:r>
    </w:p>
    <w:p w:rsidR="00E03943" w:rsidRDefault="00E03943" w:rsidP="00E039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59E3" w:rsidRDefault="00072ECB" w:rsidP="00FC59E3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CB">
        <w:rPr>
          <w:rFonts w:ascii="Times New Roman" w:hAnsi="Times New Roman"/>
          <w:b/>
          <w:sz w:val="28"/>
          <w:szCs w:val="28"/>
        </w:rPr>
        <w:lastRenderedPageBreak/>
        <w:t>6. Исполнение расходной части бюджета</w:t>
      </w:r>
      <w:r w:rsidR="00FC59E3" w:rsidRPr="00FC5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9E3" w:rsidRPr="00D413D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FC59E3" w:rsidRPr="00D413D7">
        <w:rPr>
          <w:rFonts w:ascii="Times New Roman" w:hAnsi="Times New Roman" w:cs="Times New Roman"/>
          <w:b/>
          <w:sz w:val="28"/>
          <w:szCs w:val="28"/>
        </w:rPr>
        <w:t>Юрлинское</w:t>
      </w:r>
      <w:proofErr w:type="spellEnd"/>
      <w:r w:rsidR="00FC59E3" w:rsidRPr="00D413D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  <w:r w:rsidR="00FC59E3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1611F4" w:rsidRPr="00D413D7" w:rsidRDefault="001611F4" w:rsidP="001611F4">
      <w:pPr>
        <w:tabs>
          <w:tab w:val="left" w:pos="2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  Исполнени</w:t>
      </w:r>
      <w:r w:rsidR="00F26C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программного планирования</w:t>
      </w:r>
      <w:r w:rsidR="00F26CB8">
        <w:rPr>
          <w:rFonts w:ascii="Times New Roman" w:hAnsi="Times New Roman" w:cs="Times New Roman"/>
          <w:b/>
          <w:sz w:val="28"/>
          <w:szCs w:val="28"/>
        </w:rPr>
        <w:t xml:space="preserve"> бюджета поселения</w:t>
      </w:r>
    </w:p>
    <w:p w:rsidR="001437CC" w:rsidRDefault="00C17013" w:rsidP="001437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r w:rsidR="004355A6" w:rsidRPr="00072ECB">
        <w:rPr>
          <w:rFonts w:ascii="Times New Roman" w:hAnsi="Times New Roman" w:cs="Times New Roman"/>
          <w:sz w:val="28"/>
          <w:szCs w:val="28"/>
        </w:rPr>
        <w:t xml:space="preserve"> </w:t>
      </w:r>
      <w:r w:rsidR="00072ECB">
        <w:rPr>
          <w:rFonts w:ascii="Times New Roman" w:hAnsi="Times New Roman" w:cs="Times New Roman"/>
          <w:sz w:val="28"/>
          <w:szCs w:val="28"/>
        </w:rPr>
        <w:t>Юрлинского сельского поселения</w:t>
      </w:r>
      <w:r w:rsidR="005D56DA">
        <w:rPr>
          <w:rFonts w:ascii="Times New Roman" w:hAnsi="Times New Roman" w:cs="Times New Roman"/>
          <w:sz w:val="28"/>
          <w:szCs w:val="28"/>
        </w:rPr>
        <w:t xml:space="preserve"> структурно состоит из 4-х муниципальных программ </w:t>
      </w:r>
      <w:r w:rsidR="005D56DA" w:rsidRPr="00072ECB">
        <w:rPr>
          <w:rFonts w:ascii="Times New Roman" w:hAnsi="Times New Roman" w:cs="Times New Roman"/>
          <w:sz w:val="28"/>
          <w:szCs w:val="28"/>
        </w:rPr>
        <w:t>(далее – МП, программа)</w:t>
      </w:r>
      <w:r w:rsidR="005D56DA">
        <w:rPr>
          <w:rFonts w:ascii="Times New Roman" w:hAnsi="Times New Roman" w:cs="Times New Roman"/>
          <w:sz w:val="28"/>
          <w:szCs w:val="28"/>
        </w:rPr>
        <w:t xml:space="preserve"> и 3-х непрограммных направлений деятельности. </w:t>
      </w:r>
      <w:r w:rsidR="004355A6" w:rsidRPr="00072ECB">
        <w:rPr>
          <w:rFonts w:ascii="Times New Roman" w:hAnsi="Times New Roman" w:cs="Times New Roman"/>
          <w:sz w:val="28"/>
          <w:szCs w:val="28"/>
        </w:rPr>
        <w:t xml:space="preserve"> </w:t>
      </w:r>
      <w:r w:rsidR="005D56DA">
        <w:rPr>
          <w:rFonts w:ascii="Times New Roman" w:hAnsi="Times New Roman" w:cs="Times New Roman"/>
          <w:sz w:val="28"/>
          <w:szCs w:val="28"/>
        </w:rPr>
        <w:t>Доля программных расходов состав</w:t>
      </w:r>
      <w:r w:rsidR="000D1BE8">
        <w:rPr>
          <w:rFonts w:ascii="Times New Roman" w:hAnsi="Times New Roman" w:cs="Times New Roman"/>
          <w:sz w:val="28"/>
          <w:szCs w:val="28"/>
        </w:rPr>
        <w:t>ила</w:t>
      </w:r>
      <w:r w:rsidR="005D56DA">
        <w:rPr>
          <w:rFonts w:ascii="Times New Roman" w:hAnsi="Times New Roman" w:cs="Times New Roman"/>
          <w:sz w:val="28"/>
          <w:szCs w:val="28"/>
        </w:rPr>
        <w:t xml:space="preserve">  77,7% . Плановое назначение программных расходов  составляют </w:t>
      </w:r>
      <w:r w:rsidR="001437CC">
        <w:rPr>
          <w:rFonts w:ascii="Times New Roman" w:hAnsi="Times New Roman" w:cs="Times New Roman"/>
          <w:sz w:val="28"/>
          <w:szCs w:val="28"/>
        </w:rPr>
        <w:t xml:space="preserve">27020,4 тыс. рублей, исполнение произведено на 26361,6 тыс. рублей  или 97,6 %. (таблица №3) </w:t>
      </w:r>
      <w:r w:rsidR="00E81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37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81957" w:rsidRPr="001437CC" w:rsidRDefault="001437CC" w:rsidP="001437C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81957" w:rsidRPr="001437CC">
        <w:rPr>
          <w:rFonts w:ascii="Times New Roman" w:hAnsi="Times New Roman" w:cs="Times New Roman"/>
          <w:sz w:val="24"/>
          <w:szCs w:val="24"/>
        </w:rPr>
        <w:t>Таб.№3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3467"/>
        <w:gridCol w:w="1894"/>
        <w:gridCol w:w="1537"/>
        <w:gridCol w:w="1505"/>
        <w:gridCol w:w="919"/>
      </w:tblGrid>
      <w:tr w:rsidR="009A7329" w:rsidTr="001437CC">
        <w:tc>
          <w:tcPr>
            <w:tcW w:w="566" w:type="dxa"/>
          </w:tcPr>
          <w:p w:rsidR="009A7329" w:rsidRPr="001437CC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25" w:type="dxa"/>
          </w:tcPr>
          <w:p w:rsidR="009A7329" w:rsidRPr="001437CC" w:rsidRDefault="0092312A" w:rsidP="0092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63" w:type="dxa"/>
          </w:tcPr>
          <w:p w:rsidR="009A7329" w:rsidRPr="001437CC" w:rsidRDefault="0092312A" w:rsidP="0092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 бюджетом на 2016 г.</w:t>
            </w:r>
          </w:p>
        </w:tc>
        <w:tc>
          <w:tcPr>
            <w:tcW w:w="1555" w:type="dxa"/>
          </w:tcPr>
          <w:p w:rsidR="009A7329" w:rsidRPr="001437CC" w:rsidRDefault="0092312A" w:rsidP="0092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2016 г.</w:t>
            </w:r>
          </w:p>
        </w:tc>
        <w:tc>
          <w:tcPr>
            <w:tcW w:w="1422" w:type="dxa"/>
          </w:tcPr>
          <w:p w:rsidR="009A7329" w:rsidRPr="001437CC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957" w:type="dxa"/>
          </w:tcPr>
          <w:p w:rsidR="009A7329" w:rsidRPr="001437CC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proofErr w:type="gramStart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437CC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</w:p>
        </w:tc>
      </w:tr>
      <w:tr w:rsidR="009A7329" w:rsidTr="001437CC">
        <w:tc>
          <w:tcPr>
            <w:tcW w:w="566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Юрлинского сельского поселения</w:t>
            </w:r>
          </w:p>
        </w:tc>
        <w:tc>
          <w:tcPr>
            <w:tcW w:w="1763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397,0</w:t>
            </w:r>
          </w:p>
        </w:tc>
        <w:tc>
          <w:tcPr>
            <w:tcW w:w="1555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422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57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A7329" w:rsidTr="001437CC">
        <w:tc>
          <w:tcPr>
            <w:tcW w:w="566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9A7329" w:rsidRPr="009A7329" w:rsidRDefault="009A7329" w:rsidP="009A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763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4963,8</w:t>
            </w:r>
          </w:p>
        </w:tc>
        <w:tc>
          <w:tcPr>
            <w:tcW w:w="1555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4963,0</w:t>
            </w:r>
          </w:p>
        </w:tc>
        <w:tc>
          <w:tcPr>
            <w:tcW w:w="1422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57" w:type="dxa"/>
          </w:tcPr>
          <w:p w:rsidR="009A7329" w:rsidRPr="0092312A" w:rsidRDefault="0092312A" w:rsidP="0092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7329" w:rsidTr="001437CC">
        <w:tc>
          <w:tcPr>
            <w:tcW w:w="566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9A7329" w:rsidRPr="009A7329" w:rsidRDefault="009A7329" w:rsidP="009A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92312A">
              <w:rPr>
                <w:rFonts w:ascii="Times New Roman" w:hAnsi="Times New Roman" w:cs="Times New Roman"/>
                <w:sz w:val="24"/>
                <w:szCs w:val="24"/>
              </w:rPr>
              <w:t xml:space="preserve"> Юрлинского сельского поселения</w:t>
            </w:r>
          </w:p>
        </w:tc>
        <w:tc>
          <w:tcPr>
            <w:tcW w:w="1763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11159,7</w:t>
            </w:r>
          </w:p>
        </w:tc>
        <w:tc>
          <w:tcPr>
            <w:tcW w:w="1555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11003,0</w:t>
            </w:r>
          </w:p>
        </w:tc>
        <w:tc>
          <w:tcPr>
            <w:tcW w:w="1422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957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9A7329" w:rsidTr="001437CC">
        <w:tc>
          <w:tcPr>
            <w:tcW w:w="566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 управления Юрлинского сельского поселения</w:t>
            </w:r>
          </w:p>
        </w:tc>
        <w:tc>
          <w:tcPr>
            <w:tcW w:w="1763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10499,9</w:t>
            </w:r>
          </w:p>
        </w:tc>
        <w:tc>
          <w:tcPr>
            <w:tcW w:w="1555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10182,2</w:t>
            </w:r>
          </w:p>
        </w:tc>
        <w:tc>
          <w:tcPr>
            <w:tcW w:w="1422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7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9A7329" w:rsidTr="001437CC">
        <w:tc>
          <w:tcPr>
            <w:tcW w:w="566" w:type="dxa"/>
          </w:tcPr>
          <w:p w:rsidR="009A7329" w:rsidRPr="009A7329" w:rsidRDefault="009A7329" w:rsidP="00072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9A7329" w:rsidRPr="0092312A" w:rsidRDefault="0092312A" w:rsidP="009231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763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b/>
                <w:sz w:val="24"/>
                <w:szCs w:val="24"/>
              </w:rPr>
              <w:t>27020,4</w:t>
            </w:r>
          </w:p>
        </w:tc>
        <w:tc>
          <w:tcPr>
            <w:tcW w:w="1555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b/>
                <w:sz w:val="24"/>
                <w:szCs w:val="24"/>
              </w:rPr>
              <w:t>26361,6</w:t>
            </w:r>
          </w:p>
        </w:tc>
        <w:tc>
          <w:tcPr>
            <w:tcW w:w="1422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957" w:type="dxa"/>
          </w:tcPr>
          <w:p w:rsidR="009A7329" w:rsidRPr="0092312A" w:rsidRDefault="0092312A" w:rsidP="00072E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1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A7329" w:rsidRPr="00072ECB" w:rsidRDefault="009A7329" w:rsidP="00072E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5A6" w:rsidRDefault="004355A6" w:rsidP="006001A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 </w:t>
      </w:r>
      <w:r w:rsidRPr="00BD3007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="00BD3007" w:rsidRPr="00BD3007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Юрлинского сельского поселения»</w:t>
      </w:r>
      <w:r w:rsidR="00BD3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007" w:rsidRPr="00BD3007">
        <w:rPr>
          <w:rFonts w:ascii="Times New Roman" w:hAnsi="Times New Roman" w:cs="Times New Roman"/>
          <w:sz w:val="28"/>
          <w:szCs w:val="28"/>
        </w:rPr>
        <w:t>за 2016 год</w:t>
      </w:r>
      <w:r w:rsidRPr="00BD300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D3007">
        <w:rPr>
          <w:rFonts w:ascii="Times New Roman" w:hAnsi="Times New Roman" w:cs="Times New Roman"/>
          <w:sz w:val="28"/>
          <w:szCs w:val="28"/>
        </w:rPr>
        <w:t>213,4</w:t>
      </w:r>
      <w:r w:rsidRPr="00BD300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D3007">
        <w:rPr>
          <w:rFonts w:ascii="Times New Roman" w:hAnsi="Times New Roman" w:cs="Times New Roman"/>
          <w:sz w:val="28"/>
          <w:szCs w:val="28"/>
        </w:rPr>
        <w:t>5</w:t>
      </w:r>
      <w:r w:rsidRPr="00BD3007">
        <w:rPr>
          <w:rFonts w:ascii="Times New Roman" w:hAnsi="Times New Roman" w:cs="Times New Roman"/>
          <w:sz w:val="28"/>
          <w:szCs w:val="28"/>
        </w:rPr>
        <w:t>3</w:t>
      </w:r>
      <w:r w:rsidR="00BD3007">
        <w:rPr>
          <w:rFonts w:ascii="Times New Roman" w:hAnsi="Times New Roman" w:cs="Times New Roman"/>
          <w:sz w:val="28"/>
          <w:szCs w:val="28"/>
        </w:rPr>
        <w:t>,8</w:t>
      </w:r>
      <w:r w:rsidRPr="00BD3007">
        <w:rPr>
          <w:rFonts w:ascii="Times New Roman" w:hAnsi="Times New Roman" w:cs="Times New Roman"/>
          <w:sz w:val="28"/>
          <w:szCs w:val="28"/>
        </w:rPr>
        <w:t xml:space="preserve"> %   уточненного плана. Удельный вес расходов по данной муниципальной программе наи</w:t>
      </w:r>
      <w:r w:rsidR="00BD3007">
        <w:rPr>
          <w:rFonts w:ascii="Times New Roman" w:hAnsi="Times New Roman" w:cs="Times New Roman"/>
          <w:sz w:val="28"/>
          <w:szCs w:val="28"/>
        </w:rPr>
        <w:t>меньш</w:t>
      </w:r>
      <w:r w:rsidRPr="00BD3007">
        <w:rPr>
          <w:rFonts w:ascii="Times New Roman" w:hAnsi="Times New Roman" w:cs="Times New Roman"/>
          <w:sz w:val="28"/>
          <w:szCs w:val="28"/>
        </w:rPr>
        <w:t xml:space="preserve">ий и  занимает </w:t>
      </w:r>
      <w:r w:rsidR="00BD3007">
        <w:rPr>
          <w:rFonts w:ascii="Times New Roman" w:hAnsi="Times New Roman" w:cs="Times New Roman"/>
          <w:sz w:val="28"/>
          <w:szCs w:val="28"/>
        </w:rPr>
        <w:t>0,</w:t>
      </w:r>
      <w:r w:rsidRPr="00BD3007">
        <w:rPr>
          <w:rFonts w:ascii="Times New Roman" w:hAnsi="Times New Roman" w:cs="Times New Roman"/>
          <w:sz w:val="28"/>
          <w:szCs w:val="28"/>
        </w:rPr>
        <w:t xml:space="preserve">8 % от общей суммы </w:t>
      </w:r>
      <w:r w:rsidR="00BD3007">
        <w:rPr>
          <w:rFonts w:ascii="Times New Roman" w:hAnsi="Times New Roman" w:cs="Times New Roman"/>
          <w:sz w:val="28"/>
          <w:szCs w:val="28"/>
        </w:rPr>
        <w:t>расходов всех муниципальных программ</w:t>
      </w:r>
      <w:r w:rsidRPr="00BD3007">
        <w:rPr>
          <w:rFonts w:ascii="Times New Roman" w:hAnsi="Times New Roman" w:cs="Times New Roman"/>
          <w:sz w:val="28"/>
          <w:szCs w:val="28"/>
        </w:rPr>
        <w:t>.</w:t>
      </w:r>
      <w:r w:rsidR="00BD3007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20C">
        <w:rPr>
          <w:rFonts w:ascii="Times New Roman" w:hAnsi="Times New Roman" w:cs="Times New Roman"/>
          <w:sz w:val="28"/>
          <w:szCs w:val="28"/>
        </w:rPr>
        <w:t>В процессе исполнения данной программы произведены</w:t>
      </w:r>
      <w:r w:rsidRPr="00BD3007">
        <w:rPr>
          <w:rFonts w:ascii="Times New Roman" w:hAnsi="Times New Roman" w:cs="Times New Roman"/>
          <w:sz w:val="28"/>
          <w:szCs w:val="28"/>
        </w:rPr>
        <w:t xml:space="preserve"> </w:t>
      </w:r>
      <w:r w:rsidR="00F5320C">
        <w:rPr>
          <w:rFonts w:ascii="Times New Roman" w:hAnsi="Times New Roman" w:cs="Times New Roman"/>
          <w:sz w:val="28"/>
          <w:szCs w:val="28"/>
        </w:rPr>
        <w:t xml:space="preserve">основные мероприятия: переоборудование и ремонт пожарных машин – 42,3 тыс. руб., ремонт зданий для содержания пожарных машин -84,4 тыс. руб., приобретение </w:t>
      </w:r>
      <w:r w:rsidR="006001AC">
        <w:rPr>
          <w:rFonts w:ascii="Times New Roman" w:hAnsi="Times New Roman" w:cs="Times New Roman"/>
          <w:sz w:val="28"/>
          <w:szCs w:val="28"/>
        </w:rPr>
        <w:t>материально</w:t>
      </w:r>
      <w:r w:rsidR="00F5320C">
        <w:rPr>
          <w:rFonts w:ascii="Times New Roman" w:hAnsi="Times New Roman" w:cs="Times New Roman"/>
          <w:sz w:val="28"/>
          <w:szCs w:val="28"/>
        </w:rPr>
        <w:t>- техническо</w:t>
      </w:r>
      <w:r w:rsidR="006001AC">
        <w:rPr>
          <w:rFonts w:ascii="Times New Roman" w:hAnsi="Times New Roman" w:cs="Times New Roman"/>
          <w:sz w:val="28"/>
          <w:szCs w:val="28"/>
        </w:rPr>
        <w:t>й</w:t>
      </w:r>
      <w:r w:rsidR="00F5320C">
        <w:rPr>
          <w:rFonts w:ascii="Times New Roman" w:hAnsi="Times New Roman" w:cs="Times New Roman"/>
          <w:sz w:val="28"/>
          <w:szCs w:val="28"/>
        </w:rPr>
        <w:t xml:space="preserve"> </w:t>
      </w:r>
      <w:r w:rsidR="006001AC">
        <w:rPr>
          <w:rFonts w:ascii="Times New Roman" w:hAnsi="Times New Roman" w:cs="Times New Roman"/>
          <w:sz w:val="28"/>
          <w:szCs w:val="28"/>
        </w:rPr>
        <w:t>базы и переоснащение средств пожаротушения</w:t>
      </w:r>
      <w:r w:rsidR="00F5320C">
        <w:rPr>
          <w:rFonts w:ascii="Times New Roman" w:hAnsi="Times New Roman" w:cs="Times New Roman"/>
          <w:sz w:val="28"/>
          <w:szCs w:val="28"/>
        </w:rPr>
        <w:t xml:space="preserve"> – </w:t>
      </w:r>
      <w:r w:rsidR="006001AC">
        <w:rPr>
          <w:rFonts w:ascii="Times New Roman" w:hAnsi="Times New Roman" w:cs="Times New Roman"/>
          <w:sz w:val="28"/>
          <w:szCs w:val="28"/>
        </w:rPr>
        <w:t>22,</w:t>
      </w:r>
      <w:r w:rsidR="00F5320C">
        <w:rPr>
          <w:rFonts w:ascii="Times New Roman" w:hAnsi="Times New Roman" w:cs="Times New Roman"/>
          <w:sz w:val="28"/>
          <w:szCs w:val="28"/>
        </w:rPr>
        <w:t>1 тыс</w:t>
      </w:r>
      <w:r w:rsidR="000D1BE8">
        <w:rPr>
          <w:rFonts w:ascii="Times New Roman" w:hAnsi="Times New Roman" w:cs="Times New Roman"/>
          <w:sz w:val="28"/>
          <w:szCs w:val="28"/>
        </w:rPr>
        <w:t xml:space="preserve">. </w:t>
      </w:r>
      <w:r w:rsidR="00F5320C">
        <w:rPr>
          <w:rFonts w:ascii="Times New Roman" w:hAnsi="Times New Roman" w:cs="Times New Roman"/>
          <w:sz w:val="28"/>
          <w:szCs w:val="28"/>
        </w:rPr>
        <w:t>руб</w:t>
      </w:r>
      <w:r w:rsidR="000D1BE8">
        <w:rPr>
          <w:rFonts w:ascii="Times New Roman" w:hAnsi="Times New Roman" w:cs="Times New Roman"/>
          <w:sz w:val="28"/>
          <w:szCs w:val="28"/>
        </w:rPr>
        <w:t>лей</w:t>
      </w:r>
      <w:r w:rsidR="00F5320C">
        <w:rPr>
          <w:rFonts w:ascii="Times New Roman" w:hAnsi="Times New Roman" w:cs="Times New Roman"/>
          <w:sz w:val="28"/>
          <w:szCs w:val="28"/>
        </w:rPr>
        <w:t xml:space="preserve">, </w:t>
      </w:r>
      <w:r w:rsidR="00CA66C8">
        <w:rPr>
          <w:rFonts w:ascii="Times New Roman" w:hAnsi="Times New Roman" w:cs="Times New Roman"/>
          <w:sz w:val="28"/>
          <w:szCs w:val="28"/>
        </w:rPr>
        <w:t>проверки и ремонт дымоходов, печей и вентиляционных каналов в многоквартирных домах – 7,9 тыс. руб</w:t>
      </w:r>
      <w:r w:rsidR="001611F4">
        <w:rPr>
          <w:rFonts w:ascii="Times New Roman" w:hAnsi="Times New Roman" w:cs="Times New Roman"/>
          <w:sz w:val="28"/>
          <w:szCs w:val="28"/>
        </w:rPr>
        <w:t>лей</w:t>
      </w:r>
      <w:r w:rsidR="00CA66C8">
        <w:rPr>
          <w:rFonts w:ascii="Times New Roman" w:hAnsi="Times New Roman" w:cs="Times New Roman"/>
          <w:sz w:val="28"/>
          <w:szCs w:val="28"/>
        </w:rPr>
        <w:t>, оборудование естественных и искусственных вод</w:t>
      </w:r>
      <w:r w:rsidR="006001AC">
        <w:rPr>
          <w:rFonts w:ascii="Times New Roman" w:hAnsi="Times New Roman" w:cs="Times New Roman"/>
          <w:sz w:val="28"/>
          <w:szCs w:val="28"/>
        </w:rPr>
        <w:t xml:space="preserve"> </w:t>
      </w:r>
      <w:r w:rsidR="00CA66C8">
        <w:rPr>
          <w:rFonts w:ascii="Times New Roman" w:hAnsi="Times New Roman" w:cs="Times New Roman"/>
          <w:sz w:val="28"/>
          <w:szCs w:val="28"/>
        </w:rPr>
        <w:t>источников, а также подъездных путей</w:t>
      </w:r>
      <w:proofErr w:type="gramEnd"/>
      <w:r w:rsidR="00CA66C8">
        <w:rPr>
          <w:rFonts w:ascii="Times New Roman" w:hAnsi="Times New Roman" w:cs="Times New Roman"/>
          <w:sz w:val="28"/>
          <w:szCs w:val="28"/>
        </w:rPr>
        <w:t xml:space="preserve"> к ним – 44,3 тыс. руб</w:t>
      </w:r>
      <w:r w:rsidR="001611F4">
        <w:rPr>
          <w:rFonts w:ascii="Times New Roman" w:hAnsi="Times New Roman" w:cs="Times New Roman"/>
          <w:sz w:val="28"/>
          <w:szCs w:val="28"/>
        </w:rPr>
        <w:t>лей</w:t>
      </w:r>
      <w:r w:rsidR="006001AC">
        <w:rPr>
          <w:rFonts w:ascii="Times New Roman" w:hAnsi="Times New Roman" w:cs="Times New Roman"/>
          <w:sz w:val="28"/>
          <w:szCs w:val="28"/>
        </w:rPr>
        <w:t>, исполнение предписаний по пожарной безопасности – 12,4 тыс. руб.</w:t>
      </w:r>
    </w:p>
    <w:p w:rsidR="006001AC" w:rsidRPr="006001AC" w:rsidRDefault="006001AC" w:rsidP="006001A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 </w:t>
      </w:r>
      <w:r w:rsidRPr="00BD3007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6001AC">
        <w:rPr>
          <w:rFonts w:ascii="Times New Roman" w:hAnsi="Times New Roman" w:cs="Times New Roman"/>
          <w:b/>
          <w:sz w:val="28"/>
          <w:szCs w:val="28"/>
        </w:rPr>
        <w:t xml:space="preserve">«Дорожная деятельность в </w:t>
      </w:r>
      <w:proofErr w:type="spellStart"/>
      <w:r w:rsidRPr="006001AC">
        <w:rPr>
          <w:rFonts w:ascii="Times New Roman" w:hAnsi="Times New Roman" w:cs="Times New Roman"/>
          <w:b/>
          <w:sz w:val="28"/>
          <w:szCs w:val="28"/>
        </w:rPr>
        <w:t>Юрлинском</w:t>
      </w:r>
      <w:proofErr w:type="spellEnd"/>
      <w:r w:rsidRPr="006001AC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1AC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составили 4963,0 тыс. рублей или 99,9 уточненного плана. </w:t>
      </w:r>
      <w:r w:rsidRPr="00BD3007">
        <w:rPr>
          <w:rFonts w:ascii="Times New Roman" w:hAnsi="Times New Roman" w:cs="Times New Roman"/>
          <w:sz w:val="28"/>
          <w:szCs w:val="28"/>
        </w:rPr>
        <w:t>Удельный вес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 </w:t>
      </w:r>
      <w:r w:rsidR="008624C2">
        <w:rPr>
          <w:rFonts w:ascii="Times New Roman" w:hAnsi="Times New Roman" w:cs="Times New Roman"/>
          <w:sz w:val="28"/>
          <w:szCs w:val="28"/>
        </w:rPr>
        <w:t>состав</w:t>
      </w:r>
      <w:r w:rsidR="001538F9">
        <w:rPr>
          <w:rFonts w:ascii="Times New Roman" w:hAnsi="Times New Roman" w:cs="Times New Roman"/>
          <w:sz w:val="28"/>
          <w:szCs w:val="28"/>
        </w:rPr>
        <w:t>и</w:t>
      </w:r>
      <w:r w:rsidR="008624C2">
        <w:rPr>
          <w:rFonts w:ascii="Times New Roman" w:hAnsi="Times New Roman" w:cs="Times New Roman"/>
          <w:sz w:val="28"/>
          <w:szCs w:val="28"/>
        </w:rPr>
        <w:t>л 18,9</w:t>
      </w:r>
      <w:r w:rsidR="00540D86">
        <w:rPr>
          <w:rFonts w:ascii="Times New Roman" w:hAnsi="Times New Roman" w:cs="Times New Roman"/>
          <w:sz w:val="28"/>
          <w:szCs w:val="28"/>
        </w:rPr>
        <w:t>%</w:t>
      </w:r>
      <w:r w:rsidR="008624C2"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="008624C2"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 w:rsidR="008624C2">
        <w:rPr>
          <w:rFonts w:ascii="Times New Roman" w:hAnsi="Times New Roman" w:cs="Times New Roman"/>
          <w:sz w:val="28"/>
          <w:szCs w:val="28"/>
        </w:rPr>
        <w:t xml:space="preserve">расходов всех муниципальных программ. </w:t>
      </w:r>
      <w:proofErr w:type="gramStart"/>
      <w:r w:rsidR="00854854">
        <w:rPr>
          <w:rFonts w:ascii="Times New Roman" w:hAnsi="Times New Roman" w:cs="Times New Roman"/>
          <w:sz w:val="28"/>
          <w:szCs w:val="28"/>
        </w:rPr>
        <w:t>Расходы п</w:t>
      </w:r>
      <w:r w:rsidR="00540D86">
        <w:rPr>
          <w:rFonts w:ascii="Times New Roman" w:hAnsi="Times New Roman" w:cs="Times New Roman"/>
          <w:sz w:val="28"/>
          <w:szCs w:val="28"/>
        </w:rPr>
        <w:t>роизведен</w:t>
      </w:r>
      <w:r w:rsidR="00854854">
        <w:rPr>
          <w:rFonts w:ascii="Times New Roman" w:hAnsi="Times New Roman" w:cs="Times New Roman"/>
          <w:sz w:val="28"/>
          <w:szCs w:val="28"/>
        </w:rPr>
        <w:t>ы</w:t>
      </w:r>
      <w:r w:rsidR="00540D86">
        <w:rPr>
          <w:rFonts w:ascii="Times New Roman" w:hAnsi="Times New Roman" w:cs="Times New Roman"/>
          <w:sz w:val="28"/>
          <w:szCs w:val="28"/>
        </w:rPr>
        <w:t xml:space="preserve">  по о</w:t>
      </w:r>
      <w:r w:rsidR="008624C2">
        <w:rPr>
          <w:rFonts w:ascii="Times New Roman" w:hAnsi="Times New Roman" w:cs="Times New Roman"/>
          <w:sz w:val="28"/>
          <w:szCs w:val="28"/>
        </w:rPr>
        <w:t>сновны</w:t>
      </w:r>
      <w:r w:rsidR="00540D86">
        <w:rPr>
          <w:rFonts w:ascii="Times New Roman" w:hAnsi="Times New Roman" w:cs="Times New Roman"/>
          <w:sz w:val="28"/>
          <w:szCs w:val="28"/>
        </w:rPr>
        <w:t>м</w:t>
      </w:r>
      <w:r w:rsidR="008624C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40D86">
        <w:rPr>
          <w:rFonts w:ascii="Times New Roman" w:hAnsi="Times New Roman" w:cs="Times New Roman"/>
          <w:sz w:val="28"/>
          <w:szCs w:val="28"/>
        </w:rPr>
        <w:t>м</w:t>
      </w:r>
      <w:r w:rsidR="008624C2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540D86">
        <w:rPr>
          <w:rFonts w:ascii="Times New Roman" w:hAnsi="Times New Roman" w:cs="Times New Roman"/>
          <w:sz w:val="28"/>
          <w:szCs w:val="28"/>
        </w:rPr>
        <w:t xml:space="preserve"> </w:t>
      </w:r>
      <w:r w:rsidR="00854854">
        <w:rPr>
          <w:rFonts w:ascii="Times New Roman" w:hAnsi="Times New Roman" w:cs="Times New Roman"/>
          <w:sz w:val="28"/>
          <w:szCs w:val="28"/>
        </w:rPr>
        <w:t>за</w:t>
      </w:r>
      <w:r w:rsidR="008624C2">
        <w:rPr>
          <w:rFonts w:ascii="Times New Roman" w:hAnsi="Times New Roman" w:cs="Times New Roman"/>
          <w:sz w:val="28"/>
          <w:szCs w:val="28"/>
        </w:rPr>
        <w:t xml:space="preserve"> </w:t>
      </w:r>
      <w:r w:rsidR="00540D86">
        <w:rPr>
          <w:rFonts w:ascii="Times New Roman" w:hAnsi="Times New Roman" w:cs="Times New Roman"/>
          <w:sz w:val="28"/>
          <w:szCs w:val="28"/>
        </w:rPr>
        <w:t>с</w:t>
      </w:r>
      <w:r w:rsidR="008624C2">
        <w:rPr>
          <w:rFonts w:ascii="Times New Roman" w:hAnsi="Times New Roman" w:cs="Times New Roman"/>
          <w:sz w:val="28"/>
          <w:szCs w:val="28"/>
        </w:rPr>
        <w:t xml:space="preserve">одержание автомобильных дорог муниципального района и искусственных сооружений на них – 592,6 тыс. рублей, </w:t>
      </w:r>
      <w:r w:rsidR="00854854">
        <w:rPr>
          <w:rFonts w:ascii="Times New Roman" w:hAnsi="Times New Roman" w:cs="Times New Roman"/>
          <w:sz w:val="28"/>
          <w:szCs w:val="28"/>
        </w:rPr>
        <w:t xml:space="preserve"> </w:t>
      </w:r>
      <w:r w:rsidR="008624C2">
        <w:rPr>
          <w:rFonts w:ascii="Times New Roman" w:hAnsi="Times New Roman" w:cs="Times New Roman"/>
          <w:sz w:val="28"/>
          <w:szCs w:val="28"/>
        </w:rPr>
        <w:t>содержание автомобильных дорог и инж</w:t>
      </w:r>
      <w:r w:rsidR="00854854">
        <w:rPr>
          <w:rFonts w:ascii="Times New Roman" w:hAnsi="Times New Roman" w:cs="Times New Roman"/>
          <w:sz w:val="28"/>
          <w:szCs w:val="28"/>
        </w:rPr>
        <w:t>е</w:t>
      </w:r>
      <w:r w:rsidR="008624C2">
        <w:rPr>
          <w:rFonts w:ascii="Times New Roman" w:hAnsi="Times New Roman" w:cs="Times New Roman"/>
          <w:sz w:val="28"/>
          <w:szCs w:val="28"/>
        </w:rPr>
        <w:t>нерных сооружений на них в границах поселения – 2398,1 тыс. рублей</w:t>
      </w:r>
      <w:r w:rsidR="00540D86">
        <w:rPr>
          <w:rFonts w:ascii="Times New Roman" w:hAnsi="Times New Roman" w:cs="Times New Roman"/>
          <w:sz w:val="28"/>
          <w:szCs w:val="28"/>
        </w:rPr>
        <w:t>, ремонт автомобильных дорог и инж</w:t>
      </w:r>
      <w:r w:rsidR="00854854">
        <w:rPr>
          <w:rFonts w:ascii="Times New Roman" w:hAnsi="Times New Roman" w:cs="Times New Roman"/>
          <w:sz w:val="28"/>
          <w:szCs w:val="28"/>
        </w:rPr>
        <w:t>е</w:t>
      </w:r>
      <w:r w:rsidR="00540D86">
        <w:rPr>
          <w:rFonts w:ascii="Times New Roman" w:hAnsi="Times New Roman" w:cs="Times New Roman"/>
          <w:sz w:val="28"/>
          <w:szCs w:val="28"/>
        </w:rPr>
        <w:t>нерных сооружений на них в границах поселения – 1098,8 тыс. рублей, ремонт тротуар в населенных пунктах поселения – 473,3 тыс. рублей, возмещение расходов автоперевозчикам</w:t>
      </w:r>
      <w:proofErr w:type="gramEnd"/>
      <w:r w:rsidR="00540D86">
        <w:rPr>
          <w:rFonts w:ascii="Times New Roman" w:hAnsi="Times New Roman" w:cs="Times New Roman"/>
          <w:sz w:val="28"/>
          <w:szCs w:val="28"/>
        </w:rPr>
        <w:t xml:space="preserve"> по убыточным маршрутам – 400,2 тыс. рублей. </w:t>
      </w:r>
    </w:p>
    <w:p w:rsidR="00181283" w:rsidRDefault="00854854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 </w:t>
      </w:r>
      <w:r w:rsidRPr="00BD3007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854854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Юрлинского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2016 год составили в объеме 11003,0 тыс. рублей или 98,6% уточненного плана</w:t>
      </w:r>
      <w:r w:rsidR="003428D0">
        <w:rPr>
          <w:rFonts w:ascii="Times New Roman" w:hAnsi="Times New Roman" w:cs="Times New Roman"/>
          <w:sz w:val="28"/>
          <w:szCs w:val="28"/>
        </w:rPr>
        <w:t>.</w:t>
      </w:r>
      <w:r w:rsidR="00181283"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="00181283">
        <w:rPr>
          <w:rFonts w:ascii="Times New Roman" w:hAnsi="Times New Roman" w:cs="Times New Roman"/>
          <w:sz w:val="28"/>
          <w:szCs w:val="28"/>
        </w:rPr>
        <w:t xml:space="preserve"> Программа имеет самый высокий у</w:t>
      </w:r>
      <w:r w:rsidR="00181283" w:rsidRPr="00BD3007">
        <w:rPr>
          <w:rFonts w:ascii="Times New Roman" w:hAnsi="Times New Roman" w:cs="Times New Roman"/>
          <w:sz w:val="28"/>
          <w:szCs w:val="28"/>
        </w:rPr>
        <w:t>дельный вес</w:t>
      </w:r>
      <w:r w:rsidR="00181283">
        <w:rPr>
          <w:rFonts w:ascii="Times New Roman" w:hAnsi="Times New Roman" w:cs="Times New Roman"/>
          <w:sz w:val="28"/>
          <w:szCs w:val="28"/>
        </w:rPr>
        <w:t xml:space="preserve"> - 41,7%</w:t>
      </w:r>
      <w:r w:rsidR="00181283"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="00181283"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 w:rsidR="00181283">
        <w:rPr>
          <w:rFonts w:ascii="Times New Roman" w:hAnsi="Times New Roman" w:cs="Times New Roman"/>
          <w:sz w:val="28"/>
          <w:szCs w:val="28"/>
        </w:rPr>
        <w:t xml:space="preserve">расходов всех муниципальных программ. </w:t>
      </w:r>
      <w:r w:rsidR="003428D0">
        <w:rPr>
          <w:rFonts w:ascii="Times New Roman" w:hAnsi="Times New Roman" w:cs="Times New Roman"/>
          <w:sz w:val="28"/>
          <w:szCs w:val="28"/>
        </w:rPr>
        <w:t xml:space="preserve"> </w:t>
      </w:r>
      <w:r w:rsidR="001812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01AC" w:rsidRDefault="003428D0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в себе три основных направления: жилищное хозяйства, коммунальное хозяйство, благоустройство.</w:t>
      </w:r>
    </w:p>
    <w:p w:rsidR="003428D0" w:rsidRDefault="003428D0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целевой статье расходов «</w:t>
      </w:r>
      <w:r w:rsidR="00EF68B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илищное хозяйство» производил</w:t>
      </w:r>
      <w:r w:rsidR="00181283">
        <w:rPr>
          <w:rFonts w:ascii="Times New Roman" w:hAnsi="Times New Roman" w:cs="Times New Roman"/>
          <w:sz w:val="28"/>
          <w:szCs w:val="28"/>
        </w:rPr>
        <w:t xml:space="preserve">ись расходы на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EF68B9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фонда, расходы составили 3304,9 тыс. рублей или 94,7% от плановых назначений (2433,9 тыс. руб</w:t>
      </w:r>
      <w:r w:rsidR="001611F4">
        <w:rPr>
          <w:rFonts w:ascii="Times New Roman" w:hAnsi="Times New Roman" w:cs="Times New Roman"/>
          <w:sz w:val="28"/>
          <w:szCs w:val="28"/>
        </w:rPr>
        <w:t>лей</w:t>
      </w:r>
      <w:r w:rsidR="00EF68B9">
        <w:rPr>
          <w:rFonts w:ascii="Times New Roman" w:hAnsi="Times New Roman" w:cs="Times New Roman"/>
          <w:sz w:val="28"/>
          <w:szCs w:val="28"/>
        </w:rPr>
        <w:t>).</w:t>
      </w:r>
    </w:p>
    <w:p w:rsidR="00EF68B9" w:rsidRDefault="00EF68B9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целевой статье расходов «Коммунальное хозяйство» производил</w:t>
      </w:r>
      <w:r w:rsidR="00181283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81283">
        <w:rPr>
          <w:rFonts w:ascii="Times New Roman" w:hAnsi="Times New Roman" w:cs="Times New Roman"/>
          <w:sz w:val="28"/>
          <w:szCs w:val="28"/>
        </w:rPr>
        <w:t xml:space="preserve"> расходы 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объектов водопроводной сети поселения, ремонт колодцев по населенным пунктам сельского поселения, </w:t>
      </w:r>
      <w:r w:rsidR="00181283">
        <w:rPr>
          <w:rFonts w:ascii="Times New Roman" w:hAnsi="Times New Roman" w:cs="Times New Roman"/>
          <w:sz w:val="28"/>
          <w:szCs w:val="28"/>
        </w:rPr>
        <w:t xml:space="preserve">по окончанию года </w:t>
      </w:r>
      <w:r>
        <w:rPr>
          <w:rFonts w:ascii="Times New Roman" w:hAnsi="Times New Roman" w:cs="Times New Roman"/>
          <w:sz w:val="28"/>
          <w:szCs w:val="28"/>
        </w:rPr>
        <w:t>расходы составили 3719,5 тыс. рублей  или 99,9% от плановых назначений (3720,0 тыс.</w:t>
      </w:r>
      <w:r w:rsidR="00161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11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68B9" w:rsidRDefault="00EF68B9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88" w:rsidRDefault="00EF68B9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 </w:t>
      </w:r>
      <w:r w:rsidRPr="00BD3007">
        <w:rPr>
          <w:rFonts w:ascii="Times New Roman" w:hAnsi="Times New Roman" w:cs="Times New Roman"/>
          <w:b/>
          <w:sz w:val="28"/>
          <w:szCs w:val="28"/>
        </w:rPr>
        <w:t xml:space="preserve">МП </w:t>
      </w:r>
      <w:r w:rsidRPr="00854854">
        <w:rPr>
          <w:rFonts w:ascii="Times New Roman" w:hAnsi="Times New Roman" w:cs="Times New Roman"/>
          <w:b/>
          <w:sz w:val="28"/>
          <w:szCs w:val="28"/>
        </w:rPr>
        <w:t>«</w:t>
      </w:r>
      <w:r w:rsidRPr="00EF68B9">
        <w:rPr>
          <w:rFonts w:ascii="Times New Roman" w:hAnsi="Times New Roman" w:cs="Times New Roman"/>
          <w:b/>
          <w:sz w:val="28"/>
          <w:szCs w:val="28"/>
        </w:rPr>
        <w:t>Совершенствование муниципального  управления Юрлинского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2016 год составили в объеме </w:t>
      </w:r>
      <w:r w:rsidR="00181283">
        <w:rPr>
          <w:rFonts w:ascii="Times New Roman" w:hAnsi="Times New Roman" w:cs="Times New Roman"/>
          <w:sz w:val="28"/>
          <w:szCs w:val="28"/>
        </w:rPr>
        <w:t>10182,2 тыс. рублей</w:t>
      </w:r>
      <w:r w:rsidR="001437CC">
        <w:rPr>
          <w:rFonts w:ascii="Times New Roman" w:hAnsi="Times New Roman" w:cs="Times New Roman"/>
          <w:sz w:val="28"/>
          <w:szCs w:val="28"/>
        </w:rPr>
        <w:t xml:space="preserve"> </w:t>
      </w:r>
      <w:r w:rsidR="00181283">
        <w:rPr>
          <w:rFonts w:ascii="Times New Roman" w:hAnsi="Times New Roman" w:cs="Times New Roman"/>
          <w:sz w:val="28"/>
          <w:szCs w:val="28"/>
        </w:rPr>
        <w:t xml:space="preserve"> или 97% уточненного плана.</w:t>
      </w:r>
      <w:r w:rsidR="001538F9" w:rsidRPr="001538F9">
        <w:rPr>
          <w:rFonts w:ascii="Times New Roman" w:hAnsi="Times New Roman" w:cs="Times New Roman"/>
          <w:sz w:val="28"/>
          <w:szCs w:val="28"/>
        </w:rPr>
        <w:t xml:space="preserve"> </w:t>
      </w:r>
      <w:r w:rsidR="001538F9" w:rsidRPr="00BD3007">
        <w:rPr>
          <w:rFonts w:ascii="Times New Roman" w:hAnsi="Times New Roman" w:cs="Times New Roman"/>
          <w:sz w:val="28"/>
          <w:szCs w:val="28"/>
        </w:rPr>
        <w:t>Удельный вес</w:t>
      </w:r>
      <w:r w:rsidR="001538F9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 составил 38,6%</w:t>
      </w:r>
      <w:r w:rsidR="001538F9"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="001538F9"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 w:rsidR="001538F9">
        <w:rPr>
          <w:rFonts w:ascii="Times New Roman" w:hAnsi="Times New Roman" w:cs="Times New Roman"/>
          <w:sz w:val="28"/>
          <w:szCs w:val="28"/>
        </w:rPr>
        <w:t>расходов всех муниципальных программ</w:t>
      </w:r>
      <w:r w:rsidR="001437CC">
        <w:rPr>
          <w:rFonts w:ascii="Times New Roman" w:hAnsi="Times New Roman" w:cs="Times New Roman"/>
          <w:sz w:val="28"/>
          <w:szCs w:val="28"/>
        </w:rPr>
        <w:t xml:space="preserve"> (таб.№ 4)</w:t>
      </w:r>
      <w:r w:rsidR="001538F9">
        <w:rPr>
          <w:rFonts w:ascii="Times New Roman" w:hAnsi="Times New Roman" w:cs="Times New Roman"/>
          <w:sz w:val="28"/>
          <w:szCs w:val="28"/>
        </w:rPr>
        <w:t xml:space="preserve">. </w:t>
      </w:r>
      <w:r w:rsidR="001812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E88" w:rsidRPr="001437CC" w:rsidRDefault="00E81957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437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7CC">
        <w:rPr>
          <w:rFonts w:ascii="Times New Roman" w:hAnsi="Times New Roman" w:cs="Times New Roman"/>
          <w:sz w:val="24"/>
          <w:szCs w:val="24"/>
        </w:rPr>
        <w:t>Таб.№4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559"/>
        <w:gridCol w:w="1418"/>
        <w:gridCol w:w="957"/>
      </w:tblGrid>
      <w:tr w:rsidR="00305EF0" w:rsidTr="00AA43DF">
        <w:tc>
          <w:tcPr>
            <w:tcW w:w="1560" w:type="dxa"/>
          </w:tcPr>
          <w:p w:rsidR="00333E88" w:rsidRPr="001611F4" w:rsidRDefault="00F429BD" w:rsidP="0031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4394" w:type="dxa"/>
          </w:tcPr>
          <w:p w:rsidR="00333E88" w:rsidRPr="001611F4" w:rsidRDefault="00F429BD" w:rsidP="0031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333E88" w:rsidRPr="001611F4" w:rsidRDefault="00305EF0" w:rsidP="0030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5EF0" w:rsidRPr="001611F4" w:rsidRDefault="00305EF0" w:rsidP="0030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бюджетом</w:t>
            </w:r>
          </w:p>
          <w:p w:rsidR="00305EF0" w:rsidRPr="001611F4" w:rsidRDefault="00305EF0" w:rsidP="00305E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</w:p>
        </w:tc>
        <w:tc>
          <w:tcPr>
            <w:tcW w:w="1418" w:type="dxa"/>
          </w:tcPr>
          <w:p w:rsidR="00333E88" w:rsidRPr="001611F4" w:rsidRDefault="00305EF0" w:rsidP="00EF6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957" w:type="dxa"/>
          </w:tcPr>
          <w:p w:rsidR="00333E88" w:rsidRPr="001611F4" w:rsidRDefault="00305EF0" w:rsidP="0031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305EF0" w:rsidTr="00AA43DF">
        <w:tc>
          <w:tcPr>
            <w:tcW w:w="1560" w:type="dxa"/>
          </w:tcPr>
          <w:p w:rsidR="00333E88" w:rsidRPr="00F429BD" w:rsidRDefault="00F429BD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04004А0010</w:t>
            </w:r>
          </w:p>
        </w:tc>
        <w:tc>
          <w:tcPr>
            <w:tcW w:w="4394" w:type="dxa"/>
          </w:tcPr>
          <w:p w:rsidR="00333E88" w:rsidRPr="00333E88" w:rsidRDefault="00333E88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опубликование НПА</w:t>
            </w:r>
          </w:p>
        </w:tc>
        <w:tc>
          <w:tcPr>
            <w:tcW w:w="1559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8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7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EF0" w:rsidTr="00AA43DF">
        <w:tc>
          <w:tcPr>
            <w:tcW w:w="1560" w:type="dxa"/>
          </w:tcPr>
          <w:p w:rsidR="00333E88" w:rsidRPr="00305EF0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04004А0020</w:t>
            </w:r>
          </w:p>
        </w:tc>
        <w:tc>
          <w:tcPr>
            <w:tcW w:w="4394" w:type="dxa"/>
          </w:tcPr>
          <w:p w:rsidR="00333E88" w:rsidRPr="00333E88" w:rsidRDefault="00333E88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1559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7" w:type="dxa"/>
          </w:tcPr>
          <w:p w:rsidR="00333E88" w:rsidRPr="00312AA5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EF0" w:rsidTr="00AA43DF">
        <w:tc>
          <w:tcPr>
            <w:tcW w:w="1560" w:type="dxa"/>
          </w:tcPr>
          <w:p w:rsidR="00333E88" w:rsidRPr="00305EF0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0400500100</w:t>
            </w:r>
          </w:p>
        </w:tc>
        <w:tc>
          <w:tcPr>
            <w:tcW w:w="4394" w:type="dxa"/>
          </w:tcPr>
          <w:p w:rsidR="00333E88" w:rsidRPr="00333E88" w:rsidRDefault="00333E88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Юрлинского сельского поселения</w:t>
            </w:r>
          </w:p>
        </w:tc>
        <w:tc>
          <w:tcPr>
            <w:tcW w:w="1559" w:type="dxa"/>
          </w:tcPr>
          <w:p w:rsidR="00333E88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18" w:type="dxa"/>
          </w:tcPr>
          <w:p w:rsidR="00333E88" w:rsidRPr="00312AA5" w:rsidRDefault="00312AA5" w:rsidP="0031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57" w:type="dxa"/>
          </w:tcPr>
          <w:p w:rsidR="00333E88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0400500200</w:t>
            </w:r>
          </w:p>
        </w:tc>
        <w:tc>
          <w:tcPr>
            <w:tcW w:w="4394" w:type="dxa"/>
          </w:tcPr>
          <w:p w:rsidR="00305EF0" w:rsidRPr="00333E88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Юрлинского муниципального района (ремонт пешеходного перехода через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0400600100</w:t>
            </w:r>
          </w:p>
        </w:tc>
        <w:tc>
          <w:tcPr>
            <w:tcW w:w="4394" w:type="dxa"/>
          </w:tcPr>
          <w:p w:rsidR="00305EF0" w:rsidRPr="00333E88" w:rsidRDefault="00305EF0" w:rsidP="00F4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Юрлинского сельского поселения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875,4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0400600030</w:t>
            </w:r>
          </w:p>
        </w:tc>
        <w:tc>
          <w:tcPr>
            <w:tcW w:w="4394" w:type="dxa"/>
          </w:tcPr>
          <w:p w:rsidR="00305EF0" w:rsidRPr="00F429BD" w:rsidRDefault="00305EF0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органов местного </w:t>
            </w:r>
            <w:r w:rsidRPr="00F42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6075,4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5831,8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0400600040</w:t>
            </w:r>
          </w:p>
        </w:tc>
        <w:tc>
          <w:tcPr>
            <w:tcW w:w="4394" w:type="dxa"/>
          </w:tcPr>
          <w:p w:rsidR="00305EF0" w:rsidRPr="00F429BD" w:rsidRDefault="00305EF0" w:rsidP="0031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органов местного самоупр</w:t>
            </w:r>
            <w:r w:rsidR="0031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вления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2756,4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2756,2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040062П160</w:t>
            </w:r>
          </w:p>
        </w:tc>
        <w:tc>
          <w:tcPr>
            <w:tcW w:w="4394" w:type="dxa"/>
          </w:tcPr>
          <w:p w:rsidR="00305EF0" w:rsidRPr="00F429BD" w:rsidRDefault="00305EF0" w:rsidP="00312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Составление проток</w:t>
            </w:r>
            <w:r w:rsidR="00312A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лов об административных правонарушениях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305EF0" w:rsidTr="00AA43DF">
        <w:tc>
          <w:tcPr>
            <w:tcW w:w="1560" w:type="dxa"/>
          </w:tcPr>
          <w:p w:rsidR="00305EF0" w:rsidRPr="00305EF0" w:rsidRDefault="00305EF0" w:rsidP="0030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EF0">
              <w:rPr>
                <w:rFonts w:ascii="Times New Roman" w:hAnsi="Times New Roman" w:cs="Times New Roman"/>
                <w:sz w:val="24"/>
                <w:szCs w:val="24"/>
              </w:rPr>
              <w:t>0400651180</w:t>
            </w:r>
          </w:p>
        </w:tc>
        <w:tc>
          <w:tcPr>
            <w:tcW w:w="4394" w:type="dxa"/>
          </w:tcPr>
          <w:p w:rsidR="00305EF0" w:rsidRPr="00F429BD" w:rsidRDefault="00305EF0" w:rsidP="00F4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B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545,7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5EF0" w:rsidRPr="00312AA5" w:rsidTr="00AA43DF">
        <w:tc>
          <w:tcPr>
            <w:tcW w:w="1560" w:type="dxa"/>
          </w:tcPr>
          <w:p w:rsidR="00305EF0" w:rsidRPr="00312AA5" w:rsidRDefault="00305EF0" w:rsidP="00EF68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05EF0" w:rsidRPr="00312AA5" w:rsidRDefault="00305EF0" w:rsidP="00EF6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b/>
                <w:sz w:val="24"/>
                <w:szCs w:val="24"/>
              </w:rPr>
              <w:t>10499,9</w:t>
            </w:r>
          </w:p>
        </w:tc>
        <w:tc>
          <w:tcPr>
            <w:tcW w:w="1418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b/>
                <w:sz w:val="24"/>
                <w:szCs w:val="24"/>
              </w:rPr>
              <w:t>10182,2</w:t>
            </w:r>
          </w:p>
        </w:tc>
        <w:tc>
          <w:tcPr>
            <w:tcW w:w="957" w:type="dxa"/>
          </w:tcPr>
          <w:p w:rsidR="00305EF0" w:rsidRPr="00312AA5" w:rsidRDefault="00312AA5" w:rsidP="00EF6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A5">
              <w:rPr>
                <w:rFonts w:ascii="Times New Roman" w:hAnsi="Times New Roman" w:cs="Times New Roman"/>
                <w:b/>
                <w:sz w:val="24"/>
                <w:szCs w:val="24"/>
              </w:rPr>
              <w:t>97,0</w:t>
            </w:r>
          </w:p>
        </w:tc>
      </w:tr>
    </w:tbl>
    <w:p w:rsidR="00EF68B9" w:rsidRPr="00312AA5" w:rsidRDefault="00181283" w:rsidP="00EF68B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CF4" w:rsidRDefault="001611F4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F26CB8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непрограммного  направления деятельности</w:t>
      </w:r>
    </w:p>
    <w:p w:rsidR="00016CF4" w:rsidRDefault="00016CF4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3C6" w:rsidRDefault="001611F4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5A6" w:rsidRPr="00333E88">
        <w:rPr>
          <w:rFonts w:ascii="Times New Roman" w:hAnsi="Times New Roman" w:cs="Times New Roman"/>
          <w:b/>
          <w:sz w:val="28"/>
          <w:szCs w:val="28"/>
        </w:rPr>
        <w:t>Непрограммные</w:t>
      </w:r>
      <w:r w:rsidR="00CC33C6" w:rsidRPr="00CC33C6">
        <w:rPr>
          <w:rFonts w:ascii="Times New Roman" w:hAnsi="Times New Roman" w:cs="Times New Roman"/>
          <w:sz w:val="28"/>
          <w:szCs w:val="28"/>
        </w:rPr>
        <w:t xml:space="preserve"> </w:t>
      </w:r>
      <w:r w:rsidR="00CC33C6" w:rsidRPr="00CC33C6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  <w:r w:rsidR="00CC33C6" w:rsidRPr="00CC33C6">
        <w:rPr>
          <w:rFonts w:ascii="Times New Roman" w:hAnsi="Times New Roman" w:cs="Times New Roman"/>
          <w:sz w:val="28"/>
          <w:szCs w:val="28"/>
        </w:rPr>
        <w:t xml:space="preserve"> </w:t>
      </w:r>
      <w:r w:rsidR="00CC33C6" w:rsidRPr="00050977">
        <w:rPr>
          <w:rFonts w:ascii="Times New Roman" w:hAnsi="Times New Roman" w:cs="Times New Roman"/>
          <w:sz w:val="28"/>
          <w:szCs w:val="28"/>
        </w:rPr>
        <w:t>Юрлинского сельского поселения</w:t>
      </w:r>
      <w:r w:rsidR="00CC33C6" w:rsidRPr="00333E88">
        <w:rPr>
          <w:rFonts w:ascii="Times New Roman" w:hAnsi="Times New Roman" w:cs="Times New Roman"/>
          <w:sz w:val="28"/>
          <w:szCs w:val="28"/>
        </w:rPr>
        <w:t xml:space="preserve"> </w:t>
      </w:r>
      <w:r w:rsidR="00CC33C6" w:rsidRPr="00CC33C6">
        <w:rPr>
          <w:rFonts w:ascii="Times New Roman" w:hAnsi="Times New Roman" w:cs="Times New Roman"/>
          <w:sz w:val="28"/>
          <w:szCs w:val="28"/>
        </w:rPr>
        <w:t>за 2016 год составили</w:t>
      </w:r>
      <w:r w:rsidR="00CC33C6">
        <w:rPr>
          <w:rFonts w:ascii="Times New Roman" w:hAnsi="Times New Roman" w:cs="Times New Roman"/>
          <w:sz w:val="28"/>
          <w:szCs w:val="28"/>
        </w:rPr>
        <w:t xml:space="preserve"> 22,3% от общего объема расходов бюджета поселения.</w:t>
      </w:r>
    </w:p>
    <w:p w:rsidR="00050977" w:rsidRDefault="00CC33C6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3C6">
        <w:rPr>
          <w:rFonts w:ascii="Times New Roman" w:hAnsi="Times New Roman" w:cs="Times New Roman"/>
          <w:sz w:val="28"/>
          <w:szCs w:val="28"/>
        </w:rPr>
        <w:t>Непрограммные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977">
        <w:rPr>
          <w:rFonts w:ascii="Times New Roman" w:hAnsi="Times New Roman" w:cs="Times New Roman"/>
          <w:sz w:val="28"/>
          <w:szCs w:val="28"/>
        </w:rPr>
        <w:t>включают в себя три направления</w:t>
      </w:r>
      <w:r w:rsidR="001F7EF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50977" w:rsidRPr="00050977">
        <w:rPr>
          <w:rFonts w:ascii="Times New Roman" w:hAnsi="Times New Roman" w:cs="Times New Roman"/>
          <w:sz w:val="28"/>
          <w:szCs w:val="28"/>
        </w:rPr>
        <w:t xml:space="preserve">: </w:t>
      </w:r>
      <w:r w:rsidR="00050977">
        <w:rPr>
          <w:rFonts w:ascii="Times New Roman" w:hAnsi="Times New Roman" w:cs="Times New Roman"/>
          <w:sz w:val="28"/>
          <w:szCs w:val="28"/>
        </w:rPr>
        <w:t>о</w:t>
      </w:r>
      <w:r w:rsidR="00050977" w:rsidRPr="00050977">
        <w:rPr>
          <w:rFonts w:ascii="Times New Roman" w:hAnsi="Times New Roman" w:cs="Times New Roman"/>
          <w:sz w:val="28"/>
          <w:szCs w:val="28"/>
        </w:rPr>
        <w:t xml:space="preserve">беспечение деятельности органов местного самоуправления; </w:t>
      </w:r>
      <w:r w:rsidR="00050977">
        <w:rPr>
          <w:rFonts w:ascii="Times New Roman" w:hAnsi="Times New Roman" w:cs="Times New Roman"/>
          <w:sz w:val="28"/>
          <w:szCs w:val="28"/>
        </w:rPr>
        <w:t>м</w:t>
      </w:r>
      <w:r w:rsidR="00050977" w:rsidRPr="00050977">
        <w:rPr>
          <w:rFonts w:ascii="Times New Roman" w:hAnsi="Times New Roman" w:cs="Times New Roman"/>
          <w:sz w:val="28"/>
          <w:szCs w:val="28"/>
        </w:rPr>
        <w:t xml:space="preserve">ероприятия, осуществляемые органами местного самоуправления Юрлинского сельского поселения, в рамках непрограммных направлений расходов;  </w:t>
      </w:r>
      <w:r w:rsidR="00050977">
        <w:rPr>
          <w:rFonts w:ascii="Times New Roman" w:hAnsi="Times New Roman" w:cs="Times New Roman"/>
          <w:sz w:val="28"/>
          <w:szCs w:val="28"/>
        </w:rPr>
        <w:t>м</w:t>
      </w:r>
      <w:r w:rsidR="00050977" w:rsidRPr="00050977">
        <w:rPr>
          <w:rFonts w:ascii="Times New Roman" w:hAnsi="Times New Roman" w:cs="Times New Roman"/>
          <w:sz w:val="28"/>
          <w:szCs w:val="28"/>
        </w:rPr>
        <w:t>ероприятия, осуществляемые органами местного самоуправления по переданным государственным полномочиям в рамках непрограммных направлений расходов</w:t>
      </w:r>
      <w:r w:rsidR="0005097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FD8" w:rsidRDefault="00CC33C6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непрограммным направлениям деятельности на 2016 год </w:t>
      </w:r>
      <w:r w:rsidR="004355A6" w:rsidRPr="00333E88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7617,8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 произведено  на сумму 7</w:t>
      </w:r>
      <w:r w:rsidR="00350CC4">
        <w:rPr>
          <w:rFonts w:ascii="Times New Roman" w:hAnsi="Times New Roman" w:cs="Times New Roman"/>
          <w:sz w:val="28"/>
          <w:szCs w:val="28"/>
        </w:rPr>
        <w:t>567,9</w:t>
      </w:r>
      <w:r w:rsidR="004355A6" w:rsidRPr="00333E8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62B80">
        <w:rPr>
          <w:rFonts w:ascii="Times New Roman" w:hAnsi="Times New Roman" w:cs="Times New Roman"/>
          <w:sz w:val="28"/>
          <w:szCs w:val="28"/>
        </w:rPr>
        <w:t xml:space="preserve"> или</w:t>
      </w:r>
      <w:r w:rsidR="004355A6" w:rsidRPr="00333E88">
        <w:rPr>
          <w:rFonts w:ascii="Times New Roman" w:hAnsi="Times New Roman" w:cs="Times New Roman"/>
          <w:sz w:val="28"/>
          <w:szCs w:val="28"/>
        </w:rPr>
        <w:t xml:space="preserve"> 9</w:t>
      </w:r>
      <w:r w:rsidR="00350CC4">
        <w:rPr>
          <w:rFonts w:ascii="Times New Roman" w:hAnsi="Times New Roman" w:cs="Times New Roman"/>
          <w:sz w:val="28"/>
          <w:szCs w:val="28"/>
        </w:rPr>
        <w:t>9</w:t>
      </w:r>
      <w:r w:rsidR="004355A6" w:rsidRPr="00333E88">
        <w:rPr>
          <w:rFonts w:ascii="Times New Roman" w:hAnsi="Times New Roman" w:cs="Times New Roman"/>
          <w:sz w:val="28"/>
          <w:szCs w:val="28"/>
        </w:rPr>
        <w:t>,</w:t>
      </w:r>
      <w:r w:rsidR="00350CC4">
        <w:rPr>
          <w:rFonts w:ascii="Times New Roman" w:hAnsi="Times New Roman" w:cs="Times New Roman"/>
          <w:sz w:val="28"/>
          <w:szCs w:val="28"/>
        </w:rPr>
        <w:t>3</w:t>
      </w:r>
      <w:r w:rsidR="004355A6" w:rsidRPr="00333E88">
        <w:rPr>
          <w:rFonts w:ascii="Times New Roman" w:hAnsi="Times New Roman" w:cs="Times New Roman"/>
          <w:sz w:val="28"/>
          <w:szCs w:val="28"/>
        </w:rPr>
        <w:t>%</w:t>
      </w:r>
      <w:r w:rsidR="00B62B80">
        <w:rPr>
          <w:rFonts w:ascii="Times New Roman" w:hAnsi="Times New Roman" w:cs="Times New Roman"/>
          <w:sz w:val="28"/>
          <w:szCs w:val="28"/>
        </w:rPr>
        <w:t xml:space="preserve">  утвержденных</w:t>
      </w:r>
      <w:r w:rsidR="004355A6" w:rsidRPr="00333E8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62B80">
        <w:rPr>
          <w:rFonts w:ascii="Times New Roman" w:hAnsi="Times New Roman" w:cs="Times New Roman"/>
          <w:sz w:val="28"/>
          <w:szCs w:val="28"/>
        </w:rPr>
        <w:t>овых назначениях</w:t>
      </w:r>
      <w:r w:rsidR="00AF2B7E">
        <w:rPr>
          <w:rFonts w:ascii="Times New Roman" w:hAnsi="Times New Roman" w:cs="Times New Roman"/>
          <w:sz w:val="28"/>
          <w:szCs w:val="28"/>
        </w:rPr>
        <w:t xml:space="preserve"> (таб.№</w:t>
      </w:r>
      <w:r w:rsidR="00E81957">
        <w:rPr>
          <w:rFonts w:ascii="Times New Roman" w:hAnsi="Times New Roman" w:cs="Times New Roman"/>
          <w:sz w:val="28"/>
          <w:szCs w:val="28"/>
        </w:rPr>
        <w:t>5</w:t>
      </w:r>
      <w:r w:rsidR="00AF2B7E">
        <w:rPr>
          <w:rFonts w:ascii="Times New Roman" w:hAnsi="Times New Roman" w:cs="Times New Roman"/>
          <w:sz w:val="28"/>
          <w:szCs w:val="28"/>
        </w:rPr>
        <w:t>)</w:t>
      </w:r>
      <w:r w:rsidR="004355A6" w:rsidRPr="00333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B7E" w:rsidRPr="00C547B8" w:rsidRDefault="00E81957" w:rsidP="00CC33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C547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7B8">
        <w:rPr>
          <w:rFonts w:ascii="Times New Roman" w:hAnsi="Times New Roman" w:cs="Times New Roman"/>
          <w:sz w:val="24"/>
          <w:szCs w:val="24"/>
        </w:rPr>
        <w:t>Таб.№5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418"/>
        <w:gridCol w:w="1275"/>
        <w:gridCol w:w="851"/>
      </w:tblGrid>
      <w:tr w:rsidR="00AA43DF" w:rsidTr="00AA43DF">
        <w:tc>
          <w:tcPr>
            <w:tcW w:w="1560" w:type="dxa"/>
          </w:tcPr>
          <w:p w:rsidR="00AA43DF" w:rsidRPr="001611F4" w:rsidRDefault="00AA43DF" w:rsidP="00B62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4819" w:type="dxa"/>
          </w:tcPr>
          <w:p w:rsidR="00AA43DF" w:rsidRPr="001611F4" w:rsidRDefault="00AA43DF" w:rsidP="00B6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</w:tcPr>
          <w:p w:rsidR="00AA43DF" w:rsidRPr="001611F4" w:rsidRDefault="00AA43DF" w:rsidP="00CC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A43DF" w:rsidRPr="001611F4" w:rsidRDefault="00AA43DF" w:rsidP="00CC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бюджетом</w:t>
            </w:r>
          </w:p>
          <w:p w:rsidR="00AA43DF" w:rsidRPr="001611F4" w:rsidRDefault="00AA43DF" w:rsidP="00CC3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на 2016 год</w:t>
            </w:r>
          </w:p>
        </w:tc>
        <w:tc>
          <w:tcPr>
            <w:tcW w:w="1275" w:type="dxa"/>
          </w:tcPr>
          <w:p w:rsidR="00AA43DF" w:rsidRPr="001611F4" w:rsidRDefault="00AA43DF" w:rsidP="00CC33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851" w:type="dxa"/>
          </w:tcPr>
          <w:p w:rsidR="00AA43DF" w:rsidRPr="001611F4" w:rsidRDefault="00AA43DF" w:rsidP="00CC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F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AA43DF" w:rsidTr="00AA43DF">
        <w:tc>
          <w:tcPr>
            <w:tcW w:w="1560" w:type="dxa"/>
          </w:tcPr>
          <w:p w:rsidR="00AA43DF" w:rsidRPr="00A907CC" w:rsidRDefault="00A907CC" w:rsidP="00A90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819" w:type="dxa"/>
          </w:tcPr>
          <w:p w:rsidR="00AA43DF" w:rsidRPr="00AF0003" w:rsidRDefault="00AA43DF" w:rsidP="000C37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0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</w:tcPr>
          <w:p w:rsidR="00AA43DF" w:rsidRDefault="00AA43DF" w:rsidP="00B6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43DF" w:rsidRDefault="00AA43DF" w:rsidP="00B6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A43DF" w:rsidRDefault="00AA43DF" w:rsidP="00B6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91000000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</w:tcPr>
          <w:p w:rsidR="00AA43DF" w:rsidRPr="00AF0003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003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депутатам</w:t>
            </w:r>
          </w:p>
        </w:tc>
        <w:tc>
          <w:tcPr>
            <w:tcW w:w="1418" w:type="dxa"/>
          </w:tcPr>
          <w:p w:rsidR="00AA43DF" w:rsidRPr="00AA43DF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D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275" w:type="dxa"/>
          </w:tcPr>
          <w:p w:rsidR="00AA43DF" w:rsidRPr="00AA43DF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DF"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  <w:tc>
          <w:tcPr>
            <w:tcW w:w="851" w:type="dxa"/>
          </w:tcPr>
          <w:p w:rsidR="00AA43DF" w:rsidRPr="00AA43DF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DF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4819" w:type="dxa"/>
          </w:tcPr>
          <w:p w:rsidR="00AA43DF" w:rsidRPr="00AF0003" w:rsidRDefault="00AA43DF" w:rsidP="00B6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0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осуществляемые органами местного самоуправления Юрлинского сельского поселения, в рамках непрограммных направлений расходов  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6382,5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6345,5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Pr="007B6B16" w:rsidRDefault="00AA43DF" w:rsidP="00AF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Расходы по оплате налогов, сборов и иных платежей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1035,2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Pr="007B6B1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Pr="007B6B16" w:rsidRDefault="00AA43DF" w:rsidP="00AF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Pr="007B6B1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добровольной пожарной команды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1384,8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1351,3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Default="00AA43DF" w:rsidP="00B6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 учреждения</w:t>
            </w:r>
          </w:p>
        </w:tc>
        <w:tc>
          <w:tcPr>
            <w:tcW w:w="1418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3692,4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3691,9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AA43DF" w:rsidTr="00AA43DF">
        <w:tc>
          <w:tcPr>
            <w:tcW w:w="1560" w:type="dxa"/>
          </w:tcPr>
          <w:p w:rsidR="00AA43DF" w:rsidRDefault="00A907CC" w:rsidP="00A9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07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</w:tcPr>
          <w:p w:rsidR="00AA43DF" w:rsidRDefault="00AA43DF" w:rsidP="007B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0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осуществляемые органами местного самоуправления по переданным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государственным полномочиям в рамках непрограммных направлений расходов.</w:t>
            </w:r>
          </w:p>
        </w:tc>
        <w:tc>
          <w:tcPr>
            <w:tcW w:w="1418" w:type="dxa"/>
          </w:tcPr>
          <w:p w:rsidR="00AA43DF" w:rsidRPr="00AA43DF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1112,3</w:t>
            </w:r>
          </w:p>
        </w:tc>
        <w:tc>
          <w:tcPr>
            <w:tcW w:w="1275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1099,6</w:t>
            </w:r>
          </w:p>
        </w:tc>
        <w:tc>
          <w:tcPr>
            <w:tcW w:w="851" w:type="dxa"/>
          </w:tcPr>
          <w:p w:rsidR="00AA43DF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907CC" w:rsidTr="00AA43DF">
        <w:tc>
          <w:tcPr>
            <w:tcW w:w="1560" w:type="dxa"/>
          </w:tcPr>
          <w:p w:rsidR="00A907CC" w:rsidRDefault="00A907CC">
            <w:r w:rsidRPr="00181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930002С020</w:t>
            </w:r>
          </w:p>
        </w:tc>
        <w:tc>
          <w:tcPr>
            <w:tcW w:w="4819" w:type="dxa"/>
          </w:tcPr>
          <w:p w:rsidR="00A907CC" w:rsidRPr="007B6B16" w:rsidRDefault="00A907CC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края.</w:t>
            </w:r>
          </w:p>
        </w:tc>
        <w:tc>
          <w:tcPr>
            <w:tcW w:w="1418" w:type="dxa"/>
          </w:tcPr>
          <w:p w:rsidR="00A907CC" w:rsidRPr="00AA43DF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275" w:type="dxa"/>
          </w:tcPr>
          <w:p w:rsidR="00A907CC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7D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851" w:type="dxa"/>
          </w:tcPr>
          <w:p w:rsidR="00A907CC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7CC" w:rsidTr="00AA43DF">
        <w:tc>
          <w:tcPr>
            <w:tcW w:w="1560" w:type="dxa"/>
          </w:tcPr>
          <w:p w:rsidR="00A907CC" w:rsidRDefault="00A907CC" w:rsidP="00A907CC">
            <w:r w:rsidRPr="00181D72">
              <w:rPr>
                <w:rFonts w:ascii="Times New Roman" w:hAnsi="Times New Roman" w:cs="Times New Roman"/>
                <w:sz w:val="24"/>
                <w:szCs w:val="24"/>
              </w:rPr>
              <w:t>930002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У130</w:t>
            </w:r>
          </w:p>
        </w:tc>
        <w:tc>
          <w:tcPr>
            <w:tcW w:w="4819" w:type="dxa"/>
          </w:tcPr>
          <w:p w:rsidR="00A907CC" w:rsidRPr="007B6B16" w:rsidRDefault="00A907CC" w:rsidP="00A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отлову  безнадзорных животных, их транспортировке, учету и регистрации, содержанию, лечению, кастрации (стерилизации), эвтаназии, утилизации.</w:t>
            </w:r>
            <w:proofErr w:type="gramEnd"/>
          </w:p>
        </w:tc>
        <w:tc>
          <w:tcPr>
            <w:tcW w:w="1418" w:type="dxa"/>
          </w:tcPr>
          <w:p w:rsidR="00A907CC" w:rsidRPr="00AF72C6" w:rsidRDefault="00A907CC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75" w:type="dxa"/>
          </w:tcPr>
          <w:p w:rsidR="00A907CC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907CC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3DF" w:rsidTr="00AA43DF">
        <w:tc>
          <w:tcPr>
            <w:tcW w:w="1560" w:type="dxa"/>
          </w:tcPr>
          <w:p w:rsidR="00AA43DF" w:rsidRDefault="001F177D" w:rsidP="001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D72">
              <w:rPr>
                <w:rFonts w:ascii="Times New Roman" w:hAnsi="Times New Roman" w:cs="Times New Roman"/>
                <w:sz w:val="24"/>
                <w:szCs w:val="24"/>
              </w:rPr>
              <w:t>930002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У140</w:t>
            </w:r>
          </w:p>
        </w:tc>
        <w:tc>
          <w:tcPr>
            <w:tcW w:w="4819" w:type="dxa"/>
          </w:tcPr>
          <w:p w:rsidR="00AA43DF" w:rsidRPr="00AF72C6" w:rsidRDefault="00AA43DF" w:rsidP="00A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 государственных полномочий по организации проведения мероприятий по отлову безнадзорных животных,</w:t>
            </w: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транспортировке, учету и регистрации, содержанию, лечению, кастрации (стерилизации), эвтаназии, утилизации.</w:t>
            </w:r>
          </w:p>
        </w:tc>
        <w:tc>
          <w:tcPr>
            <w:tcW w:w="1418" w:type="dxa"/>
          </w:tcPr>
          <w:p w:rsidR="00AA43DF" w:rsidRPr="00AF72C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5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3DF" w:rsidTr="00AA43DF">
        <w:tc>
          <w:tcPr>
            <w:tcW w:w="1560" w:type="dxa"/>
          </w:tcPr>
          <w:p w:rsidR="00AA43DF" w:rsidRDefault="001F177D" w:rsidP="001F1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D72">
              <w:rPr>
                <w:rFonts w:ascii="Times New Roman" w:hAnsi="Times New Roman" w:cs="Times New Roman"/>
                <w:sz w:val="24"/>
                <w:szCs w:val="24"/>
              </w:rPr>
              <w:t>93000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4819" w:type="dxa"/>
          </w:tcPr>
          <w:p w:rsidR="00AA43DF" w:rsidRPr="00AF72C6" w:rsidRDefault="00AA43DF" w:rsidP="00AF7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граждан, проживающих в сельской местности,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специалистов.</w:t>
            </w:r>
          </w:p>
        </w:tc>
        <w:tc>
          <w:tcPr>
            <w:tcW w:w="1418" w:type="dxa"/>
          </w:tcPr>
          <w:p w:rsidR="00AA43DF" w:rsidRPr="00AF72C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43DF" w:rsidTr="00AA43DF">
        <w:tc>
          <w:tcPr>
            <w:tcW w:w="1560" w:type="dxa"/>
          </w:tcPr>
          <w:p w:rsidR="00AA43DF" w:rsidRDefault="00AA43DF" w:rsidP="00B62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A43DF" w:rsidRPr="00AF72C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специалистам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8" w:type="dxa"/>
          </w:tcPr>
          <w:p w:rsidR="00AA43DF" w:rsidRPr="00AF72C6" w:rsidRDefault="00AA43DF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2C6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1275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7D">
              <w:rPr>
                <w:rFonts w:ascii="Times New Roman" w:hAnsi="Times New Roman" w:cs="Times New Roman"/>
                <w:sz w:val="24"/>
                <w:szCs w:val="24"/>
              </w:rPr>
              <w:t>703,1</w:t>
            </w:r>
          </w:p>
        </w:tc>
        <w:tc>
          <w:tcPr>
            <w:tcW w:w="851" w:type="dxa"/>
          </w:tcPr>
          <w:p w:rsidR="00AA43DF" w:rsidRPr="001F177D" w:rsidRDefault="001F177D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7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957" w:rsidTr="00AA43DF">
        <w:tc>
          <w:tcPr>
            <w:tcW w:w="1560" w:type="dxa"/>
          </w:tcPr>
          <w:p w:rsidR="00E81957" w:rsidRPr="00E81957" w:rsidRDefault="00E81957" w:rsidP="00B62B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819" w:type="dxa"/>
          </w:tcPr>
          <w:p w:rsidR="00E81957" w:rsidRPr="00AF72C6" w:rsidRDefault="00E81957" w:rsidP="00B62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957" w:rsidRPr="00E81957" w:rsidRDefault="00E81957" w:rsidP="00B6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57">
              <w:rPr>
                <w:rFonts w:ascii="Times New Roman" w:hAnsi="Times New Roman" w:cs="Times New Roman"/>
                <w:b/>
                <w:sz w:val="24"/>
                <w:szCs w:val="24"/>
              </w:rPr>
              <w:t>7617,8</w:t>
            </w:r>
          </w:p>
        </w:tc>
        <w:tc>
          <w:tcPr>
            <w:tcW w:w="1275" w:type="dxa"/>
          </w:tcPr>
          <w:p w:rsidR="00E81957" w:rsidRPr="00E81957" w:rsidRDefault="00E81957" w:rsidP="00B6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57">
              <w:rPr>
                <w:rFonts w:ascii="Times New Roman" w:hAnsi="Times New Roman" w:cs="Times New Roman"/>
                <w:b/>
                <w:sz w:val="24"/>
                <w:szCs w:val="24"/>
              </w:rPr>
              <w:t>7567,9</w:t>
            </w:r>
          </w:p>
        </w:tc>
        <w:tc>
          <w:tcPr>
            <w:tcW w:w="851" w:type="dxa"/>
          </w:tcPr>
          <w:p w:rsidR="00E81957" w:rsidRPr="00E81957" w:rsidRDefault="00E81957" w:rsidP="00B6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57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</w:tr>
    </w:tbl>
    <w:p w:rsidR="000C37B4" w:rsidRDefault="000C37B4" w:rsidP="00B62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0C66" w:rsidRPr="00530C66" w:rsidRDefault="001611F4" w:rsidP="005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16CF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0C66" w:rsidRPr="00530C66">
        <w:rPr>
          <w:rFonts w:ascii="Times New Roman" w:hAnsi="Times New Roman" w:cs="Times New Roman"/>
          <w:b/>
          <w:sz w:val="28"/>
          <w:szCs w:val="28"/>
        </w:rPr>
        <w:t xml:space="preserve">Расходование средств резервного фонда администрации </w:t>
      </w:r>
    </w:p>
    <w:p w:rsidR="00530C66" w:rsidRPr="00530C66" w:rsidRDefault="00530C66" w:rsidP="00530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Юрлин</w:t>
      </w:r>
      <w:r w:rsidRPr="00530C6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530C66" w:rsidRPr="00530C66" w:rsidRDefault="00530C66" w:rsidP="00530C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C66" w:rsidRPr="00530C66" w:rsidRDefault="00530C66" w:rsidP="00530C6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66">
        <w:rPr>
          <w:rFonts w:ascii="Times New Roman" w:hAnsi="Times New Roman" w:cs="Times New Roman"/>
          <w:sz w:val="28"/>
          <w:szCs w:val="28"/>
        </w:rPr>
        <w:t xml:space="preserve">В соответствии с Решением о бюджете первоначальный план ассигнований резервного фонда утвержден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0C66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530C6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530C66">
        <w:rPr>
          <w:rFonts w:ascii="Times New Roman" w:hAnsi="Times New Roman" w:cs="Times New Roman"/>
          <w:sz w:val="28"/>
          <w:szCs w:val="28"/>
        </w:rPr>
        <w:t>, уточненный</w:t>
      </w:r>
      <w:r w:rsidR="00F95693">
        <w:rPr>
          <w:rFonts w:ascii="Times New Roman" w:hAnsi="Times New Roman" w:cs="Times New Roman"/>
          <w:sz w:val="28"/>
          <w:szCs w:val="28"/>
        </w:rPr>
        <w:t xml:space="preserve"> план составил 96,0 тыс.</w:t>
      </w:r>
      <w:r w:rsidRPr="00530C66">
        <w:rPr>
          <w:rFonts w:ascii="Times New Roman" w:hAnsi="Times New Roman" w:cs="Times New Roman"/>
          <w:sz w:val="28"/>
          <w:szCs w:val="28"/>
        </w:rPr>
        <w:t xml:space="preserve"> руб</w:t>
      </w:r>
      <w:r w:rsidR="00F95693">
        <w:rPr>
          <w:rFonts w:ascii="Times New Roman" w:hAnsi="Times New Roman" w:cs="Times New Roman"/>
          <w:sz w:val="28"/>
          <w:szCs w:val="28"/>
        </w:rPr>
        <w:t xml:space="preserve">лей. </w:t>
      </w:r>
      <w:r w:rsidRPr="00530C66">
        <w:rPr>
          <w:rFonts w:ascii="Times New Roman" w:hAnsi="Times New Roman" w:cs="Times New Roman"/>
          <w:sz w:val="28"/>
          <w:szCs w:val="28"/>
        </w:rPr>
        <w:t xml:space="preserve"> В 201</w:t>
      </w:r>
      <w:r w:rsidR="00F95693">
        <w:rPr>
          <w:rFonts w:ascii="Times New Roman" w:hAnsi="Times New Roman" w:cs="Times New Roman"/>
          <w:sz w:val="28"/>
          <w:szCs w:val="28"/>
        </w:rPr>
        <w:t>6</w:t>
      </w:r>
      <w:r w:rsidRPr="00530C66">
        <w:rPr>
          <w:rFonts w:ascii="Times New Roman" w:hAnsi="Times New Roman" w:cs="Times New Roman"/>
          <w:sz w:val="28"/>
          <w:szCs w:val="28"/>
        </w:rPr>
        <w:t xml:space="preserve"> году расход средств резервного фонда администрации </w:t>
      </w:r>
      <w:r w:rsidR="00F95693">
        <w:rPr>
          <w:rFonts w:ascii="Times New Roman" w:hAnsi="Times New Roman" w:cs="Times New Roman"/>
          <w:sz w:val="28"/>
          <w:szCs w:val="28"/>
        </w:rPr>
        <w:t>Юрлин</w:t>
      </w:r>
      <w:r w:rsidRPr="00530C66">
        <w:rPr>
          <w:rFonts w:ascii="Times New Roman" w:hAnsi="Times New Roman" w:cs="Times New Roman"/>
          <w:sz w:val="28"/>
          <w:szCs w:val="28"/>
        </w:rPr>
        <w:t xml:space="preserve">ского сельского поселения составил </w:t>
      </w:r>
      <w:r w:rsidR="00F95693">
        <w:rPr>
          <w:rFonts w:ascii="Times New Roman" w:hAnsi="Times New Roman" w:cs="Times New Roman"/>
          <w:sz w:val="28"/>
          <w:szCs w:val="28"/>
        </w:rPr>
        <w:t>9</w:t>
      </w:r>
      <w:r w:rsidRPr="00530C66">
        <w:rPr>
          <w:rFonts w:ascii="Times New Roman" w:hAnsi="Times New Roman" w:cs="Times New Roman"/>
          <w:sz w:val="28"/>
          <w:szCs w:val="28"/>
        </w:rPr>
        <w:t>5</w:t>
      </w:r>
      <w:r w:rsidR="00F95693">
        <w:rPr>
          <w:rFonts w:ascii="Times New Roman" w:hAnsi="Times New Roman" w:cs="Times New Roman"/>
          <w:sz w:val="28"/>
          <w:szCs w:val="28"/>
        </w:rPr>
        <w:t>,9 тыс.</w:t>
      </w:r>
      <w:r w:rsidRPr="00530C66">
        <w:rPr>
          <w:rFonts w:ascii="Times New Roman" w:hAnsi="Times New Roman" w:cs="Times New Roman"/>
          <w:sz w:val="28"/>
          <w:szCs w:val="28"/>
        </w:rPr>
        <w:t xml:space="preserve"> руб</w:t>
      </w:r>
      <w:r w:rsidR="00F95693">
        <w:rPr>
          <w:rFonts w:ascii="Times New Roman" w:hAnsi="Times New Roman" w:cs="Times New Roman"/>
          <w:sz w:val="28"/>
          <w:szCs w:val="28"/>
        </w:rPr>
        <w:t>лей</w:t>
      </w:r>
      <w:r w:rsidRPr="00530C66">
        <w:rPr>
          <w:rFonts w:ascii="Times New Roman" w:hAnsi="Times New Roman" w:cs="Times New Roman"/>
          <w:sz w:val="28"/>
          <w:szCs w:val="28"/>
        </w:rPr>
        <w:t xml:space="preserve">, в том числе на мероприятия по оказанию </w:t>
      </w:r>
      <w:r w:rsidR="001A2AC3">
        <w:rPr>
          <w:rFonts w:ascii="Times New Roman" w:hAnsi="Times New Roman" w:cs="Times New Roman"/>
          <w:sz w:val="28"/>
          <w:szCs w:val="28"/>
        </w:rPr>
        <w:t xml:space="preserve">материальной </w:t>
      </w:r>
      <w:r w:rsidRPr="00530C66">
        <w:rPr>
          <w:rFonts w:ascii="Times New Roman" w:hAnsi="Times New Roman" w:cs="Times New Roman"/>
          <w:sz w:val="28"/>
          <w:szCs w:val="28"/>
        </w:rPr>
        <w:t>помощи пострадавшим при стихийн</w:t>
      </w:r>
      <w:r w:rsidR="00F95693">
        <w:rPr>
          <w:rFonts w:ascii="Times New Roman" w:hAnsi="Times New Roman" w:cs="Times New Roman"/>
          <w:sz w:val="28"/>
          <w:szCs w:val="28"/>
        </w:rPr>
        <w:t>ых</w:t>
      </w:r>
      <w:r w:rsidRPr="00530C66">
        <w:rPr>
          <w:rFonts w:ascii="Times New Roman" w:hAnsi="Times New Roman" w:cs="Times New Roman"/>
          <w:sz w:val="28"/>
          <w:szCs w:val="28"/>
        </w:rPr>
        <w:t xml:space="preserve"> бедстви</w:t>
      </w:r>
      <w:r w:rsidR="00F95693">
        <w:rPr>
          <w:rFonts w:ascii="Times New Roman" w:hAnsi="Times New Roman" w:cs="Times New Roman"/>
          <w:sz w:val="28"/>
          <w:szCs w:val="28"/>
        </w:rPr>
        <w:t>ях</w:t>
      </w:r>
      <w:r w:rsidRPr="00530C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C66" w:rsidRPr="001A2AC3" w:rsidRDefault="00530C66" w:rsidP="001A2AC3">
      <w:pPr>
        <w:pStyle w:val="ConsPlusNonformat"/>
        <w:ind w:left="-567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A2AC3">
        <w:rPr>
          <w:rFonts w:ascii="Times New Roman" w:hAnsi="Times New Roman"/>
          <w:sz w:val="28"/>
          <w:szCs w:val="28"/>
        </w:rPr>
        <w:t>Выплата материальной помощи</w:t>
      </w:r>
      <w:r w:rsidR="001A2AC3">
        <w:rPr>
          <w:rFonts w:ascii="Times New Roman" w:hAnsi="Times New Roman"/>
          <w:sz w:val="28"/>
          <w:szCs w:val="28"/>
        </w:rPr>
        <w:t xml:space="preserve"> пострадавшим</w:t>
      </w:r>
      <w:r w:rsidRPr="001A2AC3">
        <w:rPr>
          <w:rFonts w:ascii="Times New Roman" w:hAnsi="Times New Roman"/>
          <w:sz w:val="28"/>
          <w:szCs w:val="28"/>
        </w:rPr>
        <w:t xml:space="preserve"> произв</w:t>
      </w:r>
      <w:r w:rsidR="001A2AC3">
        <w:rPr>
          <w:rFonts w:ascii="Times New Roman" w:hAnsi="Times New Roman"/>
          <w:sz w:val="28"/>
          <w:szCs w:val="28"/>
        </w:rPr>
        <w:t xml:space="preserve">одилась в соответствии с </w:t>
      </w:r>
      <w:r w:rsidR="003103B4" w:rsidRPr="001A2AC3">
        <w:rPr>
          <w:rFonts w:ascii="Times New Roman" w:hAnsi="Times New Roman"/>
          <w:sz w:val="28"/>
          <w:szCs w:val="28"/>
        </w:rPr>
        <w:t>Положение</w:t>
      </w:r>
      <w:r w:rsidR="003103B4">
        <w:rPr>
          <w:rFonts w:ascii="Times New Roman" w:hAnsi="Times New Roman"/>
          <w:sz w:val="28"/>
          <w:szCs w:val="28"/>
        </w:rPr>
        <w:t>м</w:t>
      </w:r>
      <w:r w:rsidR="003103B4" w:rsidRPr="001A2AC3">
        <w:rPr>
          <w:rFonts w:ascii="Times New Roman" w:hAnsi="Times New Roman"/>
          <w:sz w:val="28"/>
          <w:szCs w:val="28"/>
        </w:rPr>
        <w:t xml:space="preserve"> о резервном фонде администрации </w:t>
      </w:r>
      <w:r w:rsidR="003103B4">
        <w:rPr>
          <w:rFonts w:ascii="Times New Roman" w:hAnsi="Times New Roman"/>
          <w:sz w:val="28"/>
          <w:szCs w:val="28"/>
        </w:rPr>
        <w:t>Юрлинс</w:t>
      </w:r>
      <w:r w:rsidR="003103B4" w:rsidRPr="001A2AC3">
        <w:rPr>
          <w:rFonts w:ascii="Times New Roman" w:hAnsi="Times New Roman"/>
          <w:sz w:val="28"/>
          <w:szCs w:val="28"/>
        </w:rPr>
        <w:t>кого сельского поселения</w:t>
      </w:r>
      <w:r w:rsidR="003103B4">
        <w:rPr>
          <w:rFonts w:ascii="Times New Roman" w:hAnsi="Times New Roman"/>
          <w:sz w:val="28"/>
          <w:szCs w:val="28"/>
        </w:rPr>
        <w:t>,</w:t>
      </w:r>
      <w:r w:rsidRPr="001A2AC3">
        <w:rPr>
          <w:rFonts w:ascii="Times New Roman" w:hAnsi="Times New Roman"/>
          <w:sz w:val="28"/>
          <w:szCs w:val="28"/>
        </w:rPr>
        <w:t xml:space="preserve"> на основании распоряжения</w:t>
      </w:r>
      <w:r w:rsidR="001A2AC3">
        <w:rPr>
          <w:rFonts w:ascii="Times New Roman" w:hAnsi="Times New Roman"/>
          <w:sz w:val="28"/>
          <w:szCs w:val="28"/>
        </w:rPr>
        <w:t xml:space="preserve"> главы</w:t>
      </w:r>
      <w:r w:rsidRPr="001A2AC3">
        <w:rPr>
          <w:rFonts w:ascii="Times New Roman" w:hAnsi="Times New Roman"/>
          <w:sz w:val="28"/>
          <w:szCs w:val="28"/>
        </w:rPr>
        <w:t xml:space="preserve"> администрации </w:t>
      </w:r>
      <w:r w:rsidR="001A2AC3">
        <w:rPr>
          <w:rFonts w:ascii="Times New Roman" w:hAnsi="Times New Roman"/>
          <w:sz w:val="28"/>
          <w:szCs w:val="28"/>
        </w:rPr>
        <w:t>Юрлин</w:t>
      </w:r>
      <w:r w:rsidRPr="001A2AC3">
        <w:rPr>
          <w:rFonts w:ascii="Times New Roman" w:hAnsi="Times New Roman"/>
          <w:sz w:val="28"/>
          <w:szCs w:val="28"/>
        </w:rPr>
        <w:t>ского сельского поселения</w:t>
      </w:r>
      <w:r w:rsidR="003103B4">
        <w:rPr>
          <w:rFonts w:ascii="Times New Roman" w:hAnsi="Times New Roman"/>
          <w:sz w:val="28"/>
          <w:szCs w:val="28"/>
        </w:rPr>
        <w:t xml:space="preserve"> (приложение №7 к проекту решения Совета депутатов)</w:t>
      </w:r>
      <w:r w:rsidR="001A2AC3">
        <w:rPr>
          <w:rFonts w:ascii="Times New Roman" w:hAnsi="Times New Roman"/>
          <w:sz w:val="28"/>
          <w:szCs w:val="28"/>
        </w:rPr>
        <w:t>.</w:t>
      </w:r>
      <w:r w:rsidRPr="001A2AC3">
        <w:rPr>
          <w:rFonts w:ascii="Times New Roman" w:hAnsi="Times New Roman"/>
          <w:sz w:val="28"/>
          <w:szCs w:val="28"/>
        </w:rPr>
        <w:t xml:space="preserve"> </w:t>
      </w:r>
    </w:p>
    <w:p w:rsidR="00530C66" w:rsidRDefault="00530C66" w:rsidP="003103B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C3">
        <w:rPr>
          <w:rFonts w:ascii="Times New Roman" w:hAnsi="Times New Roman" w:cs="Times New Roman"/>
          <w:sz w:val="28"/>
          <w:szCs w:val="28"/>
        </w:rPr>
        <w:t>По сравнению с расходами средств</w:t>
      </w:r>
      <w:r w:rsidR="003103B4">
        <w:rPr>
          <w:rFonts w:ascii="Times New Roman" w:hAnsi="Times New Roman" w:cs="Times New Roman"/>
          <w:sz w:val="28"/>
          <w:szCs w:val="28"/>
        </w:rPr>
        <w:t xml:space="preserve"> резервного</w:t>
      </w:r>
      <w:r w:rsidRPr="001A2AC3">
        <w:rPr>
          <w:rFonts w:ascii="Times New Roman" w:hAnsi="Times New Roman" w:cs="Times New Roman"/>
          <w:sz w:val="28"/>
          <w:szCs w:val="28"/>
        </w:rPr>
        <w:t xml:space="preserve"> фонда в 201</w:t>
      </w:r>
      <w:r w:rsidR="003103B4">
        <w:rPr>
          <w:rFonts w:ascii="Times New Roman" w:hAnsi="Times New Roman" w:cs="Times New Roman"/>
          <w:sz w:val="28"/>
          <w:szCs w:val="28"/>
        </w:rPr>
        <w:t>5</w:t>
      </w:r>
      <w:r w:rsidRPr="001A2AC3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155054">
        <w:rPr>
          <w:rFonts w:ascii="Times New Roman" w:hAnsi="Times New Roman" w:cs="Times New Roman"/>
          <w:sz w:val="28"/>
          <w:szCs w:val="28"/>
        </w:rPr>
        <w:t>46</w:t>
      </w:r>
      <w:r w:rsidRPr="001A2AC3">
        <w:rPr>
          <w:rFonts w:ascii="Times New Roman" w:hAnsi="Times New Roman" w:cs="Times New Roman"/>
          <w:sz w:val="28"/>
          <w:szCs w:val="28"/>
        </w:rPr>
        <w:t>,0</w:t>
      </w:r>
      <w:r w:rsidR="001550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2AC3">
        <w:rPr>
          <w:rFonts w:ascii="Times New Roman" w:hAnsi="Times New Roman" w:cs="Times New Roman"/>
          <w:sz w:val="28"/>
          <w:szCs w:val="28"/>
        </w:rPr>
        <w:t xml:space="preserve"> руб</w:t>
      </w:r>
      <w:r w:rsidR="00155054">
        <w:rPr>
          <w:rFonts w:ascii="Times New Roman" w:hAnsi="Times New Roman" w:cs="Times New Roman"/>
          <w:sz w:val="28"/>
          <w:szCs w:val="28"/>
        </w:rPr>
        <w:t>лей</w:t>
      </w:r>
      <w:r w:rsidRPr="001A2AC3">
        <w:rPr>
          <w:rFonts w:ascii="Times New Roman" w:hAnsi="Times New Roman" w:cs="Times New Roman"/>
          <w:sz w:val="28"/>
          <w:szCs w:val="28"/>
        </w:rPr>
        <w:t>), фактические расходы 201</w:t>
      </w:r>
      <w:r w:rsidR="00155054">
        <w:rPr>
          <w:rFonts w:ascii="Times New Roman" w:hAnsi="Times New Roman" w:cs="Times New Roman"/>
          <w:sz w:val="28"/>
          <w:szCs w:val="28"/>
        </w:rPr>
        <w:t>6</w:t>
      </w:r>
      <w:r w:rsidRPr="001A2AC3">
        <w:rPr>
          <w:rFonts w:ascii="Times New Roman" w:hAnsi="Times New Roman" w:cs="Times New Roman"/>
          <w:sz w:val="28"/>
          <w:szCs w:val="28"/>
        </w:rPr>
        <w:t xml:space="preserve"> года увеличились на </w:t>
      </w:r>
      <w:r w:rsidR="00AC0D4E">
        <w:rPr>
          <w:rFonts w:ascii="Times New Roman" w:hAnsi="Times New Roman" w:cs="Times New Roman"/>
          <w:sz w:val="28"/>
          <w:szCs w:val="28"/>
        </w:rPr>
        <w:t>49,9 тыс.</w:t>
      </w:r>
      <w:r w:rsidRPr="001A2AC3">
        <w:rPr>
          <w:rFonts w:ascii="Times New Roman" w:hAnsi="Times New Roman" w:cs="Times New Roman"/>
          <w:sz w:val="28"/>
          <w:szCs w:val="28"/>
        </w:rPr>
        <w:t xml:space="preserve"> руб</w:t>
      </w:r>
      <w:r w:rsidR="00AC0D4E">
        <w:rPr>
          <w:rFonts w:ascii="Times New Roman" w:hAnsi="Times New Roman" w:cs="Times New Roman"/>
          <w:sz w:val="28"/>
          <w:szCs w:val="28"/>
        </w:rPr>
        <w:t>лей</w:t>
      </w:r>
      <w:r w:rsidRPr="001A2A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7BF" w:rsidRDefault="001947BF" w:rsidP="0031192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2922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4 Расходы на содержание органов местного самоуправления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Юрлинскому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поселению.</w:t>
      </w:r>
    </w:p>
    <w:p w:rsidR="001947BF" w:rsidRDefault="001947BF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BF" w:rsidRDefault="001947BF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 муниципальных служащих и выборных должностных лиц органов местного самоуправления Юрлинского сельского поселения на 201</w:t>
      </w:r>
      <w:r w:rsidR="00913E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E6D2C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6620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13E6E">
        <w:rPr>
          <w:rFonts w:ascii="Times New Roman" w:hAnsi="Times New Roman" w:cs="Times New Roman"/>
          <w:sz w:val="28"/>
          <w:szCs w:val="28"/>
        </w:rPr>
        <w:t>2633,9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6D2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6D2C">
        <w:rPr>
          <w:rFonts w:ascii="Times New Roman" w:hAnsi="Times New Roman" w:cs="Times New Roman"/>
          <w:sz w:val="28"/>
          <w:szCs w:val="28"/>
        </w:rPr>
        <w:t xml:space="preserve"> Плановые назначения</w:t>
      </w:r>
      <w:r w:rsidR="00DE6D2C" w:rsidRPr="00DE6D2C">
        <w:rPr>
          <w:rFonts w:ascii="Times New Roman" w:hAnsi="Times New Roman" w:cs="Times New Roman"/>
          <w:sz w:val="28"/>
          <w:szCs w:val="28"/>
        </w:rPr>
        <w:t xml:space="preserve"> </w:t>
      </w:r>
      <w:r w:rsidR="00DE6D2C">
        <w:rPr>
          <w:rFonts w:ascii="Times New Roman" w:hAnsi="Times New Roman" w:cs="Times New Roman"/>
          <w:sz w:val="28"/>
          <w:szCs w:val="28"/>
        </w:rPr>
        <w:t>на оплату труда муниципальных служащих и выборных должностных лиц органов местного самоуправления Юрлинского сельского поселения на 2016 год утверждены решением</w:t>
      </w:r>
      <w:r w:rsidR="008C4FA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E6D2C">
        <w:rPr>
          <w:rFonts w:ascii="Times New Roman" w:hAnsi="Times New Roman" w:cs="Times New Roman"/>
          <w:sz w:val="28"/>
          <w:szCs w:val="28"/>
        </w:rPr>
        <w:t xml:space="preserve"> депутатов Юрлинского сельского поселения от 24.12.2015г. № 165</w:t>
      </w:r>
      <w:r w:rsidR="008C4FA6">
        <w:rPr>
          <w:rFonts w:ascii="Times New Roman" w:hAnsi="Times New Roman" w:cs="Times New Roman"/>
          <w:sz w:val="28"/>
          <w:szCs w:val="28"/>
        </w:rPr>
        <w:t xml:space="preserve"> в сумме 10452,9 тыс. рублей.</w:t>
      </w:r>
    </w:p>
    <w:p w:rsidR="001947BF" w:rsidRDefault="001947BF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предельная штатная численность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принятая к финансовому обеспечению в 201</w:t>
      </w:r>
      <w:r w:rsidR="00913E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16</w:t>
      </w:r>
      <w:r w:rsidR="00913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штатных единиц муниципальных служащих и выборных должностных лиц  (глава поселения и 15 муниципальных служащих).</w:t>
      </w:r>
    </w:p>
    <w:p w:rsidR="001947BF" w:rsidRDefault="001947BF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бюджета поселения на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C4FA6">
        <w:rPr>
          <w:rFonts w:ascii="Times New Roman" w:hAnsi="Times New Roman" w:cs="Times New Roman"/>
          <w:sz w:val="28"/>
          <w:szCs w:val="28"/>
        </w:rPr>
        <w:t>10135,0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фактические расходы  выборных должностных лиц </w:t>
      </w:r>
      <w:r w:rsidR="008C4F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C4FA6">
        <w:rPr>
          <w:rFonts w:ascii="Times New Roman" w:hAnsi="Times New Roman" w:cs="Times New Roman"/>
          <w:sz w:val="28"/>
          <w:szCs w:val="28"/>
        </w:rPr>
        <w:t>75,4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не превышает  фактически поступившего объема налоговых и неналоговых доходов поселения.</w:t>
      </w:r>
      <w:r w:rsidR="00913E6E">
        <w:rPr>
          <w:rFonts w:ascii="Times New Roman" w:hAnsi="Times New Roman" w:cs="Times New Roman"/>
          <w:sz w:val="28"/>
          <w:szCs w:val="28"/>
        </w:rPr>
        <w:t xml:space="preserve"> По сравнению с 2015 годом </w:t>
      </w:r>
      <w:r w:rsidR="00DE6D2C">
        <w:rPr>
          <w:rFonts w:ascii="Times New Roman" w:hAnsi="Times New Roman" w:cs="Times New Roman"/>
          <w:sz w:val="28"/>
          <w:szCs w:val="28"/>
        </w:rPr>
        <w:t xml:space="preserve">штатные единицы муниципальных служащих сократились на </w:t>
      </w:r>
      <w:r w:rsidR="00F76620">
        <w:rPr>
          <w:rFonts w:ascii="Times New Roman" w:hAnsi="Times New Roman" w:cs="Times New Roman"/>
          <w:sz w:val="28"/>
          <w:szCs w:val="28"/>
        </w:rPr>
        <w:t>0,5</w:t>
      </w:r>
      <w:r w:rsidR="00DE6D2C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76620" w:rsidRDefault="00F76620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 годом расходы  на содержание органов местного самоуправлени</w:t>
      </w:r>
      <w:r w:rsidR="000D5F25">
        <w:rPr>
          <w:rFonts w:ascii="Times New Roman" w:hAnsi="Times New Roman" w:cs="Times New Roman"/>
          <w:sz w:val="28"/>
          <w:szCs w:val="28"/>
        </w:rPr>
        <w:t>я Юрлинского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сократились на 3</w:t>
      </w:r>
      <w:r w:rsidR="000D5F25">
        <w:rPr>
          <w:rFonts w:ascii="Times New Roman" w:hAnsi="Times New Roman" w:cs="Times New Roman"/>
          <w:sz w:val="28"/>
          <w:szCs w:val="28"/>
        </w:rPr>
        <w:t>220,5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6620" w:rsidRDefault="00F76620" w:rsidP="001947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860" w:rsidRPr="00026A13" w:rsidRDefault="00F200AF" w:rsidP="00B97860">
      <w:pPr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C69DF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Pr="00026A1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97860" w:rsidRPr="00026A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7860" w:rsidRPr="00026A13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B97860">
        <w:rPr>
          <w:rFonts w:ascii="Times New Roman" w:hAnsi="Times New Roman"/>
          <w:sz w:val="28"/>
          <w:szCs w:val="28"/>
        </w:rPr>
        <w:t>6</w:t>
      </w:r>
      <w:r w:rsidR="00B97860" w:rsidRPr="00026A13">
        <w:rPr>
          <w:rFonts w:ascii="Times New Roman" w:hAnsi="Times New Roman"/>
          <w:sz w:val="28"/>
          <w:szCs w:val="28"/>
        </w:rPr>
        <w:t xml:space="preserve"> год </w:t>
      </w:r>
      <w:r w:rsidR="00B97860">
        <w:rPr>
          <w:rFonts w:ascii="Times New Roman" w:hAnsi="Times New Roman"/>
          <w:sz w:val="28"/>
          <w:szCs w:val="28"/>
        </w:rPr>
        <w:t xml:space="preserve">финансовым отделом </w:t>
      </w:r>
      <w:r w:rsidR="00B97860" w:rsidRPr="00026A13">
        <w:rPr>
          <w:rFonts w:ascii="Times New Roman" w:hAnsi="Times New Roman"/>
          <w:sz w:val="28"/>
          <w:szCs w:val="28"/>
        </w:rPr>
        <w:t>администраци</w:t>
      </w:r>
      <w:r w:rsidR="00B97860">
        <w:rPr>
          <w:rFonts w:ascii="Times New Roman" w:hAnsi="Times New Roman"/>
          <w:sz w:val="28"/>
          <w:szCs w:val="28"/>
        </w:rPr>
        <w:t>и</w:t>
      </w:r>
      <w:r w:rsidR="00B97860" w:rsidRPr="00026A13">
        <w:rPr>
          <w:rFonts w:ascii="Times New Roman" w:hAnsi="Times New Roman"/>
          <w:sz w:val="28"/>
          <w:szCs w:val="28"/>
        </w:rPr>
        <w:t xml:space="preserve"> </w:t>
      </w:r>
      <w:r w:rsidR="00B97860">
        <w:rPr>
          <w:rFonts w:ascii="Times New Roman" w:hAnsi="Times New Roman"/>
          <w:sz w:val="28"/>
          <w:szCs w:val="28"/>
        </w:rPr>
        <w:t>Юрлин</w:t>
      </w:r>
      <w:r w:rsidR="00B97860" w:rsidRPr="00026A13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</w:t>
      </w:r>
      <w:r w:rsidR="00B97860" w:rsidRPr="00026A1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 </w:t>
      </w:r>
      <w:r w:rsidR="00B97860" w:rsidRPr="00026A13">
        <w:rPr>
          <w:rFonts w:ascii="Times New Roman" w:hAnsi="Times New Roman"/>
          <w:sz w:val="28"/>
          <w:szCs w:val="28"/>
        </w:rPr>
        <w:t xml:space="preserve"> представлена в Контрольно-счетн</w:t>
      </w:r>
      <w:r w:rsidR="00B97860">
        <w:rPr>
          <w:rFonts w:ascii="Times New Roman" w:hAnsi="Times New Roman"/>
          <w:sz w:val="28"/>
          <w:szCs w:val="28"/>
        </w:rPr>
        <w:t>ую палату Юрлинского муниципального района</w:t>
      </w:r>
      <w:r w:rsidR="00B97860" w:rsidRPr="00026A13">
        <w:rPr>
          <w:rFonts w:ascii="Times New Roman" w:hAnsi="Times New Roman"/>
          <w:sz w:val="28"/>
          <w:szCs w:val="28"/>
        </w:rPr>
        <w:t xml:space="preserve"> в законодательно установленный срок.</w:t>
      </w:r>
    </w:p>
    <w:p w:rsidR="00C21F98" w:rsidRDefault="00C21F98" w:rsidP="00D73D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1F98">
        <w:rPr>
          <w:rFonts w:ascii="Times New Roman" w:hAnsi="Times New Roman" w:cs="Times New Roman"/>
          <w:color w:val="000000"/>
          <w:sz w:val="28"/>
          <w:szCs w:val="28"/>
        </w:rPr>
        <w:t>В 2016 году доходы бюджета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21F98">
        <w:rPr>
          <w:rFonts w:ascii="Times New Roman" w:hAnsi="Times New Roman" w:cs="Times New Roman"/>
          <w:color w:val="000000"/>
          <w:sz w:val="28"/>
          <w:szCs w:val="28"/>
        </w:rPr>
        <w:t>Юрлинского сельского поселения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составили в сумме 33035,5 тыс. рублей, расходы произведены на</w:t>
      </w:r>
      <w:r w:rsidR="00D73DFD">
        <w:rPr>
          <w:rFonts w:ascii="Times New Roman" w:hAnsi="Times New Roman" w:cs="Times New Roman"/>
          <w:color w:val="000000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33929,5 тыс. рублей, дефицит составил 894,0 тыс. рублей.</w:t>
      </w:r>
      <w:r w:rsidR="00D73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DFD" w:rsidRDefault="00D73DFD" w:rsidP="00D73D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DFD">
        <w:rPr>
          <w:rFonts w:ascii="Times New Roman" w:hAnsi="Times New Roman" w:cs="Times New Roman"/>
          <w:color w:val="000000"/>
          <w:sz w:val="28"/>
          <w:szCs w:val="28"/>
        </w:rPr>
        <w:t>Источником финансирования дефицита бюджета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73DFD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остатки средств на счетах по учету средств бюджета.</w:t>
      </w:r>
    </w:p>
    <w:p w:rsidR="00D73DFD" w:rsidRDefault="00D73DFD" w:rsidP="00D73DFD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Остаток денежных средств на счетах бюджета на 01.01.2017 года составил 1425,4 тыс. рублей</w:t>
      </w:r>
      <w:r w:rsidR="00B97860">
        <w:rPr>
          <w:rFonts w:ascii="Times New Roman" w:hAnsi="Times New Roman"/>
          <w:bCs/>
          <w:sz w:val="28"/>
          <w:szCs w:val="28"/>
        </w:rPr>
        <w:t>.</w:t>
      </w:r>
    </w:p>
    <w:p w:rsidR="00030669" w:rsidRDefault="00030669" w:rsidP="00030669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Дебиторская задолженность по платежам на 01.01.2017 г.  составила 3226,8 тыс. рублей, в том числе по предпринимательской деятельности 2008,5 тыс. рублей.</w:t>
      </w:r>
    </w:p>
    <w:p w:rsidR="00030669" w:rsidRDefault="00030669" w:rsidP="00030669">
      <w:pPr>
        <w:spacing w:after="0" w:line="240" w:lineRule="auto"/>
        <w:ind w:left="-567" w:right="-8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Кредиторская задолженность на 01.01.2017г. составила 276,7 тыс. рублей, в том числе по поставщикам и подрядчикам – 222,6 тыс. рублей, по предпринимательской деятельности -54,1 тыс. рублей.  </w:t>
      </w:r>
    </w:p>
    <w:p w:rsidR="00026A13" w:rsidRPr="00026A13" w:rsidRDefault="00026A13" w:rsidP="0060009F">
      <w:pPr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26A13">
        <w:rPr>
          <w:rFonts w:ascii="Times New Roman" w:hAnsi="Times New Roman"/>
          <w:sz w:val="28"/>
          <w:szCs w:val="28"/>
        </w:rPr>
        <w:t xml:space="preserve">Годовая бюджетная отчетность </w:t>
      </w:r>
      <w:r w:rsidR="001B18D1">
        <w:rPr>
          <w:rFonts w:ascii="Times New Roman" w:hAnsi="Times New Roman"/>
          <w:sz w:val="28"/>
          <w:szCs w:val="28"/>
        </w:rPr>
        <w:t>Юрлинск</w:t>
      </w:r>
      <w:r w:rsidRPr="00026A13">
        <w:rPr>
          <w:rFonts w:ascii="Times New Roman" w:hAnsi="Times New Roman"/>
          <w:sz w:val="28"/>
          <w:szCs w:val="28"/>
        </w:rPr>
        <w:t>ого</w:t>
      </w:r>
      <w:r w:rsidR="001B18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26A13">
        <w:rPr>
          <w:rFonts w:ascii="Times New Roman" w:hAnsi="Times New Roman"/>
          <w:sz w:val="28"/>
          <w:szCs w:val="28"/>
        </w:rPr>
        <w:t xml:space="preserve"> в целом составлена в соответствии с требованиями Инструкции о порядке составления и представления годовой, квартальной и месячной отчетности об исполнении </w:t>
      </w:r>
      <w:r w:rsidRPr="00026A13">
        <w:rPr>
          <w:rFonts w:ascii="Times New Roman" w:hAnsi="Times New Roman"/>
          <w:sz w:val="28"/>
          <w:szCs w:val="28"/>
        </w:rPr>
        <w:lastRenderedPageBreak/>
        <w:t>бюджетов бюджетной системы Российской Федерации, утвержденной Приказом Минфина РФ от 28 декабря 2010 г. № 191н.</w:t>
      </w:r>
    </w:p>
    <w:p w:rsidR="00026A13" w:rsidRDefault="00026A13" w:rsidP="0060009F">
      <w:pPr>
        <w:tabs>
          <w:tab w:val="left" w:pos="709"/>
        </w:tabs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26A13">
        <w:rPr>
          <w:rFonts w:ascii="Times New Roman" w:hAnsi="Times New Roman"/>
          <w:sz w:val="28"/>
          <w:szCs w:val="28"/>
        </w:rPr>
        <w:t>При контрольн</w:t>
      </w:r>
      <w:r w:rsidR="0060009F">
        <w:rPr>
          <w:rFonts w:ascii="Times New Roman" w:hAnsi="Times New Roman"/>
          <w:sz w:val="28"/>
          <w:szCs w:val="28"/>
        </w:rPr>
        <w:t xml:space="preserve">ой проверке </w:t>
      </w:r>
      <w:r w:rsidR="001B18D1">
        <w:rPr>
          <w:rFonts w:ascii="Times New Roman" w:hAnsi="Times New Roman"/>
          <w:sz w:val="28"/>
          <w:szCs w:val="28"/>
        </w:rPr>
        <w:t>бюджетной отчетности ГРБС</w:t>
      </w:r>
      <w:r w:rsidRPr="00026A13">
        <w:rPr>
          <w:rFonts w:ascii="Times New Roman" w:hAnsi="Times New Roman"/>
          <w:sz w:val="28"/>
          <w:szCs w:val="28"/>
        </w:rPr>
        <w:t xml:space="preserve"> </w:t>
      </w:r>
      <w:r w:rsidR="008F7AFC">
        <w:rPr>
          <w:rFonts w:ascii="Times New Roman" w:hAnsi="Times New Roman"/>
          <w:sz w:val="28"/>
          <w:szCs w:val="28"/>
        </w:rPr>
        <w:t>с</w:t>
      </w:r>
      <w:r w:rsidR="001B18D1">
        <w:rPr>
          <w:rFonts w:ascii="Times New Roman" w:hAnsi="Times New Roman"/>
          <w:sz w:val="28"/>
          <w:szCs w:val="28"/>
        </w:rPr>
        <w:t xml:space="preserve"> </w:t>
      </w:r>
      <w:r w:rsidRPr="00026A13">
        <w:rPr>
          <w:rFonts w:ascii="Times New Roman" w:hAnsi="Times New Roman"/>
          <w:sz w:val="28"/>
          <w:szCs w:val="28"/>
        </w:rPr>
        <w:t xml:space="preserve">показателями  </w:t>
      </w:r>
      <w:r w:rsidR="008F7AFC">
        <w:rPr>
          <w:rFonts w:ascii="Times New Roman" w:hAnsi="Times New Roman"/>
          <w:sz w:val="28"/>
          <w:szCs w:val="28"/>
        </w:rPr>
        <w:t>Отчета о</w:t>
      </w:r>
      <w:r w:rsidRPr="00026A13">
        <w:rPr>
          <w:rFonts w:ascii="Times New Roman" w:hAnsi="Times New Roman"/>
          <w:sz w:val="28"/>
          <w:szCs w:val="28"/>
        </w:rPr>
        <w:t>б</w:t>
      </w:r>
      <w:r w:rsidR="008F7AFC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60009F">
        <w:rPr>
          <w:rFonts w:ascii="Times New Roman" w:hAnsi="Times New Roman"/>
          <w:sz w:val="28"/>
          <w:szCs w:val="28"/>
        </w:rPr>
        <w:t xml:space="preserve"> Юрлинского сельского </w:t>
      </w:r>
      <w:r w:rsidR="001B18D1">
        <w:rPr>
          <w:rFonts w:ascii="Times New Roman" w:hAnsi="Times New Roman"/>
          <w:sz w:val="28"/>
          <w:szCs w:val="28"/>
        </w:rPr>
        <w:t xml:space="preserve">поселения </w:t>
      </w:r>
      <w:r w:rsidR="008F7AFC">
        <w:rPr>
          <w:rFonts w:ascii="Times New Roman" w:hAnsi="Times New Roman"/>
          <w:sz w:val="28"/>
          <w:szCs w:val="28"/>
        </w:rPr>
        <w:t>за 2016 год</w:t>
      </w:r>
      <w:r w:rsidRPr="00026A13">
        <w:rPr>
          <w:rFonts w:ascii="Times New Roman" w:hAnsi="Times New Roman"/>
          <w:sz w:val="28"/>
          <w:szCs w:val="28"/>
        </w:rPr>
        <w:t xml:space="preserve"> несоответствия  не установлен</w:t>
      </w:r>
      <w:r w:rsidR="0060009F">
        <w:rPr>
          <w:rFonts w:ascii="Times New Roman" w:hAnsi="Times New Roman"/>
          <w:sz w:val="28"/>
          <w:szCs w:val="28"/>
        </w:rPr>
        <w:t>ы</w:t>
      </w:r>
      <w:r w:rsidRPr="00026A13">
        <w:rPr>
          <w:rFonts w:ascii="Times New Roman" w:hAnsi="Times New Roman"/>
          <w:sz w:val="28"/>
          <w:szCs w:val="28"/>
        </w:rPr>
        <w:t xml:space="preserve">. </w:t>
      </w:r>
    </w:p>
    <w:p w:rsidR="007852F8" w:rsidRPr="00026A13" w:rsidRDefault="007852F8" w:rsidP="0060009F">
      <w:pPr>
        <w:tabs>
          <w:tab w:val="left" w:pos="709"/>
        </w:tabs>
        <w:spacing w:before="120"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дотационности поселения за последние три года снижен на 19,9%.</w:t>
      </w:r>
    </w:p>
    <w:p w:rsidR="00D73DFD" w:rsidRDefault="00D73DFD" w:rsidP="00C2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149" w:rsidRDefault="00C23149" w:rsidP="00C2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</w:t>
      </w:r>
      <w:r w:rsidRPr="00C2314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860" w:rsidRDefault="00B97860" w:rsidP="00C2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149" w:rsidRPr="00C23149" w:rsidRDefault="00C23149" w:rsidP="00C231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Юрлинского сельского поселения</w:t>
      </w:r>
      <w:r w:rsidRPr="00C231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149">
        <w:rPr>
          <w:rFonts w:ascii="Times New Roman" w:hAnsi="Times New Roman" w:cs="Times New Roman"/>
          <w:sz w:val="28"/>
          <w:szCs w:val="28"/>
        </w:rPr>
        <w:t>родолжить работу по сокращению объема кредиторской и дебиторской  задолженности.</w:t>
      </w:r>
      <w:r w:rsidR="009F2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149">
        <w:rPr>
          <w:rFonts w:ascii="Times New Roman" w:hAnsi="Times New Roman" w:cs="Times New Roman"/>
          <w:sz w:val="28"/>
          <w:szCs w:val="28"/>
        </w:rPr>
        <w:t>Во избежание образования задолженности и недостоверности показателей перед составлением годовой бюджетной отчётности в обязательном порядке проводить сверку расчётов с организациями.</w:t>
      </w:r>
    </w:p>
    <w:p w:rsidR="00026A13" w:rsidRPr="00026A13" w:rsidRDefault="00026A13" w:rsidP="00DC69DF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6A13" w:rsidRDefault="00A84718" w:rsidP="00DC69D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4718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подтверждает достоверность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84718">
        <w:rPr>
          <w:rFonts w:ascii="Times New Roman" w:hAnsi="Times New Roman" w:cs="Times New Roman"/>
          <w:b/>
          <w:sz w:val="28"/>
          <w:szCs w:val="28"/>
        </w:rPr>
        <w:t>тчета об исполнении бюджета Юрлинского сельского поселения за 2016 год, представленного в форме проекта решения Совета депутатов Юрлинского сельского поселения «Об утверждении о</w:t>
      </w:r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>тчета об исполнении бюджета муниципального образования «</w:t>
      </w:r>
      <w:proofErr w:type="spellStart"/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>Юрлин</w:t>
      </w:r>
      <w:r w:rsidRPr="00A84718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A847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2016 год и расходовании средств резервного фонда» и считает возможным предложить </w:t>
      </w:r>
      <w:r w:rsidR="0003066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>овету депутатов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Юрлинского сельского поселения</w:t>
      </w:r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4718">
        <w:rPr>
          <w:rFonts w:ascii="Times New Roman" w:hAnsi="Times New Roman" w:cs="Times New Roman"/>
          <w:b/>
          <w:sz w:val="28"/>
          <w:szCs w:val="28"/>
        </w:rPr>
        <w:t>утвердить О</w:t>
      </w:r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>тчет об исполнении бюджета Юрлин</w:t>
      </w:r>
      <w:r w:rsidRPr="00A8471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proofErr w:type="gramEnd"/>
      <w:r w:rsidRPr="00A84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2016 год</w:t>
      </w:r>
      <w:r w:rsidR="008F7A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57805">
        <w:rPr>
          <w:rFonts w:ascii="Times New Roman" w:hAnsi="Times New Roman" w:cs="Times New Roman"/>
          <w:b/>
          <w:sz w:val="28"/>
          <w:szCs w:val="28"/>
          <w:lang w:eastAsia="ru-RU"/>
        </w:rPr>
        <w:t>+</w:t>
      </w:r>
    </w:p>
    <w:p w:rsidR="00030669" w:rsidRPr="00A84718" w:rsidRDefault="00030669" w:rsidP="00DC69DF">
      <w:pPr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718" w:rsidRDefault="00A84718" w:rsidP="00A84718">
      <w:pPr>
        <w:tabs>
          <w:tab w:val="left" w:pos="284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A84718" w:rsidRPr="005874DF" w:rsidRDefault="00A84718" w:rsidP="00A84718">
      <w:pPr>
        <w:tabs>
          <w:tab w:val="left" w:pos="284"/>
          <w:tab w:val="left" w:pos="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sectPr w:rsidR="00A84718" w:rsidRPr="005874DF" w:rsidSect="00FC10A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BA" w:rsidRDefault="00B36FBA" w:rsidP="00530C66">
      <w:pPr>
        <w:spacing w:after="0" w:line="240" w:lineRule="auto"/>
      </w:pPr>
      <w:r>
        <w:separator/>
      </w:r>
    </w:p>
  </w:endnote>
  <w:endnote w:type="continuationSeparator" w:id="0">
    <w:p w:rsidR="00B36FBA" w:rsidRDefault="00B36FBA" w:rsidP="005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BA" w:rsidRDefault="00B36FBA" w:rsidP="00530C66">
      <w:pPr>
        <w:spacing w:after="0" w:line="240" w:lineRule="auto"/>
      </w:pPr>
      <w:r>
        <w:separator/>
      </w:r>
    </w:p>
  </w:footnote>
  <w:footnote w:type="continuationSeparator" w:id="0">
    <w:p w:rsidR="00B36FBA" w:rsidRDefault="00B36FBA" w:rsidP="0053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84D50"/>
    <w:multiLevelType w:val="hybridMultilevel"/>
    <w:tmpl w:val="8014F46A"/>
    <w:lvl w:ilvl="0" w:tplc="3E1C2B10">
      <w:start w:val="1"/>
      <w:numFmt w:val="decimal"/>
      <w:lvlText w:val="%1."/>
      <w:lvlJc w:val="left"/>
      <w:pPr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ABF"/>
    <w:multiLevelType w:val="hybridMultilevel"/>
    <w:tmpl w:val="204A2D88"/>
    <w:lvl w:ilvl="0" w:tplc="182CD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123D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00BD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43492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C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CD4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469D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F24C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E4E8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87E93"/>
    <w:multiLevelType w:val="multilevel"/>
    <w:tmpl w:val="2B4C4FE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E"/>
    <w:rsid w:val="00016CF4"/>
    <w:rsid w:val="00024F00"/>
    <w:rsid w:val="00026A13"/>
    <w:rsid w:val="00026FB2"/>
    <w:rsid w:val="00030669"/>
    <w:rsid w:val="00050977"/>
    <w:rsid w:val="00050AE8"/>
    <w:rsid w:val="00055A3E"/>
    <w:rsid w:val="00072ECB"/>
    <w:rsid w:val="000A78A8"/>
    <w:rsid w:val="000C37B4"/>
    <w:rsid w:val="000D065F"/>
    <w:rsid w:val="000D1BE8"/>
    <w:rsid w:val="000D5F25"/>
    <w:rsid w:val="00121BBE"/>
    <w:rsid w:val="00135F2E"/>
    <w:rsid w:val="001437CC"/>
    <w:rsid w:val="00146C3E"/>
    <w:rsid w:val="001538F9"/>
    <w:rsid w:val="00155054"/>
    <w:rsid w:val="001611F4"/>
    <w:rsid w:val="00181283"/>
    <w:rsid w:val="00185615"/>
    <w:rsid w:val="001947BF"/>
    <w:rsid w:val="001A2AC3"/>
    <w:rsid w:val="001A35D6"/>
    <w:rsid w:val="001B18D1"/>
    <w:rsid w:val="001B3E5C"/>
    <w:rsid w:val="001F177D"/>
    <w:rsid w:val="001F7EF9"/>
    <w:rsid w:val="0020258D"/>
    <w:rsid w:val="00207727"/>
    <w:rsid w:val="00217E10"/>
    <w:rsid w:val="00235324"/>
    <w:rsid w:val="002441E6"/>
    <w:rsid w:val="00250D39"/>
    <w:rsid w:val="00271908"/>
    <w:rsid w:val="002A2080"/>
    <w:rsid w:val="002C2F31"/>
    <w:rsid w:val="002C64BF"/>
    <w:rsid w:val="00305EF0"/>
    <w:rsid w:val="003103B4"/>
    <w:rsid w:val="003118FC"/>
    <w:rsid w:val="00311924"/>
    <w:rsid w:val="00312AA5"/>
    <w:rsid w:val="003336BE"/>
    <w:rsid w:val="00333E88"/>
    <w:rsid w:val="003428D0"/>
    <w:rsid w:val="00350CC4"/>
    <w:rsid w:val="003A4F9D"/>
    <w:rsid w:val="003B6296"/>
    <w:rsid w:val="003E2456"/>
    <w:rsid w:val="003E303B"/>
    <w:rsid w:val="00425061"/>
    <w:rsid w:val="004355A6"/>
    <w:rsid w:val="0049586F"/>
    <w:rsid w:val="004B400C"/>
    <w:rsid w:val="004D025C"/>
    <w:rsid w:val="004F0432"/>
    <w:rsid w:val="00505CD9"/>
    <w:rsid w:val="0052180B"/>
    <w:rsid w:val="00530C66"/>
    <w:rsid w:val="00531E1E"/>
    <w:rsid w:val="00540D86"/>
    <w:rsid w:val="005578B4"/>
    <w:rsid w:val="005874DF"/>
    <w:rsid w:val="005A2AE4"/>
    <w:rsid w:val="005A32F2"/>
    <w:rsid w:val="005B5C94"/>
    <w:rsid w:val="005D0AC6"/>
    <w:rsid w:val="005D56DA"/>
    <w:rsid w:val="005F7D82"/>
    <w:rsid w:val="0060009F"/>
    <w:rsid w:val="006001AC"/>
    <w:rsid w:val="00666E32"/>
    <w:rsid w:val="006A171A"/>
    <w:rsid w:val="006B4E45"/>
    <w:rsid w:val="006C7114"/>
    <w:rsid w:val="006E7AB9"/>
    <w:rsid w:val="006F1499"/>
    <w:rsid w:val="007232F6"/>
    <w:rsid w:val="00723F6A"/>
    <w:rsid w:val="00730384"/>
    <w:rsid w:val="00732722"/>
    <w:rsid w:val="007379A5"/>
    <w:rsid w:val="007852F8"/>
    <w:rsid w:val="00785F1A"/>
    <w:rsid w:val="0078642B"/>
    <w:rsid w:val="007B6B16"/>
    <w:rsid w:val="007C12A8"/>
    <w:rsid w:val="007D3EEF"/>
    <w:rsid w:val="00805A0E"/>
    <w:rsid w:val="00817568"/>
    <w:rsid w:val="00847F96"/>
    <w:rsid w:val="00854854"/>
    <w:rsid w:val="008624C2"/>
    <w:rsid w:val="0088248B"/>
    <w:rsid w:val="008A249B"/>
    <w:rsid w:val="008C4FA6"/>
    <w:rsid w:val="008C70DF"/>
    <w:rsid w:val="008D273D"/>
    <w:rsid w:val="008D61CA"/>
    <w:rsid w:val="008F7AFC"/>
    <w:rsid w:val="00913E6E"/>
    <w:rsid w:val="0092312A"/>
    <w:rsid w:val="00926D30"/>
    <w:rsid w:val="0093060B"/>
    <w:rsid w:val="009529ED"/>
    <w:rsid w:val="00991004"/>
    <w:rsid w:val="00994F9D"/>
    <w:rsid w:val="009A5D43"/>
    <w:rsid w:val="009A7329"/>
    <w:rsid w:val="009A7977"/>
    <w:rsid w:val="009F2635"/>
    <w:rsid w:val="00A216F4"/>
    <w:rsid w:val="00A52CF0"/>
    <w:rsid w:val="00A53006"/>
    <w:rsid w:val="00A74651"/>
    <w:rsid w:val="00A778E5"/>
    <w:rsid w:val="00A84718"/>
    <w:rsid w:val="00A87FEA"/>
    <w:rsid w:val="00A907CC"/>
    <w:rsid w:val="00AA43DF"/>
    <w:rsid w:val="00AC0D4E"/>
    <w:rsid w:val="00AC494F"/>
    <w:rsid w:val="00AF0003"/>
    <w:rsid w:val="00AF2604"/>
    <w:rsid w:val="00AF2848"/>
    <w:rsid w:val="00AF2B7E"/>
    <w:rsid w:val="00AF72C6"/>
    <w:rsid w:val="00AF7A34"/>
    <w:rsid w:val="00B36FBA"/>
    <w:rsid w:val="00B55053"/>
    <w:rsid w:val="00B62B80"/>
    <w:rsid w:val="00B74868"/>
    <w:rsid w:val="00B80248"/>
    <w:rsid w:val="00B854C4"/>
    <w:rsid w:val="00B97860"/>
    <w:rsid w:val="00BA6D9D"/>
    <w:rsid w:val="00BB2A9D"/>
    <w:rsid w:val="00BC55E0"/>
    <w:rsid w:val="00BD3007"/>
    <w:rsid w:val="00BF068E"/>
    <w:rsid w:val="00C003E0"/>
    <w:rsid w:val="00C17013"/>
    <w:rsid w:val="00C21F98"/>
    <w:rsid w:val="00C23149"/>
    <w:rsid w:val="00C500D9"/>
    <w:rsid w:val="00C52BBF"/>
    <w:rsid w:val="00C547B8"/>
    <w:rsid w:val="00C57805"/>
    <w:rsid w:val="00C7233B"/>
    <w:rsid w:val="00CA66C8"/>
    <w:rsid w:val="00CC33C6"/>
    <w:rsid w:val="00CD099C"/>
    <w:rsid w:val="00D01D0C"/>
    <w:rsid w:val="00D209A8"/>
    <w:rsid w:val="00D214A6"/>
    <w:rsid w:val="00D24BD6"/>
    <w:rsid w:val="00D413D7"/>
    <w:rsid w:val="00D73DFD"/>
    <w:rsid w:val="00DB11C7"/>
    <w:rsid w:val="00DB6A15"/>
    <w:rsid w:val="00DC69DF"/>
    <w:rsid w:val="00DD0B90"/>
    <w:rsid w:val="00DD0D8D"/>
    <w:rsid w:val="00DE6D2C"/>
    <w:rsid w:val="00DF0DFB"/>
    <w:rsid w:val="00DF1273"/>
    <w:rsid w:val="00E03943"/>
    <w:rsid w:val="00E0406B"/>
    <w:rsid w:val="00E16309"/>
    <w:rsid w:val="00E37223"/>
    <w:rsid w:val="00E52F45"/>
    <w:rsid w:val="00E62C66"/>
    <w:rsid w:val="00E67FD8"/>
    <w:rsid w:val="00E80D12"/>
    <w:rsid w:val="00E81957"/>
    <w:rsid w:val="00E81BC0"/>
    <w:rsid w:val="00EB393D"/>
    <w:rsid w:val="00ED296A"/>
    <w:rsid w:val="00EF68B9"/>
    <w:rsid w:val="00F200AF"/>
    <w:rsid w:val="00F26CB8"/>
    <w:rsid w:val="00F30C6C"/>
    <w:rsid w:val="00F429BD"/>
    <w:rsid w:val="00F4308F"/>
    <w:rsid w:val="00F5320C"/>
    <w:rsid w:val="00F66887"/>
    <w:rsid w:val="00F76620"/>
    <w:rsid w:val="00F95693"/>
    <w:rsid w:val="00FA66D9"/>
    <w:rsid w:val="00FB683A"/>
    <w:rsid w:val="00FC0527"/>
    <w:rsid w:val="00FC10AD"/>
    <w:rsid w:val="00FC59E3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1BBE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121BBE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customStyle="1" w:styleId="wwP2">
    <w:name w:val="wwP2"/>
    <w:basedOn w:val="a"/>
    <w:rsid w:val="00121BBE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4">
    <w:name w:val="Table Grid"/>
    <w:basedOn w:val="a1"/>
    <w:uiPriority w:val="59"/>
    <w:rsid w:val="00FC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30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03B"/>
    <w:pPr>
      <w:ind w:left="720"/>
      <w:contextualSpacing/>
    </w:pPr>
  </w:style>
  <w:style w:type="paragraph" w:customStyle="1" w:styleId="stylet1">
    <w:name w:val="stylet1"/>
    <w:basedOn w:val="a"/>
    <w:rsid w:val="00D4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3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30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0C66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530C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30C6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rsid w:val="005874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874DF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c">
    <w:name w:val="Normal (Web)"/>
    <w:basedOn w:val="a"/>
    <w:rsid w:val="005874DF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21BBE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customStyle="1" w:styleId="wwP1">
    <w:name w:val="wwP1"/>
    <w:basedOn w:val="a"/>
    <w:rsid w:val="00121BBE"/>
    <w:pPr>
      <w:widowControl w:val="0"/>
      <w:tabs>
        <w:tab w:val="left" w:pos="709"/>
      </w:tabs>
      <w:suppressAutoHyphens/>
      <w:jc w:val="center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paragraph" w:customStyle="1" w:styleId="wwP2">
    <w:name w:val="wwP2"/>
    <w:basedOn w:val="a"/>
    <w:rsid w:val="00121BBE"/>
    <w:pPr>
      <w:widowControl w:val="0"/>
      <w:tabs>
        <w:tab w:val="left" w:pos="709"/>
      </w:tabs>
      <w:suppressAutoHyphens/>
      <w:jc w:val="both"/>
    </w:pPr>
    <w:rPr>
      <w:rFonts w:ascii="Arial2" w:eastAsia="Lucida Sans Unicode" w:hAnsi="Arial2" w:cs="Tahoma"/>
      <w:color w:val="00000A"/>
      <w:sz w:val="28"/>
      <w:szCs w:val="24"/>
      <w:lang w:eastAsia="ru-RU"/>
    </w:rPr>
  </w:style>
  <w:style w:type="table" w:styleId="a4">
    <w:name w:val="Table Grid"/>
    <w:basedOn w:val="a1"/>
    <w:uiPriority w:val="59"/>
    <w:rsid w:val="00FC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E30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303B"/>
    <w:pPr>
      <w:ind w:left="720"/>
      <w:contextualSpacing/>
    </w:pPr>
  </w:style>
  <w:style w:type="paragraph" w:customStyle="1" w:styleId="stylet1">
    <w:name w:val="stylet1"/>
    <w:basedOn w:val="a"/>
    <w:rsid w:val="00D4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1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530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30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530C66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530C6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30C66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rsid w:val="005874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874DF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c">
    <w:name w:val="Normal (Web)"/>
    <w:basedOn w:val="a"/>
    <w:rsid w:val="005874DF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5D8E-E6F8-446D-90F2-0E758BF1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13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113</cp:revision>
  <cp:lastPrinted>2017-03-28T05:14:00Z</cp:lastPrinted>
  <dcterms:created xsi:type="dcterms:W3CDTF">2017-03-03T06:21:00Z</dcterms:created>
  <dcterms:modified xsi:type="dcterms:W3CDTF">2017-03-28T05:20:00Z</dcterms:modified>
</cp:coreProperties>
</file>