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DC" w:rsidRDefault="002870DC" w:rsidP="002870DC">
      <w:pPr>
        <w:tabs>
          <w:tab w:val="left" w:pos="7312"/>
        </w:tabs>
        <w:jc w:val="center"/>
      </w:pPr>
      <w:r w:rsidRPr="0094544D">
        <w:rPr>
          <w:noProof/>
          <w:sz w:val="28"/>
          <w:szCs w:val="28"/>
        </w:rPr>
        <w:drawing>
          <wp:inline distT="0" distB="0" distL="0" distR="0">
            <wp:extent cx="476250" cy="5600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0DC" w:rsidRPr="002870DC" w:rsidRDefault="002870DC" w:rsidP="002870DC">
      <w:pPr>
        <w:jc w:val="center"/>
        <w:rPr>
          <w:b/>
        </w:rPr>
      </w:pPr>
      <w:r w:rsidRPr="002870DC">
        <w:rPr>
          <w:b/>
        </w:rPr>
        <w:t>АДМИНИСТРАЦИЯ ЮРЛИНСКОГО МУНИЦИПАЛЬНОГО РАЙОНА</w:t>
      </w:r>
    </w:p>
    <w:p w:rsidR="002870DC" w:rsidRPr="002870DC" w:rsidRDefault="002870DC" w:rsidP="002870DC">
      <w:pPr>
        <w:tabs>
          <w:tab w:val="left" w:pos="7312"/>
        </w:tabs>
        <w:jc w:val="center"/>
      </w:pPr>
      <w:r w:rsidRPr="002870DC">
        <w:rPr>
          <w:b/>
        </w:rPr>
        <w:t>ПОСТАНОВЛЕНИЕ</w:t>
      </w:r>
    </w:p>
    <w:p w:rsidR="002870DC" w:rsidRPr="002870DC" w:rsidRDefault="002870DC" w:rsidP="002870DC">
      <w:pPr>
        <w:tabs>
          <w:tab w:val="left" w:pos="7312"/>
        </w:tabs>
        <w:jc w:val="both"/>
      </w:pPr>
    </w:p>
    <w:p w:rsidR="00AD6079" w:rsidRPr="002870DC" w:rsidRDefault="00974FA5" w:rsidP="002870DC">
      <w:pPr>
        <w:tabs>
          <w:tab w:val="left" w:pos="7312"/>
        </w:tabs>
        <w:jc w:val="both"/>
      </w:pPr>
      <w:r w:rsidRPr="002870DC">
        <w:t xml:space="preserve">от </w:t>
      </w:r>
      <w:r w:rsidR="0078053A" w:rsidRPr="002870DC">
        <w:t>13.05.2014</w:t>
      </w:r>
      <w:r w:rsidR="00293BDB" w:rsidRPr="002870DC">
        <w:t xml:space="preserve"> </w:t>
      </w:r>
      <w:r w:rsidR="00B678B4" w:rsidRPr="002870DC">
        <w:t>год</w:t>
      </w:r>
      <w:r w:rsidR="002870DC">
        <w:t xml:space="preserve">                                                                                                                      </w:t>
      </w:r>
      <w:r w:rsidR="00123D82" w:rsidRPr="002870DC">
        <w:t xml:space="preserve">     </w:t>
      </w:r>
      <w:r w:rsidR="006D5EB5" w:rsidRPr="002870DC">
        <w:t xml:space="preserve">№ </w:t>
      </w:r>
      <w:r w:rsidR="0078053A" w:rsidRPr="002870DC">
        <w:t>338</w:t>
      </w:r>
    </w:p>
    <w:p w:rsidR="006D5EB5" w:rsidRPr="002870DC" w:rsidRDefault="006D5EB5" w:rsidP="002870DC">
      <w:pPr>
        <w:tabs>
          <w:tab w:val="left" w:pos="7312"/>
        </w:tabs>
        <w:ind w:firstLine="709"/>
        <w:jc w:val="both"/>
      </w:pPr>
    </w:p>
    <w:p w:rsidR="002870DC" w:rsidRDefault="006D5EB5" w:rsidP="002870DC">
      <w:pPr>
        <w:tabs>
          <w:tab w:val="left" w:pos="3969"/>
          <w:tab w:val="left" w:pos="7312"/>
        </w:tabs>
        <w:jc w:val="both"/>
        <w:rPr>
          <w:b/>
        </w:rPr>
      </w:pPr>
      <w:r w:rsidRPr="002870DC">
        <w:rPr>
          <w:b/>
        </w:rPr>
        <w:t>О</w:t>
      </w:r>
      <w:r w:rsidR="005F6CDE" w:rsidRPr="002870DC">
        <w:rPr>
          <w:b/>
        </w:rPr>
        <w:t xml:space="preserve"> </w:t>
      </w:r>
      <w:r w:rsidR="006A1F80" w:rsidRPr="002870DC">
        <w:rPr>
          <w:b/>
        </w:rPr>
        <w:t>внесении</w:t>
      </w:r>
      <w:r w:rsidR="005F6CDE" w:rsidRPr="002870DC">
        <w:rPr>
          <w:b/>
        </w:rPr>
        <w:t xml:space="preserve"> </w:t>
      </w:r>
      <w:r w:rsidR="006A1F80" w:rsidRPr="002870DC">
        <w:rPr>
          <w:b/>
        </w:rPr>
        <w:t>изменений</w:t>
      </w:r>
      <w:r w:rsidR="005F6CDE" w:rsidRPr="002870DC">
        <w:rPr>
          <w:b/>
        </w:rPr>
        <w:t xml:space="preserve"> </w:t>
      </w:r>
      <w:r w:rsidR="006A1F80" w:rsidRPr="002870DC">
        <w:rPr>
          <w:b/>
        </w:rPr>
        <w:t>в</w:t>
      </w:r>
      <w:r w:rsidR="000675A5" w:rsidRPr="002870DC">
        <w:rPr>
          <w:b/>
        </w:rPr>
        <w:t xml:space="preserve"> </w:t>
      </w:r>
      <w:r w:rsidR="00FD1209" w:rsidRPr="002870DC">
        <w:rPr>
          <w:b/>
        </w:rPr>
        <w:t>муниципальную</w:t>
      </w:r>
      <w:r w:rsidR="000675A5" w:rsidRPr="002870DC">
        <w:rPr>
          <w:b/>
        </w:rPr>
        <w:t xml:space="preserve"> </w:t>
      </w:r>
      <w:r w:rsidR="000D238A" w:rsidRPr="002870DC">
        <w:rPr>
          <w:b/>
        </w:rPr>
        <w:t>программу</w:t>
      </w:r>
    </w:p>
    <w:p w:rsidR="002870DC" w:rsidRDefault="006D5EB5" w:rsidP="002870DC">
      <w:pPr>
        <w:tabs>
          <w:tab w:val="left" w:pos="3969"/>
          <w:tab w:val="left" w:pos="7312"/>
        </w:tabs>
        <w:jc w:val="both"/>
        <w:rPr>
          <w:b/>
        </w:rPr>
      </w:pPr>
      <w:r w:rsidRPr="002870DC">
        <w:rPr>
          <w:b/>
        </w:rPr>
        <w:t>«Обеспечение жильем</w:t>
      </w:r>
      <w:r w:rsidR="000675A5" w:rsidRPr="002870DC">
        <w:rPr>
          <w:b/>
        </w:rPr>
        <w:t xml:space="preserve"> </w:t>
      </w:r>
      <w:r w:rsidRPr="002870DC">
        <w:rPr>
          <w:b/>
        </w:rPr>
        <w:t>молодых семей в Юрлинском</w:t>
      </w:r>
    </w:p>
    <w:p w:rsidR="002870DC" w:rsidRDefault="006D5EB5" w:rsidP="002870DC">
      <w:pPr>
        <w:tabs>
          <w:tab w:val="left" w:pos="3969"/>
          <w:tab w:val="left" w:pos="7312"/>
        </w:tabs>
        <w:jc w:val="both"/>
        <w:rPr>
          <w:b/>
        </w:rPr>
      </w:pPr>
      <w:r w:rsidRPr="002870DC">
        <w:rPr>
          <w:b/>
        </w:rPr>
        <w:t xml:space="preserve">муниципальном </w:t>
      </w:r>
      <w:proofErr w:type="gramStart"/>
      <w:r w:rsidRPr="002870DC">
        <w:rPr>
          <w:b/>
        </w:rPr>
        <w:t>районе</w:t>
      </w:r>
      <w:proofErr w:type="gramEnd"/>
      <w:r w:rsidR="00CC1B85" w:rsidRPr="002870DC">
        <w:rPr>
          <w:b/>
        </w:rPr>
        <w:t xml:space="preserve"> </w:t>
      </w:r>
      <w:r w:rsidR="002870DC">
        <w:rPr>
          <w:b/>
        </w:rPr>
        <w:t>на</w:t>
      </w:r>
      <w:r w:rsidR="00CC1B85" w:rsidRPr="002870DC">
        <w:rPr>
          <w:b/>
        </w:rPr>
        <w:t xml:space="preserve"> </w:t>
      </w:r>
      <w:r w:rsidR="00FD1209" w:rsidRPr="002870DC">
        <w:rPr>
          <w:b/>
        </w:rPr>
        <w:t>2014</w:t>
      </w:r>
      <w:r w:rsidRPr="002870DC">
        <w:rPr>
          <w:b/>
        </w:rPr>
        <w:t>-2015 годы»</w:t>
      </w:r>
      <w:r w:rsidR="0078053A" w:rsidRPr="002870DC">
        <w:rPr>
          <w:b/>
        </w:rPr>
        <w:t>,</w:t>
      </w:r>
    </w:p>
    <w:p w:rsidR="002870DC" w:rsidRDefault="000D238A" w:rsidP="002870DC">
      <w:pPr>
        <w:tabs>
          <w:tab w:val="left" w:pos="3969"/>
          <w:tab w:val="left" w:pos="7312"/>
        </w:tabs>
        <w:jc w:val="both"/>
        <w:rPr>
          <w:b/>
        </w:rPr>
      </w:pPr>
      <w:proofErr w:type="gramStart"/>
      <w:r w:rsidRPr="002870DC">
        <w:rPr>
          <w:b/>
        </w:rPr>
        <w:t>утвержденную</w:t>
      </w:r>
      <w:proofErr w:type="gramEnd"/>
      <w:r w:rsidRPr="002870DC">
        <w:rPr>
          <w:b/>
        </w:rPr>
        <w:t xml:space="preserve"> Постановлением</w:t>
      </w:r>
      <w:r w:rsidR="004359EF" w:rsidRPr="002870DC">
        <w:rPr>
          <w:b/>
        </w:rPr>
        <w:t xml:space="preserve"> А</w:t>
      </w:r>
      <w:r w:rsidR="002870DC">
        <w:rPr>
          <w:b/>
        </w:rPr>
        <w:t>дминистрации</w:t>
      </w:r>
    </w:p>
    <w:p w:rsidR="002870DC" w:rsidRDefault="00C324DB" w:rsidP="002870DC">
      <w:pPr>
        <w:tabs>
          <w:tab w:val="left" w:pos="3969"/>
          <w:tab w:val="left" w:pos="7312"/>
        </w:tabs>
        <w:jc w:val="both"/>
        <w:rPr>
          <w:b/>
        </w:rPr>
      </w:pPr>
      <w:r w:rsidRPr="002870DC">
        <w:rPr>
          <w:b/>
        </w:rPr>
        <w:t xml:space="preserve">Юрлинского </w:t>
      </w:r>
      <w:r w:rsidR="004359EF" w:rsidRPr="002870DC">
        <w:rPr>
          <w:b/>
        </w:rPr>
        <w:t xml:space="preserve">муниципального </w:t>
      </w:r>
      <w:r w:rsidRPr="002870DC">
        <w:rPr>
          <w:b/>
        </w:rPr>
        <w:t>района</w:t>
      </w:r>
    </w:p>
    <w:p w:rsidR="006D5EB5" w:rsidRPr="002870DC" w:rsidRDefault="000D238A" w:rsidP="002870DC">
      <w:pPr>
        <w:tabs>
          <w:tab w:val="left" w:pos="3969"/>
          <w:tab w:val="left" w:pos="7312"/>
        </w:tabs>
        <w:jc w:val="both"/>
        <w:rPr>
          <w:b/>
        </w:rPr>
      </w:pPr>
      <w:r w:rsidRPr="002870DC">
        <w:rPr>
          <w:b/>
        </w:rPr>
        <w:t>№</w:t>
      </w:r>
      <w:r w:rsidR="004359EF" w:rsidRPr="002870DC">
        <w:rPr>
          <w:b/>
        </w:rPr>
        <w:t xml:space="preserve"> </w:t>
      </w:r>
      <w:r w:rsidR="00FD1209" w:rsidRPr="002870DC">
        <w:rPr>
          <w:b/>
        </w:rPr>
        <w:t>896</w:t>
      </w:r>
      <w:r w:rsidR="002870DC">
        <w:rPr>
          <w:b/>
        </w:rPr>
        <w:t xml:space="preserve"> от </w:t>
      </w:r>
      <w:r w:rsidR="00FD1209" w:rsidRPr="002870DC">
        <w:rPr>
          <w:b/>
        </w:rPr>
        <w:t>19.12.2013</w:t>
      </w:r>
      <w:r w:rsidR="004359EF" w:rsidRPr="002870DC">
        <w:rPr>
          <w:b/>
        </w:rPr>
        <w:t xml:space="preserve"> </w:t>
      </w:r>
      <w:r w:rsidRPr="002870DC">
        <w:rPr>
          <w:b/>
        </w:rPr>
        <w:t xml:space="preserve">г. </w:t>
      </w:r>
    </w:p>
    <w:p w:rsidR="00821EF3" w:rsidRPr="002870DC" w:rsidRDefault="00821EF3" w:rsidP="002870DC">
      <w:pPr>
        <w:tabs>
          <w:tab w:val="left" w:pos="7312"/>
        </w:tabs>
        <w:jc w:val="both"/>
      </w:pPr>
    </w:p>
    <w:p w:rsidR="00C324DB" w:rsidRPr="002870DC" w:rsidRDefault="00C324DB" w:rsidP="002870DC">
      <w:pPr>
        <w:tabs>
          <w:tab w:val="left" w:pos="7312"/>
        </w:tabs>
        <w:ind w:firstLine="709"/>
        <w:jc w:val="both"/>
      </w:pPr>
      <w:proofErr w:type="gramStart"/>
      <w:r w:rsidRPr="002870DC">
        <w:t xml:space="preserve">В соответствии с Постановлением Правительства Пермского края </w:t>
      </w:r>
      <w:r w:rsidR="004359EF" w:rsidRPr="002870DC">
        <w:t>от</w:t>
      </w:r>
      <w:r w:rsidR="00A34657" w:rsidRPr="002870DC">
        <w:t xml:space="preserve"> </w:t>
      </w:r>
      <w:r w:rsidR="004359EF" w:rsidRPr="002870DC">
        <w:t xml:space="preserve"> </w:t>
      </w:r>
      <w:r w:rsidR="00A34657" w:rsidRPr="002870DC">
        <w:t>3</w:t>
      </w:r>
      <w:r w:rsidR="004359EF" w:rsidRPr="002870DC">
        <w:t xml:space="preserve"> </w:t>
      </w:r>
      <w:r w:rsidR="00A34657" w:rsidRPr="002870DC">
        <w:t>октября 2014</w:t>
      </w:r>
      <w:r w:rsidR="004359EF" w:rsidRPr="002870DC">
        <w:t xml:space="preserve"> года № </w:t>
      </w:r>
      <w:r w:rsidR="00A34657" w:rsidRPr="002870DC">
        <w:t>1322</w:t>
      </w:r>
      <w:r w:rsidR="004359EF" w:rsidRPr="002870DC">
        <w:t xml:space="preserve">-п </w:t>
      </w:r>
      <w:r w:rsidRPr="002870DC">
        <w:t>«О</w:t>
      </w:r>
      <w:r w:rsidR="00A34657" w:rsidRPr="002870DC">
        <w:t>б</w:t>
      </w:r>
      <w:r w:rsidRPr="002870DC">
        <w:t xml:space="preserve"> </w:t>
      </w:r>
      <w:r w:rsidR="00A34657" w:rsidRPr="002870DC">
        <w:t>утверждении государственной программы «Семья и дети Пермского края», Уставом муниципального образования «</w:t>
      </w:r>
      <w:r w:rsidR="00FF795B" w:rsidRPr="002870DC">
        <w:t xml:space="preserve">Юрлинский муниципальный район» и решением Земского Собрания Юрлинского муниципального района от 16.12.2013г. № 195 «О бюджете муниципального образования «Юрлинским муниципальный район» на 2014 год и плановый период 2015 и 2016 гг.» Администрация Юрлинского муниципального района </w:t>
      </w:r>
      <w:proofErr w:type="gramEnd"/>
    </w:p>
    <w:p w:rsidR="000675A5" w:rsidRPr="002870DC" w:rsidRDefault="00DD38C7" w:rsidP="002870DC">
      <w:pPr>
        <w:tabs>
          <w:tab w:val="left" w:pos="7312"/>
        </w:tabs>
        <w:ind w:firstLine="709"/>
        <w:jc w:val="both"/>
      </w:pPr>
      <w:r w:rsidRPr="002870DC">
        <w:t>ПОСТАНО</w:t>
      </w:r>
      <w:r w:rsidR="000675A5" w:rsidRPr="002870DC">
        <w:t>ВЛ</w:t>
      </w:r>
      <w:r w:rsidRPr="002870DC">
        <w:t>Я</w:t>
      </w:r>
      <w:r w:rsidR="00111259" w:rsidRPr="002870DC">
        <w:t>ЕТ</w:t>
      </w:r>
      <w:r w:rsidR="000675A5" w:rsidRPr="002870DC">
        <w:t>:</w:t>
      </w:r>
    </w:p>
    <w:p w:rsidR="00FF795B" w:rsidRPr="002870DC" w:rsidRDefault="00FD1209" w:rsidP="002870DC">
      <w:pPr>
        <w:tabs>
          <w:tab w:val="left" w:pos="7312"/>
        </w:tabs>
        <w:ind w:firstLine="709"/>
        <w:jc w:val="both"/>
      </w:pPr>
      <w:r w:rsidRPr="002870DC">
        <w:t xml:space="preserve">1. </w:t>
      </w:r>
      <w:proofErr w:type="gramStart"/>
      <w:r w:rsidRPr="002870DC">
        <w:t>Признать утратившим силу</w:t>
      </w:r>
      <w:r w:rsidR="00FF795B" w:rsidRPr="002870DC">
        <w:t xml:space="preserve"> с </w:t>
      </w:r>
      <w:r w:rsidR="0078053A" w:rsidRPr="002870DC">
        <w:t>07.04</w:t>
      </w:r>
      <w:r w:rsidR="00FF795B" w:rsidRPr="002870DC">
        <w:t>.2014 года</w:t>
      </w:r>
      <w:r w:rsidRPr="002870DC">
        <w:t xml:space="preserve"> приложение 1</w:t>
      </w:r>
      <w:r w:rsidR="0078053A" w:rsidRPr="002870DC">
        <w:t xml:space="preserve"> «Правила предоставления социальных выплат молодым семьям в рамках реализации муниципальной программы </w:t>
      </w:r>
      <w:r w:rsidR="00295709" w:rsidRPr="002870DC">
        <w:t xml:space="preserve">«Обеспечение жильем молодых семей в </w:t>
      </w:r>
      <w:r w:rsidR="002870DC">
        <w:t xml:space="preserve">Юрлинском муниципальном районе на </w:t>
      </w:r>
      <w:r w:rsidR="00295709" w:rsidRPr="002870DC">
        <w:t>2014-2015 годы»</w:t>
      </w:r>
      <w:r w:rsidR="0078053A" w:rsidRPr="002870DC">
        <w:t xml:space="preserve"> к муниципальной программе «Обеспечение жильем молодых семей в Юрлинском муниципальном районе на 2014-2015 годы»,  утвержденную Постановлением Администрации Юрлинского муниципального района №896 от 19.12.2013 года</w:t>
      </w:r>
      <w:r w:rsidR="00295709" w:rsidRPr="002870DC">
        <w:t xml:space="preserve">. </w:t>
      </w:r>
      <w:proofErr w:type="gramEnd"/>
    </w:p>
    <w:p w:rsidR="00FD1209" w:rsidRPr="002870DC" w:rsidRDefault="00FF795B" w:rsidP="002870DC">
      <w:pPr>
        <w:tabs>
          <w:tab w:val="left" w:pos="7312"/>
        </w:tabs>
        <w:ind w:firstLine="709"/>
        <w:jc w:val="both"/>
      </w:pPr>
      <w:r w:rsidRPr="002870DC">
        <w:t xml:space="preserve">2. С </w:t>
      </w:r>
      <w:r w:rsidR="0078053A" w:rsidRPr="002870DC">
        <w:t>07.04.2014</w:t>
      </w:r>
      <w:r w:rsidRPr="002870DC">
        <w:t xml:space="preserve"> года</w:t>
      </w:r>
      <w:r w:rsidR="00295709" w:rsidRPr="002870DC">
        <w:t xml:space="preserve"> руководствоваться Порядком реализации мероприятий по обеспечению жильем молодых семей подпрограммы 1 «Государственная социальная поддержка семей и детей» государственной программы «Семья и дети</w:t>
      </w:r>
      <w:r w:rsidR="0078053A" w:rsidRPr="002870DC">
        <w:t xml:space="preserve"> Пермского края», утвержденной П</w:t>
      </w:r>
      <w:r w:rsidR="00295709" w:rsidRPr="002870DC">
        <w:t>остановлением Правительства Пермского края от 3октября 2013г. №1322-п, утвержденным постановлением Правительства Пермского края от 1 апреля 2014 года №215-п.</w:t>
      </w:r>
    </w:p>
    <w:p w:rsidR="00C324DB" w:rsidRPr="002870DC" w:rsidRDefault="00FF795B" w:rsidP="002870DC">
      <w:pPr>
        <w:tabs>
          <w:tab w:val="left" w:pos="7312"/>
        </w:tabs>
        <w:ind w:firstLine="709"/>
        <w:jc w:val="both"/>
      </w:pPr>
      <w:r w:rsidRPr="002870DC">
        <w:t>3</w:t>
      </w:r>
      <w:r w:rsidR="00C324DB" w:rsidRPr="002870DC">
        <w:t>. Постановление вступает с момента подписания и подлежит опубликованию в информационном бюллетене «Вестник Юрлы».</w:t>
      </w:r>
    </w:p>
    <w:p w:rsidR="00C324DB" w:rsidRPr="002870DC" w:rsidRDefault="00FF795B" w:rsidP="002870DC">
      <w:pPr>
        <w:tabs>
          <w:tab w:val="left" w:pos="7312"/>
        </w:tabs>
        <w:ind w:firstLine="709"/>
        <w:jc w:val="both"/>
      </w:pPr>
      <w:r w:rsidRPr="002870DC">
        <w:t>4</w:t>
      </w:r>
      <w:r w:rsidR="00C324DB" w:rsidRPr="002870DC">
        <w:t xml:space="preserve">. </w:t>
      </w:r>
      <w:proofErr w:type="gramStart"/>
      <w:r w:rsidR="00C324DB" w:rsidRPr="002870DC">
        <w:t>Контроль за</w:t>
      </w:r>
      <w:proofErr w:type="gramEnd"/>
      <w:r w:rsidR="00C324DB" w:rsidRPr="002870DC">
        <w:t xml:space="preserve"> исполнением постановления возложить на заместителя глав</w:t>
      </w:r>
      <w:r w:rsidR="004359EF" w:rsidRPr="002870DC">
        <w:t>ы А</w:t>
      </w:r>
      <w:r w:rsidR="008549FB" w:rsidRPr="002870DC">
        <w:t>дминистрации района Н.А. Мелехину.</w:t>
      </w:r>
    </w:p>
    <w:p w:rsidR="002870DC" w:rsidRDefault="002870DC" w:rsidP="002870DC">
      <w:pPr>
        <w:tabs>
          <w:tab w:val="left" w:pos="7312"/>
        </w:tabs>
        <w:jc w:val="both"/>
        <w:rPr>
          <w:b/>
        </w:rPr>
      </w:pPr>
    </w:p>
    <w:p w:rsidR="00C324DB" w:rsidRPr="002870DC" w:rsidRDefault="004359EF" w:rsidP="002870DC">
      <w:pPr>
        <w:tabs>
          <w:tab w:val="left" w:pos="7312"/>
        </w:tabs>
        <w:jc w:val="both"/>
      </w:pPr>
      <w:r w:rsidRPr="002870DC">
        <w:t xml:space="preserve">Глава </w:t>
      </w:r>
      <w:r w:rsidR="00FF795B" w:rsidRPr="002870DC">
        <w:t>района</w:t>
      </w:r>
      <w:r w:rsidR="002870DC">
        <w:t xml:space="preserve"> </w:t>
      </w:r>
      <w:r w:rsidR="00FF795B" w:rsidRPr="002870DC">
        <w:t>-</w:t>
      </w:r>
      <w:r w:rsidR="00C324DB" w:rsidRPr="002870DC">
        <w:t xml:space="preserve"> </w:t>
      </w:r>
    </w:p>
    <w:p w:rsidR="00C324DB" w:rsidRPr="002870DC" w:rsidRDefault="002870DC" w:rsidP="002870DC">
      <w:pPr>
        <w:tabs>
          <w:tab w:val="left" w:pos="7312"/>
        </w:tabs>
        <w:jc w:val="both"/>
      </w:pPr>
      <w:r>
        <w:t>г</w:t>
      </w:r>
      <w:r w:rsidR="00FF795B" w:rsidRPr="002870DC">
        <w:t>лава администрации</w:t>
      </w:r>
      <w:r w:rsidR="004359EF" w:rsidRPr="002870DC">
        <w:t xml:space="preserve"> района</w:t>
      </w:r>
      <w:r w:rsidR="00C324DB" w:rsidRPr="002870DC">
        <w:t xml:space="preserve">                          </w:t>
      </w:r>
      <w:r w:rsidR="004359EF" w:rsidRPr="002870DC">
        <w:t xml:space="preserve">        </w:t>
      </w:r>
      <w:r>
        <w:t xml:space="preserve">                      </w:t>
      </w:r>
      <w:r w:rsidR="004359EF" w:rsidRPr="002870DC">
        <w:t xml:space="preserve">       </w:t>
      </w:r>
      <w:r w:rsidR="00FF795B" w:rsidRPr="002870DC">
        <w:t xml:space="preserve">                          </w:t>
      </w:r>
      <w:r w:rsidR="00C324DB" w:rsidRPr="002870DC">
        <w:t>Т.М. Моисеева</w:t>
      </w:r>
    </w:p>
    <w:p w:rsidR="005F5666" w:rsidRPr="002870DC" w:rsidRDefault="005F5666" w:rsidP="002870DC">
      <w:pPr>
        <w:pStyle w:val="ConsPlusNonformat"/>
        <w:ind w:firstLine="709"/>
        <w:rPr>
          <w:sz w:val="24"/>
          <w:szCs w:val="24"/>
        </w:rPr>
      </w:pPr>
      <w:bookmarkStart w:id="0" w:name="_GoBack"/>
      <w:bookmarkEnd w:id="0"/>
    </w:p>
    <w:sectPr w:rsidR="005F5666" w:rsidRPr="002870DC" w:rsidSect="002870D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D45" w:rsidRDefault="00D33D45" w:rsidP="001459C4">
      <w:r>
        <w:separator/>
      </w:r>
    </w:p>
  </w:endnote>
  <w:endnote w:type="continuationSeparator" w:id="0">
    <w:p w:rsidR="00D33D45" w:rsidRDefault="00D33D45" w:rsidP="00145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D45" w:rsidRDefault="00D33D45" w:rsidP="001459C4">
      <w:r>
        <w:separator/>
      </w:r>
    </w:p>
  </w:footnote>
  <w:footnote w:type="continuationSeparator" w:id="0">
    <w:p w:rsidR="00D33D45" w:rsidRDefault="00D33D45" w:rsidP="00145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603D"/>
    <w:multiLevelType w:val="hybridMultilevel"/>
    <w:tmpl w:val="237A64C0"/>
    <w:lvl w:ilvl="0" w:tplc="BE984C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C438A4"/>
    <w:multiLevelType w:val="hybridMultilevel"/>
    <w:tmpl w:val="EDB27E94"/>
    <w:lvl w:ilvl="0" w:tplc="E0500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9F0679"/>
    <w:multiLevelType w:val="hybridMultilevel"/>
    <w:tmpl w:val="15887E70"/>
    <w:lvl w:ilvl="0" w:tplc="31200F6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2CA1B34"/>
    <w:multiLevelType w:val="hybridMultilevel"/>
    <w:tmpl w:val="51A8F858"/>
    <w:lvl w:ilvl="0" w:tplc="7F460886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FB44CA"/>
    <w:multiLevelType w:val="hybridMultilevel"/>
    <w:tmpl w:val="9EA82090"/>
    <w:lvl w:ilvl="0" w:tplc="A9164AA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0FC3AD3"/>
    <w:multiLevelType w:val="hybridMultilevel"/>
    <w:tmpl w:val="2D98ADAE"/>
    <w:lvl w:ilvl="0" w:tplc="2F80D23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08E2DEB"/>
    <w:multiLevelType w:val="hybridMultilevel"/>
    <w:tmpl w:val="1A2A2110"/>
    <w:lvl w:ilvl="0" w:tplc="5FF818CE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A900610"/>
    <w:multiLevelType w:val="hybridMultilevel"/>
    <w:tmpl w:val="0E6CC940"/>
    <w:lvl w:ilvl="0" w:tplc="E6365AB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EB5"/>
    <w:rsid w:val="00005DE0"/>
    <w:rsid w:val="00006359"/>
    <w:rsid w:val="0001674C"/>
    <w:rsid w:val="000207AF"/>
    <w:rsid w:val="00022CFB"/>
    <w:rsid w:val="00031C3C"/>
    <w:rsid w:val="0004241B"/>
    <w:rsid w:val="000570D9"/>
    <w:rsid w:val="00066CA3"/>
    <w:rsid w:val="000675A5"/>
    <w:rsid w:val="00077CB8"/>
    <w:rsid w:val="000A1375"/>
    <w:rsid w:val="000A7922"/>
    <w:rsid w:val="000C5692"/>
    <w:rsid w:val="000D238A"/>
    <w:rsid w:val="000E178B"/>
    <w:rsid w:val="000F02EE"/>
    <w:rsid w:val="00111259"/>
    <w:rsid w:val="00123ABC"/>
    <w:rsid w:val="00123D82"/>
    <w:rsid w:val="001459C4"/>
    <w:rsid w:val="00153566"/>
    <w:rsid w:val="00160EC9"/>
    <w:rsid w:val="00162DE6"/>
    <w:rsid w:val="0016770C"/>
    <w:rsid w:val="0017099C"/>
    <w:rsid w:val="00171AD1"/>
    <w:rsid w:val="00186C46"/>
    <w:rsid w:val="00187138"/>
    <w:rsid w:val="001C101E"/>
    <w:rsid w:val="001D3143"/>
    <w:rsid w:val="001D76E6"/>
    <w:rsid w:val="001E361D"/>
    <w:rsid w:val="001E6E79"/>
    <w:rsid w:val="001F743A"/>
    <w:rsid w:val="002056C4"/>
    <w:rsid w:val="00205A26"/>
    <w:rsid w:val="00223520"/>
    <w:rsid w:val="00251A0C"/>
    <w:rsid w:val="00253E65"/>
    <w:rsid w:val="002644EE"/>
    <w:rsid w:val="00286534"/>
    <w:rsid w:val="002870DC"/>
    <w:rsid w:val="00291110"/>
    <w:rsid w:val="00293BDB"/>
    <w:rsid w:val="00295709"/>
    <w:rsid w:val="00297A27"/>
    <w:rsid w:val="002C3B05"/>
    <w:rsid w:val="002C6034"/>
    <w:rsid w:val="002C7E8F"/>
    <w:rsid w:val="002D66EB"/>
    <w:rsid w:val="002E5496"/>
    <w:rsid w:val="002E6429"/>
    <w:rsid w:val="003044F7"/>
    <w:rsid w:val="00314013"/>
    <w:rsid w:val="00316925"/>
    <w:rsid w:val="00353064"/>
    <w:rsid w:val="003866DE"/>
    <w:rsid w:val="00391ECA"/>
    <w:rsid w:val="00395A21"/>
    <w:rsid w:val="003F0A3B"/>
    <w:rsid w:val="003F3DFF"/>
    <w:rsid w:val="003F5F53"/>
    <w:rsid w:val="004116A9"/>
    <w:rsid w:val="004155A5"/>
    <w:rsid w:val="00423448"/>
    <w:rsid w:val="004262F5"/>
    <w:rsid w:val="004268C5"/>
    <w:rsid w:val="004359EF"/>
    <w:rsid w:val="00462756"/>
    <w:rsid w:val="00477030"/>
    <w:rsid w:val="00497404"/>
    <w:rsid w:val="00497914"/>
    <w:rsid w:val="004C769E"/>
    <w:rsid w:val="004D3E59"/>
    <w:rsid w:val="004D5141"/>
    <w:rsid w:val="004D5FB4"/>
    <w:rsid w:val="004E3DA6"/>
    <w:rsid w:val="005032F3"/>
    <w:rsid w:val="0053160D"/>
    <w:rsid w:val="00562633"/>
    <w:rsid w:val="00567311"/>
    <w:rsid w:val="00571752"/>
    <w:rsid w:val="00586A2A"/>
    <w:rsid w:val="005D3BA3"/>
    <w:rsid w:val="005D56F9"/>
    <w:rsid w:val="005F461B"/>
    <w:rsid w:val="005F5666"/>
    <w:rsid w:val="005F6CDE"/>
    <w:rsid w:val="00614E88"/>
    <w:rsid w:val="0063445A"/>
    <w:rsid w:val="00642D30"/>
    <w:rsid w:val="00642EB5"/>
    <w:rsid w:val="00685FEE"/>
    <w:rsid w:val="006A1F80"/>
    <w:rsid w:val="006D5EB5"/>
    <w:rsid w:val="006E0DDA"/>
    <w:rsid w:val="00700510"/>
    <w:rsid w:val="0072107F"/>
    <w:rsid w:val="007363D4"/>
    <w:rsid w:val="00762186"/>
    <w:rsid w:val="0078053A"/>
    <w:rsid w:val="00782193"/>
    <w:rsid w:val="00792749"/>
    <w:rsid w:val="007D3C0F"/>
    <w:rsid w:val="00802E15"/>
    <w:rsid w:val="008043A0"/>
    <w:rsid w:val="00821EF3"/>
    <w:rsid w:val="0083195D"/>
    <w:rsid w:val="008549FB"/>
    <w:rsid w:val="00876BC2"/>
    <w:rsid w:val="00880A54"/>
    <w:rsid w:val="008858CD"/>
    <w:rsid w:val="00885948"/>
    <w:rsid w:val="00886789"/>
    <w:rsid w:val="008B54B8"/>
    <w:rsid w:val="008F16D5"/>
    <w:rsid w:val="00912A93"/>
    <w:rsid w:val="0091361D"/>
    <w:rsid w:val="009155B1"/>
    <w:rsid w:val="00915BEE"/>
    <w:rsid w:val="00920DCD"/>
    <w:rsid w:val="00941BFE"/>
    <w:rsid w:val="0094289F"/>
    <w:rsid w:val="0094544D"/>
    <w:rsid w:val="00952DA2"/>
    <w:rsid w:val="009567C4"/>
    <w:rsid w:val="00956882"/>
    <w:rsid w:val="00972F95"/>
    <w:rsid w:val="00974FA5"/>
    <w:rsid w:val="00984AB9"/>
    <w:rsid w:val="00990812"/>
    <w:rsid w:val="0099118C"/>
    <w:rsid w:val="009964A5"/>
    <w:rsid w:val="009A55A6"/>
    <w:rsid w:val="009C0BE8"/>
    <w:rsid w:val="009C39FB"/>
    <w:rsid w:val="009F2A60"/>
    <w:rsid w:val="00A174F0"/>
    <w:rsid w:val="00A32DAB"/>
    <w:rsid w:val="00A34657"/>
    <w:rsid w:val="00A5018B"/>
    <w:rsid w:val="00A71FBB"/>
    <w:rsid w:val="00AA6A97"/>
    <w:rsid w:val="00AB3A7F"/>
    <w:rsid w:val="00AD6079"/>
    <w:rsid w:val="00AE02B2"/>
    <w:rsid w:val="00AE49D8"/>
    <w:rsid w:val="00B0636B"/>
    <w:rsid w:val="00B14905"/>
    <w:rsid w:val="00B33031"/>
    <w:rsid w:val="00B33252"/>
    <w:rsid w:val="00B358DB"/>
    <w:rsid w:val="00B4489E"/>
    <w:rsid w:val="00B50629"/>
    <w:rsid w:val="00B518F4"/>
    <w:rsid w:val="00B53304"/>
    <w:rsid w:val="00B61FEE"/>
    <w:rsid w:val="00B62174"/>
    <w:rsid w:val="00B678B4"/>
    <w:rsid w:val="00B764F1"/>
    <w:rsid w:val="00BA789E"/>
    <w:rsid w:val="00BB1BDA"/>
    <w:rsid w:val="00BC0281"/>
    <w:rsid w:val="00BD18DA"/>
    <w:rsid w:val="00BE3306"/>
    <w:rsid w:val="00BE35AE"/>
    <w:rsid w:val="00BF3DD9"/>
    <w:rsid w:val="00C324DB"/>
    <w:rsid w:val="00C516E2"/>
    <w:rsid w:val="00C570C8"/>
    <w:rsid w:val="00C67353"/>
    <w:rsid w:val="00CA2E21"/>
    <w:rsid w:val="00CA464D"/>
    <w:rsid w:val="00CC1B85"/>
    <w:rsid w:val="00CF5F22"/>
    <w:rsid w:val="00CF63DE"/>
    <w:rsid w:val="00D164B7"/>
    <w:rsid w:val="00D20444"/>
    <w:rsid w:val="00D32A68"/>
    <w:rsid w:val="00D33D45"/>
    <w:rsid w:val="00D41E8D"/>
    <w:rsid w:val="00D44BE1"/>
    <w:rsid w:val="00D75ACC"/>
    <w:rsid w:val="00D866F6"/>
    <w:rsid w:val="00DA3136"/>
    <w:rsid w:val="00DA7459"/>
    <w:rsid w:val="00DC28BA"/>
    <w:rsid w:val="00DD3407"/>
    <w:rsid w:val="00DD38C7"/>
    <w:rsid w:val="00E04CFC"/>
    <w:rsid w:val="00E04D73"/>
    <w:rsid w:val="00E31689"/>
    <w:rsid w:val="00E52FB9"/>
    <w:rsid w:val="00E76FAC"/>
    <w:rsid w:val="00E82D23"/>
    <w:rsid w:val="00E8387D"/>
    <w:rsid w:val="00E87939"/>
    <w:rsid w:val="00EA1A7F"/>
    <w:rsid w:val="00EA2C88"/>
    <w:rsid w:val="00EB1D03"/>
    <w:rsid w:val="00EB2CD1"/>
    <w:rsid w:val="00EB721C"/>
    <w:rsid w:val="00EB794A"/>
    <w:rsid w:val="00EF23AC"/>
    <w:rsid w:val="00EF595A"/>
    <w:rsid w:val="00EF75D1"/>
    <w:rsid w:val="00F03A2B"/>
    <w:rsid w:val="00F04929"/>
    <w:rsid w:val="00F04E18"/>
    <w:rsid w:val="00F20882"/>
    <w:rsid w:val="00F26191"/>
    <w:rsid w:val="00F5657C"/>
    <w:rsid w:val="00F60158"/>
    <w:rsid w:val="00F60B1E"/>
    <w:rsid w:val="00F62890"/>
    <w:rsid w:val="00F70444"/>
    <w:rsid w:val="00F7198F"/>
    <w:rsid w:val="00F74C49"/>
    <w:rsid w:val="00FD1209"/>
    <w:rsid w:val="00FF473C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D5EB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459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5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459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5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330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E330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F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F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1FB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549F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879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79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87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8A1A9-1084-49E0-8EB2-F6A986AF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 обесп</dc:creator>
  <cp:keywords/>
  <dc:description/>
  <cp:lastModifiedBy>Владелец</cp:lastModifiedBy>
  <cp:revision>58</cp:revision>
  <cp:lastPrinted>2014-05-12T06:42:00Z</cp:lastPrinted>
  <dcterms:created xsi:type="dcterms:W3CDTF">2011-06-24T08:35:00Z</dcterms:created>
  <dcterms:modified xsi:type="dcterms:W3CDTF">2015-04-14T07:45:00Z</dcterms:modified>
</cp:coreProperties>
</file>