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D8" w:rsidRDefault="00CA3C67" w:rsidP="00423BD8">
      <w:pPr>
        <w:pStyle w:val="a7"/>
        <w:tabs>
          <w:tab w:val="left" w:pos="-4395"/>
        </w:tabs>
        <w:spacing w:after="0" w:line="240" w:lineRule="auto"/>
        <w:ind w:left="-567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423BD8">
        <w:rPr>
          <w:rFonts w:ascii="Times New Roman" w:hAnsi="Times New Roman"/>
          <w:b/>
          <w:sz w:val="24"/>
        </w:rPr>
        <w:t>КОНТРОЛЬНО-СЧЕТНАЯ ПАЛАТА ЮРЛИНСКОГО МУНИЦИПАЛЬНОГО                               РАЙОНА</w:t>
      </w:r>
    </w:p>
    <w:p w:rsidR="00423BD8" w:rsidRDefault="00423BD8" w:rsidP="00423BD8">
      <w:pPr>
        <w:pStyle w:val="a7"/>
        <w:spacing w:after="0" w:line="240" w:lineRule="auto"/>
        <w:ind w:left="-567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(КСП </w:t>
      </w:r>
      <w:proofErr w:type="spellStart"/>
      <w:r>
        <w:rPr>
          <w:rFonts w:ascii="Times New Roman" w:hAnsi="Times New Roman"/>
          <w:sz w:val="24"/>
        </w:rPr>
        <w:t>Юрлинского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района)                                                                                                                                                                                     619200 Пермский край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Юрла</w:t>
      </w:r>
      <w:proofErr w:type="gramEnd"/>
      <w:r>
        <w:rPr>
          <w:rFonts w:ascii="Times New Roman" w:hAnsi="Times New Roman"/>
          <w:sz w:val="24"/>
        </w:rPr>
        <w:t xml:space="preserve"> ул. Ленина-15 тел.(294) 2-18-00 ОКПО 98071782, ОГРН 1075981000314, ИНН/КПП 5981001749/ 598101001</w:t>
      </w:r>
    </w:p>
    <w:p w:rsidR="00423BD8" w:rsidRPr="002D0043" w:rsidRDefault="002D0043" w:rsidP="00423BD8">
      <w:pPr>
        <w:jc w:val="center"/>
      </w:pPr>
      <w:r w:rsidRPr="002D0043">
        <w:t>10.12.2013г.</w:t>
      </w:r>
      <w:bookmarkStart w:id="0" w:name="_GoBack"/>
      <w:bookmarkEnd w:id="0"/>
    </w:p>
    <w:p w:rsidR="00423BD8" w:rsidRPr="00E009D0" w:rsidRDefault="00423BD8" w:rsidP="00423BD8">
      <w:pPr>
        <w:jc w:val="center"/>
        <w:rPr>
          <w:b/>
        </w:rPr>
      </w:pPr>
      <w:r w:rsidRPr="00E009D0">
        <w:rPr>
          <w:b/>
        </w:rPr>
        <w:t>ЗАКЛЮЧЕНИЕ</w:t>
      </w:r>
    </w:p>
    <w:p w:rsidR="00423BD8" w:rsidRDefault="00423BD8" w:rsidP="00CA3C67">
      <w:pPr>
        <w:pStyle w:val="a6"/>
        <w:ind w:firstLine="567"/>
        <w:jc w:val="center"/>
        <w:rPr>
          <w:b/>
          <w:sz w:val="24"/>
          <w:szCs w:val="24"/>
        </w:rPr>
      </w:pPr>
      <w:r w:rsidRPr="00E009D0">
        <w:rPr>
          <w:b/>
          <w:sz w:val="24"/>
          <w:szCs w:val="24"/>
        </w:rPr>
        <w:t>на проект</w:t>
      </w:r>
      <w:r w:rsidR="00E009D0" w:rsidRPr="00E009D0">
        <w:rPr>
          <w:b/>
          <w:sz w:val="24"/>
          <w:szCs w:val="24"/>
        </w:rPr>
        <w:t xml:space="preserve"> решения Совета депутатов </w:t>
      </w:r>
      <w:proofErr w:type="spellStart"/>
      <w:r w:rsidR="00E009D0" w:rsidRPr="00E009D0">
        <w:rPr>
          <w:b/>
          <w:sz w:val="24"/>
          <w:szCs w:val="24"/>
        </w:rPr>
        <w:t>Усть</w:t>
      </w:r>
      <w:proofErr w:type="spellEnd"/>
      <w:r w:rsidR="00E009D0" w:rsidRPr="00E009D0">
        <w:rPr>
          <w:b/>
          <w:sz w:val="24"/>
          <w:szCs w:val="24"/>
        </w:rPr>
        <w:t xml:space="preserve">-Березовского сельского поселения «О бюджете муниципального образования </w:t>
      </w:r>
      <w:r w:rsidRPr="00E009D0">
        <w:rPr>
          <w:b/>
          <w:sz w:val="24"/>
          <w:szCs w:val="24"/>
        </w:rPr>
        <w:t xml:space="preserve"> «</w:t>
      </w:r>
      <w:proofErr w:type="spellStart"/>
      <w:r w:rsidRPr="00E009D0">
        <w:rPr>
          <w:b/>
          <w:sz w:val="24"/>
          <w:szCs w:val="24"/>
        </w:rPr>
        <w:t>Усть</w:t>
      </w:r>
      <w:proofErr w:type="spellEnd"/>
      <w:r w:rsidRPr="00E009D0">
        <w:rPr>
          <w:b/>
          <w:sz w:val="24"/>
          <w:szCs w:val="24"/>
        </w:rPr>
        <w:t>-</w:t>
      </w:r>
      <w:r w:rsidR="00CA3C67" w:rsidRPr="00E009D0">
        <w:rPr>
          <w:b/>
          <w:sz w:val="24"/>
          <w:szCs w:val="24"/>
        </w:rPr>
        <w:t>Б</w:t>
      </w:r>
      <w:r w:rsidRPr="00E009D0">
        <w:rPr>
          <w:b/>
          <w:sz w:val="24"/>
          <w:szCs w:val="24"/>
        </w:rPr>
        <w:t>ерезовское сельское поселение»  на 2014 год  и  на  плановый  период 2015 и 2</w:t>
      </w:r>
      <w:r w:rsidR="008606C3" w:rsidRPr="00E009D0">
        <w:rPr>
          <w:b/>
          <w:sz w:val="24"/>
          <w:szCs w:val="24"/>
        </w:rPr>
        <w:t>0</w:t>
      </w:r>
      <w:r w:rsidRPr="00E009D0">
        <w:rPr>
          <w:b/>
          <w:sz w:val="24"/>
          <w:szCs w:val="24"/>
        </w:rPr>
        <w:t>16 год</w:t>
      </w:r>
      <w:r w:rsidR="00E009D0" w:rsidRPr="00E009D0">
        <w:rPr>
          <w:b/>
          <w:sz w:val="24"/>
          <w:szCs w:val="24"/>
        </w:rPr>
        <w:t>ов»</w:t>
      </w:r>
    </w:p>
    <w:p w:rsidR="003F4544" w:rsidRPr="00E009D0" w:rsidRDefault="003F4544" w:rsidP="00CA3C67">
      <w:pPr>
        <w:pStyle w:val="a6"/>
        <w:ind w:firstLine="567"/>
        <w:jc w:val="center"/>
        <w:rPr>
          <w:b/>
          <w:sz w:val="24"/>
          <w:szCs w:val="24"/>
        </w:rPr>
      </w:pPr>
    </w:p>
    <w:p w:rsidR="0077600E" w:rsidRDefault="0077600E" w:rsidP="0077600E">
      <w:pPr>
        <w:pStyle w:val="a6"/>
        <w:ind w:firstLine="709"/>
        <w:rPr>
          <w:sz w:val="24"/>
          <w:szCs w:val="24"/>
        </w:rPr>
      </w:pPr>
      <w:r w:rsidRPr="00E009D0">
        <w:rPr>
          <w:sz w:val="24"/>
          <w:szCs w:val="24"/>
        </w:rPr>
        <w:t xml:space="preserve">Заключение Контрольно-счетной палаты </w:t>
      </w:r>
      <w:proofErr w:type="spellStart"/>
      <w:r w:rsidRPr="00E009D0">
        <w:rPr>
          <w:sz w:val="24"/>
          <w:szCs w:val="24"/>
        </w:rPr>
        <w:t>Юрлинского</w:t>
      </w:r>
      <w:proofErr w:type="spellEnd"/>
      <w:r w:rsidRPr="00E009D0">
        <w:rPr>
          <w:sz w:val="24"/>
          <w:szCs w:val="24"/>
        </w:rPr>
        <w:t xml:space="preserve"> муниципального района на проект решения Совета депутатов «</w:t>
      </w:r>
      <w:proofErr w:type="spellStart"/>
      <w:r w:rsidRPr="00E009D0">
        <w:rPr>
          <w:sz w:val="24"/>
          <w:szCs w:val="24"/>
        </w:rPr>
        <w:t>Усть</w:t>
      </w:r>
      <w:proofErr w:type="spellEnd"/>
      <w:r w:rsidRPr="00E009D0">
        <w:rPr>
          <w:sz w:val="24"/>
          <w:szCs w:val="24"/>
        </w:rPr>
        <w:t>-Березовское сельское поселение» «О бюджете муниципального образования «</w:t>
      </w:r>
      <w:proofErr w:type="spellStart"/>
      <w:r w:rsidRPr="00E009D0">
        <w:rPr>
          <w:sz w:val="24"/>
          <w:szCs w:val="24"/>
        </w:rPr>
        <w:t>Усть</w:t>
      </w:r>
      <w:proofErr w:type="spellEnd"/>
      <w:r w:rsidRPr="00E009D0">
        <w:rPr>
          <w:sz w:val="24"/>
          <w:szCs w:val="24"/>
        </w:rPr>
        <w:t>-Березовское сельское поселение» на 2014 год и плановый период 2015-2016 годов» (далее по текст</w:t>
      </w:r>
      <w:proofErr w:type="gramStart"/>
      <w:r w:rsidRPr="00E009D0">
        <w:rPr>
          <w:sz w:val="24"/>
          <w:szCs w:val="24"/>
        </w:rPr>
        <w:t>у-</w:t>
      </w:r>
      <w:proofErr w:type="gramEnd"/>
      <w:r w:rsidRPr="00E009D0">
        <w:rPr>
          <w:sz w:val="24"/>
          <w:szCs w:val="24"/>
        </w:rPr>
        <w:t xml:space="preserve"> Проект бюджета поселения)  подготовлено в  соответствии с требованиями Бюджетного  кодекса Российской Федерации,  Положения «О бюджетном процессе в </w:t>
      </w:r>
      <w:proofErr w:type="spellStart"/>
      <w:r w:rsidRPr="00E009D0">
        <w:rPr>
          <w:sz w:val="24"/>
          <w:szCs w:val="24"/>
        </w:rPr>
        <w:t>Усть</w:t>
      </w:r>
      <w:proofErr w:type="spellEnd"/>
      <w:r w:rsidRPr="00E009D0">
        <w:rPr>
          <w:sz w:val="24"/>
          <w:szCs w:val="24"/>
        </w:rPr>
        <w:t xml:space="preserve">-Березовском сельском поселении,  Положения «О Контрольно-счетной палате </w:t>
      </w:r>
      <w:proofErr w:type="spellStart"/>
      <w:r w:rsidRPr="00E009D0">
        <w:rPr>
          <w:sz w:val="24"/>
          <w:szCs w:val="24"/>
        </w:rPr>
        <w:t>Юрлинского</w:t>
      </w:r>
      <w:proofErr w:type="spellEnd"/>
      <w:r w:rsidRPr="00E009D0">
        <w:rPr>
          <w:sz w:val="24"/>
          <w:szCs w:val="24"/>
        </w:rPr>
        <w:t xml:space="preserve"> муниципального района», утвержденного решением Земского Собрания </w:t>
      </w:r>
      <w:proofErr w:type="spellStart"/>
      <w:r w:rsidRPr="00E009D0">
        <w:rPr>
          <w:sz w:val="24"/>
          <w:szCs w:val="24"/>
        </w:rPr>
        <w:t>Юрлинского</w:t>
      </w:r>
      <w:proofErr w:type="spellEnd"/>
      <w:r w:rsidRPr="00E009D0">
        <w:rPr>
          <w:sz w:val="24"/>
          <w:szCs w:val="24"/>
        </w:rPr>
        <w:t xml:space="preserve"> муниципального района от 27.01.2012г. № 64, и иных нормативных правовых актов Российской Федерации,  Пермского края, </w:t>
      </w:r>
      <w:proofErr w:type="spellStart"/>
      <w:r w:rsidRPr="00E009D0">
        <w:rPr>
          <w:sz w:val="24"/>
          <w:szCs w:val="24"/>
        </w:rPr>
        <w:t>Юрлинского</w:t>
      </w:r>
      <w:proofErr w:type="spellEnd"/>
      <w:r w:rsidRPr="00E009D0">
        <w:rPr>
          <w:sz w:val="24"/>
          <w:szCs w:val="24"/>
        </w:rPr>
        <w:t xml:space="preserve"> муниципального района.</w:t>
      </w:r>
    </w:p>
    <w:p w:rsidR="003F4544" w:rsidRPr="00E009D0" w:rsidRDefault="003F4544" w:rsidP="0077600E">
      <w:pPr>
        <w:pStyle w:val="a6"/>
        <w:ind w:firstLine="709"/>
        <w:rPr>
          <w:sz w:val="24"/>
          <w:szCs w:val="24"/>
        </w:rPr>
      </w:pPr>
    </w:p>
    <w:p w:rsidR="002F3FC6" w:rsidRPr="00E009D0" w:rsidRDefault="002F3FC6" w:rsidP="003F4544">
      <w:pPr>
        <w:jc w:val="center"/>
        <w:rPr>
          <w:b/>
        </w:rPr>
      </w:pPr>
      <w:r w:rsidRPr="00E009D0">
        <w:rPr>
          <w:b/>
        </w:rPr>
        <w:t>Основные параметры проекта решения о бюджете на 201</w:t>
      </w:r>
      <w:r w:rsidR="008B30ED" w:rsidRPr="00E009D0">
        <w:rPr>
          <w:b/>
        </w:rPr>
        <w:t>4</w:t>
      </w:r>
      <w:r w:rsidRPr="00E009D0">
        <w:rPr>
          <w:b/>
        </w:rPr>
        <w:t>г.</w:t>
      </w:r>
    </w:p>
    <w:p w:rsidR="002F3FC6" w:rsidRPr="00E009D0" w:rsidRDefault="002F3FC6" w:rsidP="003F4544">
      <w:pPr>
        <w:jc w:val="center"/>
        <w:rPr>
          <w:b/>
        </w:rPr>
      </w:pPr>
      <w:r w:rsidRPr="00E009D0">
        <w:rPr>
          <w:b/>
        </w:rPr>
        <w:t>и плановый период 201</w:t>
      </w:r>
      <w:r w:rsidR="008B30ED" w:rsidRPr="00E009D0">
        <w:rPr>
          <w:b/>
        </w:rPr>
        <w:t>5</w:t>
      </w:r>
      <w:r w:rsidRPr="00E009D0">
        <w:rPr>
          <w:b/>
        </w:rPr>
        <w:t xml:space="preserve"> и 201</w:t>
      </w:r>
      <w:r w:rsidR="008B30ED" w:rsidRPr="00E009D0">
        <w:rPr>
          <w:b/>
        </w:rPr>
        <w:t>6</w:t>
      </w:r>
      <w:r w:rsidR="003E13AC" w:rsidRPr="00E009D0">
        <w:rPr>
          <w:b/>
        </w:rPr>
        <w:t xml:space="preserve"> </w:t>
      </w:r>
      <w:r w:rsidRPr="00E009D0">
        <w:rPr>
          <w:b/>
        </w:rPr>
        <w:t xml:space="preserve"> годов.</w:t>
      </w:r>
    </w:p>
    <w:p w:rsidR="002F3FC6" w:rsidRPr="00E009D0" w:rsidRDefault="002F3FC6" w:rsidP="002F3FC6">
      <w:pPr>
        <w:jc w:val="both"/>
      </w:pPr>
      <w:r w:rsidRPr="00E009D0">
        <w:t xml:space="preserve">       Бюджет представляет собой форму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77600E" w:rsidRPr="00E009D0" w:rsidRDefault="0077600E" w:rsidP="008851D2">
      <w:pPr>
        <w:ind w:firstLine="708"/>
        <w:jc w:val="both"/>
      </w:pPr>
      <w:r w:rsidRPr="00E009D0">
        <w:t>Исходя из норм Бюджетного кодекса Р.Ф. и Положения о бюджетном процессе, рассмотрение и утверждение проекта бюджета</w:t>
      </w:r>
      <w:r w:rsidR="008851D2" w:rsidRPr="00E009D0">
        <w:t xml:space="preserve"> поселения </w:t>
      </w:r>
      <w:r w:rsidRPr="00E009D0">
        <w:t xml:space="preserve"> </w:t>
      </w:r>
      <w:r w:rsidR="008851D2" w:rsidRPr="00E009D0">
        <w:t>планируется в двух чтениях.</w:t>
      </w:r>
    </w:p>
    <w:p w:rsidR="009F6429" w:rsidRPr="00E009D0" w:rsidRDefault="000E47E4" w:rsidP="002F3FC6">
      <w:pPr>
        <w:jc w:val="both"/>
      </w:pPr>
      <w:r w:rsidRPr="00E009D0">
        <w:tab/>
      </w:r>
      <w:proofErr w:type="gramStart"/>
      <w:r w:rsidRPr="00E009D0">
        <w:t>В соответствии со статьей 2</w:t>
      </w:r>
      <w:r w:rsidR="00BE5CDB" w:rsidRPr="00E009D0">
        <w:t>1</w:t>
      </w:r>
      <w:r w:rsidRPr="00E009D0">
        <w:t xml:space="preserve"> Положения о бюджетном процессе, предметом</w:t>
      </w:r>
      <w:r w:rsidR="00BE5CDB" w:rsidRPr="00E009D0">
        <w:t xml:space="preserve"> рас</w:t>
      </w:r>
      <w:r w:rsidR="009F6429" w:rsidRPr="00E009D0">
        <w:t>с</w:t>
      </w:r>
      <w:r w:rsidR="00BE5CDB" w:rsidRPr="00E009D0">
        <w:t xml:space="preserve">мотрения </w:t>
      </w:r>
      <w:r w:rsidR="009F6429" w:rsidRPr="00E009D0">
        <w:t>П</w:t>
      </w:r>
      <w:r w:rsidR="00BE5CDB" w:rsidRPr="00E009D0">
        <w:t xml:space="preserve">роекта решения о бюджете в первом чтении является обсуждение его концепции и прогноз социально-экономического развития </w:t>
      </w:r>
      <w:r w:rsidR="009F6429" w:rsidRPr="00E009D0">
        <w:t xml:space="preserve"> </w:t>
      </w:r>
      <w:proofErr w:type="spellStart"/>
      <w:r w:rsidR="009F6429" w:rsidRPr="00E009D0">
        <w:t>Усть</w:t>
      </w:r>
      <w:proofErr w:type="spellEnd"/>
      <w:r w:rsidR="009F6429" w:rsidRPr="00E009D0">
        <w:t>-Березовского сельского поселения на очередной финансовый год, основные направления бюджетной и налоговой политики, основные принципы и расчеты по межбюджетным отношениям, проект программы муниципальных внутренних заимствований, а также основные характеристики бюджета поселения.</w:t>
      </w:r>
      <w:proofErr w:type="gramEnd"/>
    </w:p>
    <w:p w:rsidR="002F3FC6" w:rsidRPr="00E009D0" w:rsidRDefault="009F6429" w:rsidP="00EE2877">
      <w:pPr>
        <w:ind w:firstLine="708"/>
        <w:jc w:val="both"/>
      </w:pPr>
      <w:r w:rsidRPr="00E009D0">
        <w:t xml:space="preserve"> Контрольно-счетной палатой </w:t>
      </w:r>
      <w:proofErr w:type="spellStart"/>
      <w:r w:rsidRPr="00E009D0">
        <w:t>Юрлинского</w:t>
      </w:r>
      <w:proofErr w:type="spellEnd"/>
      <w:r w:rsidRPr="00E009D0">
        <w:t xml:space="preserve"> муниципального района </w:t>
      </w:r>
      <w:r w:rsidR="006114ED" w:rsidRPr="00E009D0">
        <w:t xml:space="preserve">по  представленным материалам </w:t>
      </w:r>
      <w:r w:rsidRPr="00E009D0">
        <w:t xml:space="preserve"> </w:t>
      </w:r>
      <w:r w:rsidR="006114ED" w:rsidRPr="00E009D0">
        <w:t>П</w:t>
      </w:r>
      <w:r w:rsidRPr="00E009D0">
        <w:t>роект</w:t>
      </w:r>
      <w:r w:rsidR="006114ED" w:rsidRPr="00E009D0">
        <w:t>а</w:t>
      </w:r>
      <w:r w:rsidRPr="00E009D0">
        <w:t xml:space="preserve"> бюджета</w:t>
      </w:r>
      <w:r w:rsidR="006114ED" w:rsidRPr="00E009D0">
        <w:t xml:space="preserve"> </w:t>
      </w:r>
      <w:proofErr w:type="spellStart"/>
      <w:r w:rsidR="006114ED" w:rsidRPr="00E009D0">
        <w:t>Усть</w:t>
      </w:r>
      <w:proofErr w:type="spellEnd"/>
      <w:r w:rsidR="006114ED" w:rsidRPr="00E009D0">
        <w:t xml:space="preserve">-Березовского сельского поселения на 2014год и плановый период  2015-2016г.г. </w:t>
      </w:r>
      <w:r w:rsidRPr="00E009D0">
        <w:t xml:space="preserve"> проведе</w:t>
      </w:r>
      <w:r w:rsidR="006114ED" w:rsidRPr="00E009D0">
        <w:t>н</w:t>
      </w:r>
      <w:r w:rsidRPr="00E009D0">
        <w:t xml:space="preserve"> анализ</w:t>
      </w:r>
      <w:r w:rsidR="006114ED" w:rsidRPr="00E009D0">
        <w:t xml:space="preserve"> объективности и обоснованности планирования доходов и расходов бюджета.</w:t>
      </w:r>
      <w:r w:rsidRPr="00E009D0">
        <w:t xml:space="preserve"> </w:t>
      </w:r>
      <w:r w:rsidR="00EE2877" w:rsidRPr="00E009D0">
        <w:t>Надо отметить, что проектом решения о бюджете</w:t>
      </w:r>
      <w:r w:rsidR="002F3FC6" w:rsidRPr="00E009D0">
        <w:t xml:space="preserve"> </w:t>
      </w:r>
      <w:r w:rsidR="00EE2877" w:rsidRPr="00E009D0">
        <w:t>с</w:t>
      </w:r>
      <w:r w:rsidR="002F3FC6" w:rsidRPr="00E009D0">
        <w:t xml:space="preserve">татьей </w:t>
      </w:r>
      <w:r w:rsidR="003E13AC" w:rsidRPr="00E009D0">
        <w:t>2</w:t>
      </w:r>
      <w:r w:rsidR="002F3FC6" w:rsidRPr="00E009D0">
        <w:t xml:space="preserve"> предлагается утвердить основные характеристики бюджета поселения на 201</w:t>
      </w:r>
      <w:r w:rsidR="003E13AC" w:rsidRPr="00E009D0">
        <w:t>4</w:t>
      </w:r>
      <w:r w:rsidR="002F3FC6" w:rsidRPr="00E009D0">
        <w:t>г. и плановый период 201</w:t>
      </w:r>
      <w:r w:rsidR="003E13AC" w:rsidRPr="00E009D0">
        <w:t>5</w:t>
      </w:r>
      <w:r w:rsidR="002F3FC6" w:rsidRPr="00E009D0">
        <w:t xml:space="preserve"> и 201</w:t>
      </w:r>
      <w:r w:rsidR="003E13AC" w:rsidRPr="00E009D0">
        <w:t>6</w:t>
      </w:r>
      <w:r w:rsidR="002F3FC6" w:rsidRPr="00E009D0">
        <w:t xml:space="preserve"> годов:</w:t>
      </w:r>
    </w:p>
    <w:p w:rsidR="002F3FC6" w:rsidRPr="00E009D0" w:rsidRDefault="002F3FC6" w:rsidP="002F3FC6">
      <w:pPr>
        <w:jc w:val="both"/>
      </w:pPr>
      <w:r w:rsidRPr="00E009D0">
        <w:t xml:space="preserve">- </w:t>
      </w:r>
      <w:r w:rsidR="000E2445" w:rsidRPr="00E009D0">
        <w:t xml:space="preserve"> объем </w:t>
      </w:r>
      <w:r w:rsidRPr="00E009D0">
        <w:t>доход</w:t>
      </w:r>
      <w:r w:rsidR="000E2445" w:rsidRPr="00E009D0">
        <w:t xml:space="preserve">ов </w:t>
      </w:r>
      <w:r w:rsidRPr="00E009D0">
        <w:t xml:space="preserve"> на 201</w:t>
      </w:r>
      <w:r w:rsidR="003E13AC" w:rsidRPr="00E009D0">
        <w:t>4</w:t>
      </w:r>
      <w:r w:rsidRPr="00E009D0">
        <w:t xml:space="preserve">г. в сумме </w:t>
      </w:r>
      <w:r w:rsidR="003E13AC" w:rsidRPr="00E009D0">
        <w:t>5521,2</w:t>
      </w:r>
      <w:r w:rsidRPr="00E009D0">
        <w:t xml:space="preserve"> тыс. рублей, на  201</w:t>
      </w:r>
      <w:r w:rsidR="003E13AC" w:rsidRPr="00E009D0">
        <w:t>5</w:t>
      </w:r>
      <w:r w:rsidR="000E2445" w:rsidRPr="00E009D0">
        <w:t xml:space="preserve"> год в сумме 4718,7 тыс. рублей, </w:t>
      </w:r>
      <w:r w:rsidRPr="00E009D0">
        <w:t xml:space="preserve"> </w:t>
      </w:r>
      <w:r w:rsidR="000E2445" w:rsidRPr="00E009D0">
        <w:t>на</w:t>
      </w:r>
      <w:r w:rsidRPr="00E009D0">
        <w:t xml:space="preserve"> 201</w:t>
      </w:r>
      <w:r w:rsidR="003E13AC" w:rsidRPr="00E009D0">
        <w:t>6</w:t>
      </w:r>
      <w:r w:rsidRPr="00E009D0">
        <w:t xml:space="preserve"> год в сумме </w:t>
      </w:r>
      <w:r w:rsidR="003E13AC" w:rsidRPr="00E009D0">
        <w:t>4</w:t>
      </w:r>
      <w:r w:rsidRPr="00E009D0">
        <w:t>8</w:t>
      </w:r>
      <w:r w:rsidR="003E13AC" w:rsidRPr="00E009D0">
        <w:t>61,9</w:t>
      </w:r>
      <w:r w:rsidRPr="00E009D0">
        <w:t xml:space="preserve"> тыс.</w:t>
      </w:r>
      <w:r w:rsidR="003E13AC" w:rsidRPr="00E009D0">
        <w:t xml:space="preserve"> </w:t>
      </w:r>
      <w:r w:rsidRPr="00E009D0">
        <w:t>рублей</w:t>
      </w:r>
      <w:r w:rsidR="00BE6C61" w:rsidRPr="00E009D0">
        <w:t xml:space="preserve"> (Подтверждается приложением № 4,5 к проекту решения Совета депутатов)</w:t>
      </w:r>
      <w:r w:rsidRPr="00E009D0">
        <w:t xml:space="preserve">; </w:t>
      </w:r>
    </w:p>
    <w:p w:rsidR="000E2445" w:rsidRPr="00E009D0" w:rsidRDefault="002F3FC6" w:rsidP="002F3FC6">
      <w:pPr>
        <w:jc w:val="both"/>
      </w:pPr>
      <w:r w:rsidRPr="00E009D0">
        <w:t xml:space="preserve">- </w:t>
      </w:r>
      <w:r w:rsidR="000E2445" w:rsidRPr="00E009D0">
        <w:t xml:space="preserve">общий  объем расходов </w:t>
      </w:r>
      <w:r w:rsidRPr="00E009D0">
        <w:t xml:space="preserve"> на 201</w:t>
      </w:r>
      <w:r w:rsidR="003E13AC" w:rsidRPr="00E009D0">
        <w:t>4</w:t>
      </w:r>
      <w:r w:rsidRPr="00E009D0">
        <w:t xml:space="preserve">г. в сумме </w:t>
      </w:r>
      <w:r w:rsidR="003E13AC" w:rsidRPr="00E009D0">
        <w:t>5594,2</w:t>
      </w:r>
      <w:r w:rsidRPr="00E009D0">
        <w:t xml:space="preserve"> тыс. рублей, на </w:t>
      </w:r>
      <w:r w:rsidR="000E2445" w:rsidRPr="00E009D0">
        <w:t xml:space="preserve">2015 год в сумме 4797,7 тыс. рублей, на </w:t>
      </w:r>
      <w:r w:rsidRPr="00E009D0">
        <w:t xml:space="preserve"> 201</w:t>
      </w:r>
      <w:r w:rsidR="003E13AC" w:rsidRPr="00E009D0">
        <w:t>6</w:t>
      </w:r>
      <w:r w:rsidRPr="00E009D0">
        <w:t xml:space="preserve"> год в сумме  </w:t>
      </w:r>
      <w:r w:rsidR="003E13AC" w:rsidRPr="00E009D0">
        <w:t>4951,9</w:t>
      </w:r>
      <w:r w:rsidRPr="00E009D0">
        <w:t xml:space="preserve"> тыс. рублей</w:t>
      </w:r>
      <w:r w:rsidR="00700CA8" w:rsidRPr="00E009D0">
        <w:t>.</w:t>
      </w:r>
      <w:r w:rsidR="00BE6C61" w:rsidRPr="00E009D0">
        <w:t xml:space="preserve"> (Подтверждается приложением № 6,7,8,9 к проекту решения Совета депутатов)</w:t>
      </w:r>
      <w:r w:rsidR="00700CA8" w:rsidRPr="00E009D0">
        <w:t xml:space="preserve"> </w:t>
      </w:r>
      <w:r w:rsidR="00BE6C61" w:rsidRPr="00E009D0">
        <w:t xml:space="preserve"> </w:t>
      </w:r>
      <w:r w:rsidR="00700CA8" w:rsidRPr="00E009D0">
        <w:t>н</w:t>
      </w:r>
      <w:r w:rsidR="00BE6C61" w:rsidRPr="00E009D0">
        <w:t>адо отметить, что в ведомственной структуре расходов бюджета</w:t>
      </w:r>
      <w:r w:rsidR="00700CA8" w:rsidRPr="00E009D0">
        <w:t xml:space="preserve"> на 2014год и плановый период 2015-2016годов не подведены итоги по главному распорядителю бюджетных средств «Администрация поселения»</w:t>
      </w:r>
      <w:r w:rsidR="007D4194" w:rsidRPr="00E009D0">
        <w:t>.</w:t>
      </w:r>
      <w:r w:rsidR="00700CA8" w:rsidRPr="00E009D0">
        <w:t xml:space="preserve"> </w:t>
      </w:r>
      <w:r w:rsidR="007D4194" w:rsidRPr="00E009D0">
        <w:t>П</w:t>
      </w:r>
      <w:r w:rsidR="00700CA8" w:rsidRPr="00E009D0">
        <w:t>о ведомству 592  «Финансовый отдел поселения» итоговая сумма не соответствует фактически планируемым суммам</w:t>
      </w:r>
      <w:r w:rsidR="007D4194" w:rsidRPr="00E009D0">
        <w:t xml:space="preserve">, т.к. планируемая сумма в </w:t>
      </w:r>
      <w:r w:rsidR="007D4194" w:rsidRPr="00E009D0">
        <w:lastRenderedPageBreak/>
        <w:t>объеме 175,6 тыс. рублей по разделу 1000 «Социальная политика» в общий объем расходов по ведомству 592 не вошла</w:t>
      </w:r>
      <w:r w:rsidR="000E2445" w:rsidRPr="00E009D0">
        <w:t>;</w:t>
      </w:r>
    </w:p>
    <w:p w:rsidR="000E2445" w:rsidRPr="00E009D0" w:rsidRDefault="000E2445" w:rsidP="002F3FC6">
      <w:pPr>
        <w:jc w:val="both"/>
      </w:pPr>
      <w:r w:rsidRPr="00E009D0">
        <w:t xml:space="preserve">- установить объем резервного фонда администрации </w:t>
      </w:r>
      <w:proofErr w:type="spellStart"/>
      <w:r w:rsidRPr="00E009D0">
        <w:t>Усть</w:t>
      </w:r>
      <w:proofErr w:type="spellEnd"/>
      <w:r w:rsidRPr="00E009D0">
        <w:t>-Березовского сельского поселения на 2014-2016 года в размере 50,0 тыс. рублей ежегодно;</w:t>
      </w:r>
    </w:p>
    <w:p w:rsidR="000E2445" w:rsidRPr="00E009D0" w:rsidRDefault="000E2445" w:rsidP="000E2445">
      <w:pPr>
        <w:ind w:firstLine="284"/>
        <w:jc w:val="both"/>
      </w:pPr>
      <w:r w:rsidRPr="00E009D0">
        <w:t>-  дефицит бюджета  на 2014 год в сумме 73,0 тыс. рублей, на 2015 год в сумме 79,0 тыс. рублей, на 2016 год в сумме 90,0 тыс. рублей.</w:t>
      </w:r>
    </w:p>
    <w:p w:rsidR="00010F37" w:rsidRPr="00E009D0" w:rsidRDefault="00A94693" w:rsidP="00010F37">
      <w:pPr>
        <w:pStyle w:val="a6"/>
        <w:ind w:firstLine="720"/>
        <w:rPr>
          <w:sz w:val="24"/>
          <w:szCs w:val="24"/>
        </w:rPr>
      </w:pPr>
      <w:r w:rsidRPr="00E009D0">
        <w:rPr>
          <w:sz w:val="24"/>
          <w:szCs w:val="24"/>
        </w:rPr>
        <w:t>С</w:t>
      </w:r>
      <w:r w:rsidR="008851D2" w:rsidRPr="00E009D0">
        <w:rPr>
          <w:sz w:val="24"/>
          <w:szCs w:val="24"/>
        </w:rPr>
        <w:t xml:space="preserve">огласно пояснительной записке, </w:t>
      </w:r>
      <w:r w:rsidR="00AA1BEF" w:rsidRPr="00E009D0">
        <w:rPr>
          <w:sz w:val="24"/>
          <w:szCs w:val="24"/>
        </w:rPr>
        <w:t>за основу</w:t>
      </w:r>
      <w:r w:rsidRPr="00E009D0">
        <w:rPr>
          <w:sz w:val="24"/>
          <w:szCs w:val="24"/>
        </w:rPr>
        <w:t xml:space="preserve">  при формировании  бюджета </w:t>
      </w:r>
      <w:proofErr w:type="spellStart"/>
      <w:r w:rsidRPr="00E009D0">
        <w:rPr>
          <w:sz w:val="24"/>
          <w:szCs w:val="24"/>
        </w:rPr>
        <w:t>Усть</w:t>
      </w:r>
      <w:proofErr w:type="spellEnd"/>
      <w:r w:rsidRPr="00E009D0">
        <w:rPr>
          <w:sz w:val="24"/>
          <w:szCs w:val="24"/>
        </w:rPr>
        <w:t>-Березовского сельского поселения  были приняты показатели базового варианта сценарных условий социально-экономического развития Пермского края на период до 2016 года. Прогнозные показатели характеризуются положительными тенденциями: рост налогооблагаемой прибыли, рост фонда заработной платы, рост реальной заработной платы на фоне роста уровня инфляции в регионе в 2014 году по сравнению с прогнозом 2013 года и дальнейшего его снижения в 2015 и 2016 годах.</w:t>
      </w:r>
      <w:r w:rsidR="008851D2" w:rsidRPr="00E009D0">
        <w:rPr>
          <w:sz w:val="24"/>
          <w:szCs w:val="24"/>
        </w:rPr>
        <w:t xml:space="preserve"> </w:t>
      </w:r>
      <w:r w:rsidR="00010F37" w:rsidRPr="00E009D0">
        <w:rPr>
          <w:sz w:val="24"/>
          <w:szCs w:val="24"/>
        </w:rPr>
        <w:t xml:space="preserve"> Доходная часть бюджета поселения на 2014 год и 2015-2016 годы сформирована с учетом прогноза социально-экономического развития </w:t>
      </w:r>
      <w:proofErr w:type="spellStart"/>
      <w:r w:rsidR="00010F37" w:rsidRPr="00E009D0">
        <w:rPr>
          <w:sz w:val="24"/>
          <w:szCs w:val="24"/>
        </w:rPr>
        <w:t>Усть</w:t>
      </w:r>
      <w:proofErr w:type="spellEnd"/>
      <w:r w:rsidR="00010F37" w:rsidRPr="00E009D0">
        <w:rPr>
          <w:sz w:val="24"/>
          <w:szCs w:val="24"/>
        </w:rPr>
        <w:t xml:space="preserve">-Березовского сельского поселения на 2014-2016 годы, основных направлений налоговой и бюджетной политики </w:t>
      </w:r>
      <w:proofErr w:type="spellStart"/>
      <w:r w:rsidR="00010F37" w:rsidRPr="00E009D0">
        <w:rPr>
          <w:sz w:val="24"/>
          <w:szCs w:val="24"/>
        </w:rPr>
        <w:t>Усть</w:t>
      </w:r>
      <w:proofErr w:type="spellEnd"/>
      <w:r w:rsidR="00010F37" w:rsidRPr="00E009D0">
        <w:rPr>
          <w:sz w:val="24"/>
          <w:szCs w:val="24"/>
        </w:rPr>
        <w:t>-Березовского сельского поселения на 2014-2016 годы, предложений администраторов доходов в бюджет поселения и оценки поступления доходов в бюджет поселения в 2013 году.</w:t>
      </w:r>
    </w:p>
    <w:p w:rsidR="006472C3" w:rsidRPr="00E009D0" w:rsidRDefault="000E2445" w:rsidP="006472C3">
      <w:pPr>
        <w:jc w:val="both"/>
      </w:pPr>
      <w:r w:rsidRPr="00E009D0">
        <w:t xml:space="preserve">    </w:t>
      </w:r>
      <w:r w:rsidR="00C94083" w:rsidRPr="00E009D0">
        <w:t xml:space="preserve"> </w:t>
      </w:r>
      <w:r w:rsidR="002F3FC6" w:rsidRPr="00E009D0">
        <w:t xml:space="preserve">  </w:t>
      </w:r>
      <w:r w:rsidR="00EE2877" w:rsidRPr="00E009D0">
        <w:t>В нарушение ст. 1</w:t>
      </w:r>
      <w:r w:rsidR="00645A42" w:rsidRPr="00E009D0">
        <w:t>9</w:t>
      </w:r>
      <w:r w:rsidR="00EE2877" w:rsidRPr="00E009D0">
        <w:t xml:space="preserve"> Положения о бюджетном процессе администрацией </w:t>
      </w:r>
      <w:proofErr w:type="spellStart"/>
      <w:r w:rsidR="00EE2877" w:rsidRPr="00E009D0">
        <w:t>Усть</w:t>
      </w:r>
      <w:proofErr w:type="spellEnd"/>
      <w:r w:rsidR="00EE2877" w:rsidRPr="00E009D0">
        <w:t>-Березовского сельского поселения с проектом бюджета  не представлен прогноз социально-экономического развития  на очередной финансовый год и плановый период</w:t>
      </w:r>
      <w:r w:rsidR="006472C3" w:rsidRPr="00E009D0">
        <w:t>.</w:t>
      </w:r>
    </w:p>
    <w:p w:rsidR="006472C3" w:rsidRPr="00E009D0" w:rsidRDefault="006472C3" w:rsidP="006472C3">
      <w:pPr>
        <w:jc w:val="both"/>
      </w:pPr>
    </w:p>
    <w:p w:rsidR="002F3FC6" w:rsidRPr="00E009D0" w:rsidRDefault="002F3FC6" w:rsidP="00E009D0">
      <w:pPr>
        <w:ind w:left="708" w:firstLine="708"/>
        <w:jc w:val="both"/>
        <w:rPr>
          <w:b/>
        </w:rPr>
      </w:pPr>
      <w:r w:rsidRPr="00E009D0">
        <w:rPr>
          <w:b/>
        </w:rPr>
        <w:t>Доходы бюджета</w:t>
      </w:r>
      <w:r w:rsidR="00607CDE" w:rsidRPr="00E009D0">
        <w:rPr>
          <w:b/>
        </w:rPr>
        <w:t xml:space="preserve"> </w:t>
      </w:r>
      <w:proofErr w:type="spellStart"/>
      <w:r w:rsidR="00607CDE" w:rsidRPr="00E009D0">
        <w:rPr>
          <w:b/>
        </w:rPr>
        <w:t>Уст</w:t>
      </w:r>
      <w:proofErr w:type="gramStart"/>
      <w:r w:rsidR="00607CDE" w:rsidRPr="00E009D0">
        <w:rPr>
          <w:b/>
        </w:rPr>
        <w:t>ь</w:t>
      </w:r>
      <w:proofErr w:type="spellEnd"/>
      <w:r w:rsidR="00607CDE" w:rsidRPr="00E009D0">
        <w:rPr>
          <w:b/>
        </w:rPr>
        <w:t>-</w:t>
      </w:r>
      <w:proofErr w:type="gramEnd"/>
      <w:r w:rsidRPr="00E009D0">
        <w:rPr>
          <w:b/>
        </w:rPr>
        <w:t xml:space="preserve"> Берез</w:t>
      </w:r>
      <w:r w:rsidR="00607CDE" w:rsidRPr="00E009D0">
        <w:rPr>
          <w:b/>
        </w:rPr>
        <w:t>овск</w:t>
      </w:r>
      <w:r w:rsidRPr="00E009D0">
        <w:rPr>
          <w:b/>
        </w:rPr>
        <w:t>ого сельского поселения на 201</w:t>
      </w:r>
      <w:r w:rsidR="00607CDE" w:rsidRPr="00E009D0">
        <w:rPr>
          <w:b/>
        </w:rPr>
        <w:t>4</w:t>
      </w:r>
      <w:r w:rsidRPr="00E009D0">
        <w:rPr>
          <w:b/>
        </w:rPr>
        <w:t>г.</w:t>
      </w:r>
    </w:p>
    <w:p w:rsidR="002F3FC6" w:rsidRPr="00E009D0" w:rsidRDefault="002F3FC6" w:rsidP="002F3FC6">
      <w:pPr>
        <w:jc w:val="center"/>
        <w:rPr>
          <w:b/>
        </w:rPr>
      </w:pPr>
      <w:r w:rsidRPr="00E009D0">
        <w:rPr>
          <w:b/>
        </w:rPr>
        <w:t xml:space="preserve"> и плановый период 201</w:t>
      </w:r>
      <w:r w:rsidR="00B03106" w:rsidRPr="00E009D0">
        <w:rPr>
          <w:b/>
        </w:rPr>
        <w:t>5</w:t>
      </w:r>
      <w:r w:rsidRPr="00E009D0">
        <w:rPr>
          <w:b/>
        </w:rPr>
        <w:t xml:space="preserve"> и 201</w:t>
      </w:r>
      <w:r w:rsidR="00607CDE" w:rsidRPr="00E009D0">
        <w:rPr>
          <w:b/>
        </w:rPr>
        <w:t>6</w:t>
      </w:r>
      <w:r w:rsidRPr="00E009D0">
        <w:rPr>
          <w:b/>
        </w:rPr>
        <w:t xml:space="preserve"> годов.</w:t>
      </w:r>
    </w:p>
    <w:p w:rsidR="002F3FC6" w:rsidRPr="00E009D0" w:rsidRDefault="002F3FC6" w:rsidP="002F3FC6">
      <w:pPr>
        <w:jc w:val="both"/>
      </w:pPr>
      <w:r w:rsidRPr="00E009D0">
        <w:rPr>
          <w:b/>
        </w:rPr>
        <w:t xml:space="preserve">     </w:t>
      </w:r>
      <w:r w:rsidRPr="00E009D0">
        <w:t xml:space="preserve"> Прогноз налоговых и неналоговых доходов составлен, исходя из прямого прогнозирования налоговой базы (метод прямого расчета).</w:t>
      </w:r>
    </w:p>
    <w:p w:rsidR="002F3FC6" w:rsidRPr="00E009D0" w:rsidRDefault="002F3FC6" w:rsidP="002F3FC6">
      <w:pPr>
        <w:jc w:val="both"/>
      </w:pPr>
      <w:r w:rsidRPr="00E009D0">
        <w:t xml:space="preserve">      Структурно доходы бюджета складываются из налоговых доходов, неналоговых доходов и безвозмездных поступлений.</w:t>
      </w:r>
    </w:p>
    <w:p w:rsidR="002F3FC6" w:rsidRPr="00E009D0" w:rsidRDefault="002F3FC6" w:rsidP="002F3FC6">
      <w:pPr>
        <w:jc w:val="both"/>
      </w:pPr>
      <w:r w:rsidRPr="00E009D0">
        <w:t xml:space="preserve">      Перечень видов доходов, нормативы отчислений от регулирующих налогов, ставки по налогам и сборам в проекте решения соответствуют положениям Бюджетного кодекса и бюджетной классификации Российской Федерации.  </w:t>
      </w:r>
    </w:p>
    <w:p w:rsidR="003762E1" w:rsidRPr="00E009D0" w:rsidRDefault="003762E1" w:rsidP="003762E1">
      <w:pPr>
        <w:ind w:firstLine="709"/>
        <w:jc w:val="both"/>
      </w:pPr>
      <w:r w:rsidRPr="00E009D0">
        <w:t xml:space="preserve">В структуре собственных налогов наблюдаются изменения,  в группу налоговых доходов вошел  налог  на товары (работы, услуги), реализуемые на территории Российской Федерации.  Изменения связаны с тем, что с 01 января 2014 года  10 процентов доходов консолидированного бюджета Пермского края  от поступления акцизов на нефтепродукты будут  поступать в бюджеты муниципальных образований по дифференцированным нормативам, рассчитанным исходя из протяженности автомобильных дорог, находящихся в собственности муниципальных образований.   </w:t>
      </w:r>
    </w:p>
    <w:p w:rsidR="002F3FC6" w:rsidRPr="00E009D0" w:rsidRDefault="002F3FC6" w:rsidP="002F3FC6">
      <w:pPr>
        <w:jc w:val="both"/>
      </w:pPr>
      <w:r w:rsidRPr="00E009D0">
        <w:t xml:space="preserve">      Проектом решения предлагается утвердить доходы бюджета </w:t>
      </w:r>
      <w:proofErr w:type="spellStart"/>
      <w:r w:rsidR="00607CDE" w:rsidRPr="00E009D0">
        <w:t>Усть</w:t>
      </w:r>
      <w:proofErr w:type="spellEnd"/>
      <w:r w:rsidR="00607CDE" w:rsidRPr="00E009D0">
        <w:t>-</w:t>
      </w:r>
      <w:r w:rsidRPr="00E009D0">
        <w:t>Берез</w:t>
      </w:r>
      <w:r w:rsidR="00607CDE" w:rsidRPr="00E009D0">
        <w:t>ов</w:t>
      </w:r>
      <w:r w:rsidRPr="00E009D0">
        <w:t>ского сельского поселения на 201</w:t>
      </w:r>
      <w:r w:rsidR="00607CDE" w:rsidRPr="00E009D0">
        <w:t>4</w:t>
      </w:r>
      <w:r w:rsidRPr="00E009D0">
        <w:t xml:space="preserve"> год в размере </w:t>
      </w:r>
      <w:r w:rsidR="00607CDE" w:rsidRPr="00E009D0">
        <w:t xml:space="preserve"> 5521,2</w:t>
      </w:r>
      <w:r w:rsidRPr="00E009D0">
        <w:t>тыс. рублей, что на 4</w:t>
      </w:r>
      <w:r w:rsidR="0041389C" w:rsidRPr="00E009D0">
        <w:t>7</w:t>
      </w:r>
      <w:r w:rsidRPr="00E009D0">
        <w:t>,</w:t>
      </w:r>
      <w:r w:rsidR="0041389C" w:rsidRPr="00E009D0">
        <w:t>7</w:t>
      </w:r>
      <w:r w:rsidRPr="00E009D0">
        <w:t xml:space="preserve"> тыс. рублей или </w:t>
      </w:r>
      <w:r w:rsidR="0041389C" w:rsidRPr="00E009D0">
        <w:t>0,8</w:t>
      </w:r>
      <w:r w:rsidRPr="00E009D0">
        <w:t xml:space="preserve"> % меньше первоначально утвержденных доходов бюджета на 201</w:t>
      </w:r>
      <w:r w:rsidR="0041389C" w:rsidRPr="00E009D0">
        <w:t>3</w:t>
      </w:r>
      <w:r w:rsidRPr="00E009D0">
        <w:t xml:space="preserve">г. и на </w:t>
      </w:r>
      <w:r w:rsidR="0041389C" w:rsidRPr="00E009D0">
        <w:t>2762</w:t>
      </w:r>
      <w:r w:rsidRPr="00E009D0">
        <w:t>,</w:t>
      </w:r>
      <w:r w:rsidR="0041389C" w:rsidRPr="00E009D0">
        <w:t>3</w:t>
      </w:r>
      <w:r w:rsidRPr="00E009D0">
        <w:t xml:space="preserve"> тыс. рублей или </w:t>
      </w:r>
      <w:r w:rsidR="0041389C" w:rsidRPr="00E009D0">
        <w:t>33,1</w:t>
      </w:r>
      <w:r w:rsidRPr="00E009D0">
        <w:t xml:space="preserve"> % меньше ожидаемой оценки исполнения бюджета за 201</w:t>
      </w:r>
      <w:r w:rsidR="0041389C" w:rsidRPr="00E009D0">
        <w:t>3</w:t>
      </w:r>
      <w:r w:rsidRPr="00E009D0">
        <w:t xml:space="preserve"> год.</w:t>
      </w:r>
    </w:p>
    <w:p w:rsidR="002F3FC6" w:rsidRPr="00E009D0" w:rsidRDefault="002F3FC6" w:rsidP="002F3FC6">
      <w:pPr>
        <w:jc w:val="both"/>
      </w:pPr>
      <w:r w:rsidRPr="00E009D0">
        <w:t xml:space="preserve">     При этом следует отметить</w:t>
      </w:r>
      <w:r w:rsidR="0093144B" w:rsidRPr="00E009D0">
        <w:t xml:space="preserve">, что </w:t>
      </w:r>
      <w:r w:rsidRPr="00E009D0">
        <w:t xml:space="preserve">  собственны</w:t>
      </w:r>
      <w:r w:rsidR="0093144B" w:rsidRPr="00E009D0">
        <w:t>е</w:t>
      </w:r>
      <w:r w:rsidRPr="00E009D0">
        <w:t xml:space="preserve"> доход</w:t>
      </w:r>
      <w:r w:rsidR="0093144B" w:rsidRPr="00E009D0">
        <w:t>ы</w:t>
      </w:r>
      <w:r w:rsidRPr="00E009D0">
        <w:t xml:space="preserve"> бюджета сельского поселения без учета безвозмездных поступлений, в 201</w:t>
      </w:r>
      <w:r w:rsidR="0093144B" w:rsidRPr="00E009D0">
        <w:t>4</w:t>
      </w:r>
      <w:r w:rsidRPr="00E009D0">
        <w:t xml:space="preserve"> году планируются в размере </w:t>
      </w:r>
      <w:r w:rsidR="0093144B" w:rsidRPr="00E009D0">
        <w:t>1463,0</w:t>
      </w:r>
      <w:r w:rsidRPr="00E009D0">
        <w:t xml:space="preserve"> тыс. рублей, что на </w:t>
      </w:r>
      <w:r w:rsidR="0093144B" w:rsidRPr="00E009D0">
        <w:t>881,0</w:t>
      </w:r>
      <w:r w:rsidRPr="00E009D0">
        <w:t xml:space="preserve"> тыс. рублей или на </w:t>
      </w:r>
      <w:r w:rsidR="0093144B" w:rsidRPr="00E009D0">
        <w:t>60</w:t>
      </w:r>
      <w:r w:rsidRPr="00E009D0">
        <w:t xml:space="preserve">%  </w:t>
      </w:r>
      <w:r w:rsidR="0093144B" w:rsidRPr="00E009D0">
        <w:t>выше</w:t>
      </w:r>
      <w:r w:rsidRPr="00E009D0">
        <w:t xml:space="preserve"> первоначально утвержденных доходов на 201</w:t>
      </w:r>
      <w:r w:rsidR="0093144B" w:rsidRPr="00E009D0">
        <w:t>3</w:t>
      </w:r>
      <w:r w:rsidRPr="00E009D0">
        <w:t xml:space="preserve"> год</w:t>
      </w:r>
      <w:r w:rsidR="003762E1" w:rsidRPr="00E009D0">
        <w:t xml:space="preserve"> </w:t>
      </w:r>
      <w:proofErr w:type="gramStart"/>
      <w:r w:rsidR="003762E1" w:rsidRPr="00E009D0">
        <w:t xml:space="preserve">( </w:t>
      </w:r>
      <w:proofErr w:type="gramEnd"/>
      <w:r w:rsidR="003762E1" w:rsidRPr="00E009D0">
        <w:t>увеличение за счет акцизов)</w:t>
      </w:r>
      <w:r w:rsidRPr="00E009D0">
        <w:t>.</w:t>
      </w:r>
    </w:p>
    <w:p w:rsidR="002F3FC6" w:rsidRPr="00E009D0" w:rsidRDefault="002F3FC6" w:rsidP="002F3FC6">
      <w:pPr>
        <w:jc w:val="both"/>
      </w:pPr>
      <w:r w:rsidRPr="00E009D0">
        <w:t xml:space="preserve">    Прогнозируемый общий объем собственных доходов на 201</w:t>
      </w:r>
      <w:r w:rsidR="00A9045B" w:rsidRPr="00E009D0">
        <w:t>5</w:t>
      </w:r>
      <w:r w:rsidRPr="00E009D0">
        <w:t xml:space="preserve"> год</w:t>
      </w:r>
      <w:r w:rsidR="00B740AF" w:rsidRPr="00E009D0">
        <w:t xml:space="preserve"> определен </w:t>
      </w:r>
      <w:r w:rsidRPr="00E009D0">
        <w:t xml:space="preserve"> в сумме </w:t>
      </w:r>
      <w:r w:rsidR="00A9045B" w:rsidRPr="00E009D0">
        <w:t>1572,0</w:t>
      </w:r>
      <w:r w:rsidRPr="00E009D0">
        <w:t xml:space="preserve"> тыс. рублей,</w:t>
      </w:r>
      <w:r w:rsidR="003762E1" w:rsidRPr="00E009D0">
        <w:t xml:space="preserve"> </w:t>
      </w:r>
      <w:r w:rsidRPr="00E009D0">
        <w:t xml:space="preserve"> на 201</w:t>
      </w:r>
      <w:r w:rsidR="00A9045B" w:rsidRPr="00E009D0">
        <w:t>6</w:t>
      </w:r>
      <w:r w:rsidRPr="00E009D0">
        <w:t xml:space="preserve"> год в сумме </w:t>
      </w:r>
      <w:r w:rsidR="00A9045B" w:rsidRPr="00E009D0">
        <w:t>1793</w:t>
      </w:r>
      <w:r w:rsidRPr="00E009D0">
        <w:t xml:space="preserve"> тыс. рублей. </w:t>
      </w:r>
    </w:p>
    <w:p w:rsidR="00A9502B" w:rsidRPr="00E009D0" w:rsidRDefault="00A9045B" w:rsidP="002F3FC6">
      <w:pPr>
        <w:jc w:val="both"/>
      </w:pPr>
      <w:r w:rsidRPr="00E009D0">
        <w:tab/>
      </w:r>
      <w:r w:rsidR="00246462" w:rsidRPr="00E009D0">
        <w:rPr>
          <w:b/>
        </w:rPr>
        <w:t xml:space="preserve">                                </w:t>
      </w:r>
      <w:r w:rsidR="00E009D0">
        <w:rPr>
          <w:b/>
        </w:rPr>
        <w:t xml:space="preserve">         </w:t>
      </w:r>
      <w:r w:rsidR="00246462" w:rsidRPr="00E009D0">
        <w:rPr>
          <w:b/>
        </w:rPr>
        <w:t xml:space="preserve">   Налоговые доходы</w:t>
      </w:r>
    </w:p>
    <w:p w:rsidR="002F3FC6" w:rsidRPr="00E009D0" w:rsidRDefault="002F3FC6" w:rsidP="002F3FC6">
      <w:pPr>
        <w:jc w:val="both"/>
      </w:pPr>
      <w:r w:rsidRPr="00E009D0">
        <w:t xml:space="preserve"> </w:t>
      </w:r>
      <w:r w:rsidR="00246462" w:rsidRPr="00E009D0">
        <w:tab/>
      </w:r>
      <w:r w:rsidRPr="00E009D0">
        <w:t>Налоговые доходы на 201</w:t>
      </w:r>
      <w:r w:rsidR="00A9502B" w:rsidRPr="00E009D0">
        <w:t>4</w:t>
      </w:r>
      <w:r w:rsidRPr="00E009D0">
        <w:t xml:space="preserve"> год планируются в объеме </w:t>
      </w:r>
      <w:r w:rsidR="002E7A2C" w:rsidRPr="00E009D0">
        <w:t xml:space="preserve">1058,0 </w:t>
      </w:r>
      <w:r w:rsidRPr="00E009D0">
        <w:t xml:space="preserve"> тыс. рублей, удельный вес налоговых доходов в собственных доходах бюджета </w:t>
      </w:r>
      <w:r w:rsidR="00075824" w:rsidRPr="00E009D0">
        <w:t xml:space="preserve">поселения </w:t>
      </w:r>
      <w:r w:rsidRPr="00E009D0">
        <w:t xml:space="preserve">составляет </w:t>
      </w:r>
      <w:r w:rsidR="002E7A2C" w:rsidRPr="00E009D0">
        <w:t>7</w:t>
      </w:r>
      <w:r w:rsidRPr="00E009D0">
        <w:t>2</w:t>
      </w:r>
      <w:r w:rsidR="002E7A2C" w:rsidRPr="00E009D0">
        <w:t>,3</w:t>
      </w:r>
      <w:r w:rsidRPr="00E009D0">
        <w:t>%.</w:t>
      </w:r>
    </w:p>
    <w:p w:rsidR="00075824" w:rsidRPr="00E009D0" w:rsidRDefault="00333DDB" w:rsidP="002E7A2C">
      <w:pPr>
        <w:jc w:val="center"/>
        <w:rPr>
          <w:b/>
        </w:rPr>
      </w:pPr>
      <w:r w:rsidRPr="00E009D0">
        <w:rPr>
          <w:b/>
        </w:rPr>
        <w:lastRenderedPageBreak/>
        <w:t>И</w:t>
      </w:r>
      <w:r w:rsidR="002F3FC6" w:rsidRPr="00E009D0">
        <w:rPr>
          <w:b/>
        </w:rPr>
        <w:t xml:space="preserve">сточники налоговых поступлений </w:t>
      </w:r>
    </w:p>
    <w:p w:rsidR="00075824" w:rsidRPr="00E009D0" w:rsidRDefault="00075824" w:rsidP="00075824">
      <w:pPr>
        <w:jc w:val="both"/>
      </w:pPr>
      <w:r w:rsidRPr="00E009D0">
        <w:tab/>
        <w:t>В структуру налоговых доходов  на 2014 год во</w:t>
      </w:r>
      <w:r w:rsidR="00B03106" w:rsidRPr="00E009D0">
        <w:t>шли</w:t>
      </w:r>
      <w:r w:rsidRPr="00E009D0">
        <w:t xml:space="preserve"> нижеперечисленные доходы:</w:t>
      </w:r>
    </w:p>
    <w:p w:rsidR="002F3FC6" w:rsidRPr="00E009D0" w:rsidRDefault="002F3FC6" w:rsidP="002F3FC6">
      <w:pPr>
        <w:jc w:val="both"/>
      </w:pPr>
      <w:r w:rsidRPr="00E009D0">
        <w:t xml:space="preserve">- налог на доходы физических лиц – </w:t>
      </w:r>
      <w:r w:rsidR="002E7A2C" w:rsidRPr="00E009D0">
        <w:t>130</w:t>
      </w:r>
      <w:r w:rsidRPr="00E009D0">
        <w:t>,</w:t>
      </w:r>
      <w:r w:rsidR="002E7A2C" w:rsidRPr="00E009D0">
        <w:t>0</w:t>
      </w:r>
      <w:r w:rsidRPr="00E009D0">
        <w:t xml:space="preserve"> тыс. рублей или </w:t>
      </w:r>
      <w:r w:rsidR="002E7A2C" w:rsidRPr="00E009D0">
        <w:t>1</w:t>
      </w:r>
      <w:r w:rsidRPr="00E009D0">
        <w:t>2,</w:t>
      </w:r>
      <w:r w:rsidR="002E7A2C" w:rsidRPr="00E009D0">
        <w:t>3</w:t>
      </w:r>
      <w:r w:rsidRPr="00E009D0">
        <w:t xml:space="preserve">% от общего </w:t>
      </w:r>
      <w:r w:rsidR="00333DDB" w:rsidRPr="00E009D0">
        <w:t xml:space="preserve"> </w:t>
      </w:r>
      <w:r w:rsidRPr="00E009D0">
        <w:t>объема налоговых доходов;</w:t>
      </w:r>
    </w:p>
    <w:p w:rsidR="008D1F55" w:rsidRPr="00E009D0" w:rsidRDefault="00333DDB" w:rsidP="002F3FC6">
      <w:pPr>
        <w:jc w:val="both"/>
      </w:pPr>
      <w:r w:rsidRPr="00E009D0">
        <w:t>-</w:t>
      </w:r>
      <w:r w:rsidR="008D1F55" w:rsidRPr="00E009D0">
        <w:t xml:space="preserve"> налоги на товары (работы, услуги), реализуемые на территории Р</w:t>
      </w:r>
      <w:r w:rsidR="00B03106" w:rsidRPr="00E009D0">
        <w:t xml:space="preserve">оссийской </w:t>
      </w:r>
      <w:r w:rsidR="008D1F55" w:rsidRPr="00E009D0">
        <w:t>Ф</w:t>
      </w:r>
      <w:r w:rsidR="00B03106" w:rsidRPr="00E009D0">
        <w:t>едерации</w:t>
      </w:r>
      <w:r w:rsidR="008D1F55" w:rsidRPr="00E009D0">
        <w:t xml:space="preserve"> -  793,0 тыс. рублей или 74,9 %</w:t>
      </w:r>
      <w:r w:rsidR="00B03106" w:rsidRPr="00E009D0">
        <w:t xml:space="preserve"> от общего  объема налоговых доходов</w:t>
      </w:r>
      <w:r w:rsidR="008D1F55" w:rsidRPr="00E009D0">
        <w:t>;</w:t>
      </w:r>
    </w:p>
    <w:p w:rsidR="002F3FC6" w:rsidRPr="00E009D0" w:rsidRDefault="002F3FC6" w:rsidP="002F3FC6">
      <w:pPr>
        <w:jc w:val="both"/>
      </w:pPr>
      <w:r w:rsidRPr="00E009D0">
        <w:t xml:space="preserve">-  налог на имущество физических лиц – </w:t>
      </w:r>
      <w:r w:rsidR="00333DDB" w:rsidRPr="00E009D0">
        <w:t>2,0</w:t>
      </w:r>
      <w:r w:rsidRPr="00E009D0">
        <w:t xml:space="preserve"> тыс. рублей или </w:t>
      </w:r>
      <w:r w:rsidR="00333DDB" w:rsidRPr="00E009D0">
        <w:t>0,2</w:t>
      </w:r>
      <w:r w:rsidRPr="00E009D0">
        <w:t>%</w:t>
      </w:r>
      <w:r w:rsidR="00B03106" w:rsidRPr="00E009D0">
        <w:t xml:space="preserve"> от общего  объема налоговых доходов</w:t>
      </w:r>
      <w:r w:rsidRPr="00E009D0">
        <w:t>;</w:t>
      </w:r>
    </w:p>
    <w:p w:rsidR="002F3FC6" w:rsidRPr="00E009D0" w:rsidRDefault="002F3FC6" w:rsidP="002F3FC6">
      <w:pPr>
        <w:jc w:val="both"/>
      </w:pPr>
      <w:r w:rsidRPr="00E009D0">
        <w:t xml:space="preserve">- земельный налог – </w:t>
      </w:r>
      <w:r w:rsidR="00333DDB" w:rsidRPr="00E009D0">
        <w:t>10</w:t>
      </w:r>
      <w:r w:rsidRPr="00E009D0">
        <w:t>,0 тыс. рублей или 0,</w:t>
      </w:r>
      <w:r w:rsidR="00333DDB" w:rsidRPr="00E009D0">
        <w:t>9</w:t>
      </w:r>
      <w:r w:rsidRPr="00E009D0">
        <w:t>%</w:t>
      </w:r>
      <w:r w:rsidR="00B03106" w:rsidRPr="00E009D0">
        <w:t xml:space="preserve"> от общего  объема налоговых доходов</w:t>
      </w:r>
      <w:r w:rsidRPr="00E009D0">
        <w:t>;</w:t>
      </w:r>
    </w:p>
    <w:p w:rsidR="00333DDB" w:rsidRPr="00E009D0" w:rsidRDefault="00333DDB" w:rsidP="002F3FC6">
      <w:pPr>
        <w:jc w:val="both"/>
      </w:pPr>
      <w:r w:rsidRPr="00E009D0">
        <w:t>-транспортный налог с юридических лиц – 8,0 тыс. рублей или 0,75%</w:t>
      </w:r>
      <w:r w:rsidR="00B03106" w:rsidRPr="00E009D0">
        <w:t xml:space="preserve"> </w:t>
      </w:r>
      <w:r w:rsidR="00C63831" w:rsidRPr="00E009D0">
        <w:t>от общего  объема налоговых доходов</w:t>
      </w:r>
      <w:r w:rsidR="00075824" w:rsidRPr="00E009D0">
        <w:t>;</w:t>
      </w:r>
    </w:p>
    <w:p w:rsidR="00333DDB" w:rsidRPr="00E009D0" w:rsidRDefault="00333DDB" w:rsidP="00333DDB">
      <w:pPr>
        <w:jc w:val="both"/>
      </w:pPr>
      <w:r w:rsidRPr="00E009D0">
        <w:t>- транспортный налог с физических  лиц – 110,0 тыс. рублей или 10,4%</w:t>
      </w:r>
      <w:r w:rsidR="00C63831" w:rsidRPr="00E009D0">
        <w:t xml:space="preserve"> от общего  объема налоговых доходов</w:t>
      </w:r>
      <w:r w:rsidR="00075824" w:rsidRPr="00E009D0">
        <w:t>;</w:t>
      </w:r>
    </w:p>
    <w:p w:rsidR="002F3FC6" w:rsidRPr="00E009D0" w:rsidRDefault="002F3FC6" w:rsidP="002F3FC6">
      <w:pPr>
        <w:jc w:val="both"/>
      </w:pPr>
      <w:r w:rsidRPr="00E009D0">
        <w:t xml:space="preserve">- государственная пошлина – </w:t>
      </w:r>
      <w:r w:rsidR="00333DDB" w:rsidRPr="00E009D0">
        <w:t>5,0</w:t>
      </w:r>
      <w:r w:rsidRPr="00E009D0">
        <w:t xml:space="preserve"> тыс. рублей или </w:t>
      </w:r>
      <w:r w:rsidR="00333DDB" w:rsidRPr="00E009D0">
        <w:t>0,47</w:t>
      </w:r>
      <w:r w:rsidRPr="00E009D0">
        <w:t>%</w:t>
      </w:r>
      <w:r w:rsidR="00C63831" w:rsidRPr="00E009D0">
        <w:t xml:space="preserve"> от общего  объема налоговых доходов</w:t>
      </w:r>
      <w:r w:rsidR="00075824" w:rsidRPr="00E009D0">
        <w:t>.</w:t>
      </w:r>
    </w:p>
    <w:p w:rsidR="002F3FC6" w:rsidRPr="00E009D0" w:rsidRDefault="002F3FC6" w:rsidP="002F3FC6">
      <w:pPr>
        <w:jc w:val="both"/>
      </w:pPr>
      <w:r w:rsidRPr="00E009D0">
        <w:t xml:space="preserve">        На 2014 и 2015годы прогноз поступлений по налоговым доходам составляет </w:t>
      </w:r>
      <w:r w:rsidR="008D1F55" w:rsidRPr="00E009D0">
        <w:t xml:space="preserve">1117,0 </w:t>
      </w:r>
      <w:r w:rsidRPr="00E009D0">
        <w:t>тыс. рублей и 12</w:t>
      </w:r>
      <w:r w:rsidR="008D1F55" w:rsidRPr="00E009D0">
        <w:t>88,0</w:t>
      </w:r>
      <w:r w:rsidRPr="00E009D0">
        <w:t xml:space="preserve"> тыс. рублей соответственно.</w:t>
      </w:r>
    </w:p>
    <w:p w:rsidR="008D1F55" w:rsidRPr="00E009D0" w:rsidRDefault="00075824" w:rsidP="002F3FC6">
      <w:pPr>
        <w:jc w:val="both"/>
      </w:pPr>
      <w:r w:rsidRPr="00E009D0">
        <w:t xml:space="preserve">                                           </w:t>
      </w:r>
      <w:r w:rsidR="00E009D0">
        <w:t xml:space="preserve">           </w:t>
      </w:r>
      <w:r w:rsidRPr="00E009D0">
        <w:t xml:space="preserve">  </w:t>
      </w:r>
      <w:r w:rsidRPr="00E009D0">
        <w:rPr>
          <w:b/>
        </w:rPr>
        <w:t>Неналоговые доходы</w:t>
      </w:r>
    </w:p>
    <w:p w:rsidR="002F3FC6" w:rsidRPr="00E009D0" w:rsidRDefault="002F3FC6" w:rsidP="002F3FC6">
      <w:pPr>
        <w:jc w:val="both"/>
      </w:pPr>
      <w:r w:rsidRPr="00E009D0">
        <w:t xml:space="preserve">       Неналоговые доходы на 201</w:t>
      </w:r>
      <w:r w:rsidR="00075824" w:rsidRPr="00E009D0">
        <w:t>4</w:t>
      </w:r>
      <w:r w:rsidRPr="00E009D0">
        <w:t xml:space="preserve">г. планируются в объеме </w:t>
      </w:r>
      <w:r w:rsidR="00075824" w:rsidRPr="00E009D0">
        <w:t>455,0</w:t>
      </w:r>
      <w:r w:rsidRPr="00E009D0">
        <w:t xml:space="preserve"> тыс. рублей,  доля </w:t>
      </w:r>
      <w:r w:rsidR="00075824" w:rsidRPr="00E009D0">
        <w:t>которых</w:t>
      </w:r>
      <w:r w:rsidRPr="00E009D0">
        <w:t xml:space="preserve"> в структуре собственных доходов бюджета</w:t>
      </w:r>
      <w:r w:rsidR="00766E34" w:rsidRPr="00E009D0">
        <w:t xml:space="preserve"> на </w:t>
      </w:r>
      <w:r w:rsidRPr="00E009D0">
        <w:t xml:space="preserve"> 201</w:t>
      </w:r>
      <w:r w:rsidR="00075824" w:rsidRPr="00E009D0">
        <w:t>4</w:t>
      </w:r>
      <w:r w:rsidRPr="00E009D0">
        <w:t xml:space="preserve"> год состав</w:t>
      </w:r>
      <w:r w:rsidR="00766E34" w:rsidRPr="00E009D0">
        <w:t>ит</w:t>
      </w:r>
      <w:r w:rsidRPr="00E009D0">
        <w:t xml:space="preserve"> </w:t>
      </w:r>
      <w:r w:rsidR="00075824" w:rsidRPr="00E009D0">
        <w:t xml:space="preserve"> 27,7</w:t>
      </w:r>
      <w:r w:rsidRPr="00E009D0">
        <w:t>%.</w:t>
      </w:r>
    </w:p>
    <w:p w:rsidR="00075824" w:rsidRPr="00E009D0" w:rsidRDefault="00075824" w:rsidP="002F3FC6">
      <w:pPr>
        <w:jc w:val="both"/>
        <w:rPr>
          <w:b/>
        </w:rPr>
      </w:pPr>
      <w:r w:rsidRPr="00E009D0">
        <w:rPr>
          <w:b/>
        </w:rPr>
        <w:t xml:space="preserve">                                           </w:t>
      </w:r>
      <w:r w:rsidR="000528AC" w:rsidRPr="00E009D0">
        <w:rPr>
          <w:b/>
        </w:rPr>
        <w:t xml:space="preserve"> </w:t>
      </w:r>
      <w:r w:rsidRPr="00E009D0">
        <w:rPr>
          <w:b/>
        </w:rPr>
        <w:t>Источники неналоговых поступлений</w:t>
      </w:r>
    </w:p>
    <w:p w:rsidR="002F3FC6" w:rsidRPr="00E009D0" w:rsidRDefault="002F3FC6" w:rsidP="002F3FC6">
      <w:pPr>
        <w:jc w:val="both"/>
      </w:pPr>
      <w:r w:rsidRPr="00E009D0">
        <w:t xml:space="preserve">- Доход от </w:t>
      </w:r>
      <w:r w:rsidR="00D336DF" w:rsidRPr="00E009D0">
        <w:t>использования имущества, находящегося в государственной и муниципальной собственности составляют  5,0 тыс. рублей или 1</w:t>
      </w:r>
      <w:r w:rsidR="00766E34" w:rsidRPr="00E009D0">
        <w:t>,</w:t>
      </w:r>
      <w:r w:rsidR="00D336DF" w:rsidRPr="00E009D0">
        <w:t>2% от общего объема неналоговых доходов;</w:t>
      </w:r>
    </w:p>
    <w:p w:rsidR="002F3FC6" w:rsidRPr="00E009D0" w:rsidRDefault="002F3FC6" w:rsidP="00D336DF">
      <w:pPr>
        <w:jc w:val="both"/>
      </w:pPr>
      <w:r w:rsidRPr="00E009D0">
        <w:t xml:space="preserve">-  </w:t>
      </w:r>
      <w:r w:rsidR="00D336DF" w:rsidRPr="00E009D0">
        <w:t>прочие доходы от оказания платных услуг (работ) получателями средств бюджетов поселений пл</w:t>
      </w:r>
      <w:r w:rsidR="00766E34" w:rsidRPr="00E009D0">
        <w:t>а</w:t>
      </w:r>
      <w:r w:rsidR="00D336DF" w:rsidRPr="00E009D0">
        <w:t xml:space="preserve">нируются в объеме 400,0 тыс. рублей или </w:t>
      </w:r>
      <w:r w:rsidR="00766E34" w:rsidRPr="00E009D0">
        <w:t>98,7% от общего объема неналоговых доходов.</w:t>
      </w:r>
    </w:p>
    <w:p w:rsidR="002F3FC6" w:rsidRPr="00E009D0" w:rsidRDefault="002F3FC6" w:rsidP="002F3FC6">
      <w:pPr>
        <w:jc w:val="both"/>
      </w:pPr>
      <w:r w:rsidRPr="00E009D0">
        <w:t xml:space="preserve">        На 2014 и 2015годы прогноз поступлений по неналоговым доходам составляет 561,3 тыс. рублей и 589,2 тыс. рублей соответственно.</w:t>
      </w:r>
    </w:p>
    <w:p w:rsidR="00F23867" w:rsidRPr="00E009D0" w:rsidRDefault="002F3FC6" w:rsidP="002F3FC6">
      <w:pPr>
        <w:jc w:val="both"/>
        <w:rPr>
          <w:b/>
        </w:rPr>
      </w:pPr>
      <w:r w:rsidRPr="00E009D0">
        <w:t xml:space="preserve">       </w:t>
      </w:r>
      <w:r w:rsidR="00F23867" w:rsidRPr="00E009D0">
        <w:rPr>
          <w:b/>
          <w:iCs/>
          <w:color w:val="000000"/>
        </w:rPr>
        <w:t xml:space="preserve">                               </w:t>
      </w:r>
      <w:r w:rsidR="00E009D0">
        <w:rPr>
          <w:b/>
          <w:iCs/>
          <w:color w:val="000000"/>
        </w:rPr>
        <w:t xml:space="preserve">              </w:t>
      </w:r>
      <w:r w:rsidR="00F23867" w:rsidRPr="00E009D0">
        <w:rPr>
          <w:b/>
          <w:iCs/>
          <w:color w:val="000000"/>
        </w:rPr>
        <w:t xml:space="preserve"> Безвозмездные поступления</w:t>
      </w:r>
    </w:p>
    <w:p w:rsidR="000A45C4" w:rsidRPr="00E009D0" w:rsidRDefault="00F23867" w:rsidP="00F23867">
      <w:pPr>
        <w:ind w:firstLine="720"/>
        <w:jc w:val="both"/>
        <w:rPr>
          <w:iCs/>
          <w:color w:val="000000"/>
        </w:rPr>
      </w:pPr>
      <w:r w:rsidRPr="00E009D0">
        <w:rPr>
          <w:iCs/>
          <w:color w:val="000000"/>
        </w:rPr>
        <w:t>Безвозмездные поступления на 2014 год планируются  в объеме 4058,2 тыс. рублей,  к уровню пр</w:t>
      </w:r>
      <w:r w:rsidR="00791150" w:rsidRPr="00E009D0">
        <w:rPr>
          <w:iCs/>
          <w:color w:val="000000"/>
        </w:rPr>
        <w:t>ошлого</w:t>
      </w:r>
      <w:r w:rsidRPr="00E009D0">
        <w:rPr>
          <w:iCs/>
          <w:color w:val="000000"/>
        </w:rPr>
        <w:t xml:space="preserve"> года безвозмездные поступления сокращены на  928,7 тыс. рублей или  на 18,6%.</w:t>
      </w:r>
    </w:p>
    <w:p w:rsidR="000A45C4" w:rsidRPr="00E009D0" w:rsidRDefault="00F23867" w:rsidP="00F23867">
      <w:pPr>
        <w:ind w:firstLine="720"/>
        <w:jc w:val="both"/>
        <w:rPr>
          <w:iCs/>
          <w:color w:val="000000"/>
        </w:rPr>
      </w:pPr>
      <w:r w:rsidRPr="00E009D0">
        <w:rPr>
          <w:iCs/>
          <w:color w:val="000000"/>
        </w:rPr>
        <w:t xml:space="preserve"> На 2015 год плановые назначения безвозмездных поступлений </w:t>
      </w:r>
      <w:r w:rsidR="000A45C4" w:rsidRPr="00E009D0">
        <w:rPr>
          <w:iCs/>
          <w:color w:val="000000"/>
        </w:rPr>
        <w:t xml:space="preserve"> прогнозируются </w:t>
      </w:r>
      <w:r w:rsidRPr="00E009D0">
        <w:rPr>
          <w:iCs/>
          <w:color w:val="000000"/>
        </w:rPr>
        <w:t xml:space="preserve"> по сравнению с 2014 годом</w:t>
      </w:r>
      <w:r w:rsidR="000A45C4" w:rsidRPr="00E009D0">
        <w:rPr>
          <w:iCs/>
          <w:color w:val="000000"/>
        </w:rPr>
        <w:t xml:space="preserve"> с уменьшением </w:t>
      </w:r>
      <w:r w:rsidRPr="00E009D0">
        <w:rPr>
          <w:iCs/>
          <w:color w:val="000000"/>
        </w:rPr>
        <w:t xml:space="preserve"> на </w:t>
      </w:r>
      <w:r w:rsidR="000A45C4" w:rsidRPr="00E009D0">
        <w:rPr>
          <w:iCs/>
          <w:color w:val="000000"/>
        </w:rPr>
        <w:t>сумму  911,5 тыс. рублей   или  на 22,5</w:t>
      </w:r>
      <w:r w:rsidRPr="00E009D0">
        <w:rPr>
          <w:iCs/>
          <w:color w:val="000000"/>
        </w:rPr>
        <w:t xml:space="preserve">% и </w:t>
      </w:r>
      <w:r w:rsidR="000A45C4" w:rsidRPr="00E009D0">
        <w:rPr>
          <w:iCs/>
          <w:color w:val="000000"/>
        </w:rPr>
        <w:t xml:space="preserve"> будут </w:t>
      </w:r>
      <w:r w:rsidRPr="00E009D0">
        <w:rPr>
          <w:iCs/>
          <w:color w:val="000000"/>
        </w:rPr>
        <w:t>состав</w:t>
      </w:r>
      <w:r w:rsidR="000A45C4" w:rsidRPr="00E009D0">
        <w:rPr>
          <w:iCs/>
          <w:color w:val="000000"/>
        </w:rPr>
        <w:t>л</w:t>
      </w:r>
      <w:r w:rsidRPr="00E009D0">
        <w:rPr>
          <w:iCs/>
          <w:color w:val="000000"/>
        </w:rPr>
        <w:t>ят</w:t>
      </w:r>
      <w:r w:rsidR="000A45C4" w:rsidRPr="00E009D0">
        <w:rPr>
          <w:iCs/>
          <w:color w:val="000000"/>
        </w:rPr>
        <w:t>ь 3146,7</w:t>
      </w:r>
      <w:r w:rsidRPr="00E009D0">
        <w:rPr>
          <w:iCs/>
          <w:color w:val="000000"/>
        </w:rPr>
        <w:t xml:space="preserve"> тыс. рублей.</w:t>
      </w:r>
    </w:p>
    <w:p w:rsidR="00F23867" w:rsidRPr="00E009D0" w:rsidRDefault="00F23867" w:rsidP="00F23867">
      <w:pPr>
        <w:ind w:firstLine="720"/>
        <w:jc w:val="both"/>
        <w:rPr>
          <w:iCs/>
          <w:color w:val="000000"/>
        </w:rPr>
      </w:pPr>
      <w:r w:rsidRPr="00E009D0">
        <w:rPr>
          <w:iCs/>
          <w:color w:val="000000"/>
        </w:rPr>
        <w:t xml:space="preserve"> На 2016 год по сравнению с 2015 годом безвозмездные поступления планируется</w:t>
      </w:r>
      <w:r w:rsidR="000A45C4" w:rsidRPr="00E009D0">
        <w:rPr>
          <w:iCs/>
          <w:color w:val="000000"/>
        </w:rPr>
        <w:t xml:space="preserve"> также с уменьшением, но на 2</w:t>
      </w:r>
      <w:r w:rsidRPr="00E009D0">
        <w:rPr>
          <w:iCs/>
          <w:color w:val="000000"/>
        </w:rPr>
        <w:t>,</w:t>
      </w:r>
      <w:r w:rsidR="000A45C4" w:rsidRPr="00E009D0">
        <w:rPr>
          <w:iCs/>
          <w:color w:val="000000"/>
        </w:rPr>
        <w:t>4</w:t>
      </w:r>
      <w:r w:rsidRPr="00E009D0">
        <w:rPr>
          <w:iCs/>
          <w:color w:val="000000"/>
        </w:rPr>
        <w:t xml:space="preserve">% или на </w:t>
      </w:r>
      <w:r w:rsidR="000A45C4" w:rsidRPr="00E009D0">
        <w:rPr>
          <w:iCs/>
          <w:color w:val="000000"/>
        </w:rPr>
        <w:t>78,8</w:t>
      </w:r>
      <w:r w:rsidRPr="00E009D0">
        <w:rPr>
          <w:iCs/>
          <w:color w:val="000000"/>
        </w:rPr>
        <w:t xml:space="preserve"> тыс. рублей</w:t>
      </w:r>
      <w:r w:rsidR="000528AC" w:rsidRPr="00E009D0">
        <w:rPr>
          <w:iCs/>
          <w:color w:val="000000"/>
        </w:rPr>
        <w:t>.</w:t>
      </w:r>
      <w:r w:rsidRPr="00E009D0">
        <w:rPr>
          <w:iCs/>
          <w:color w:val="000000"/>
        </w:rPr>
        <w:t xml:space="preserve"> </w:t>
      </w:r>
    </w:p>
    <w:p w:rsidR="00C63831" w:rsidRPr="00E009D0" w:rsidRDefault="00C63831" w:rsidP="00C63831">
      <w:pPr>
        <w:jc w:val="both"/>
      </w:pPr>
      <w:r w:rsidRPr="00E009D0">
        <w:t xml:space="preserve">       Наглядно структур</w:t>
      </w:r>
      <w:r w:rsidR="000528AC" w:rsidRPr="00E009D0">
        <w:t>а</w:t>
      </w:r>
      <w:r w:rsidRPr="00E009D0">
        <w:t xml:space="preserve"> поступления доходов в бюджет сельского поселения на 201</w:t>
      </w:r>
      <w:r w:rsidR="000528AC" w:rsidRPr="00E009D0">
        <w:t>4</w:t>
      </w:r>
      <w:r w:rsidRPr="00E009D0">
        <w:t>г</w:t>
      </w:r>
      <w:r w:rsidR="000528AC" w:rsidRPr="00E009D0">
        <w:t>од и плановый период 2015-2016 годов</w:t>
      </w:r>
      <w:r w:rsidRPr="00E009D0">
        <w:t xml:space="preserve"> </w:t>
      </w:r>
      <w:r w:rsidR="000528AC" w:rsidRPr="00E009D0">
        <w:t xml:space="preserve">представлена </w:t>
      </w:r>
      <w:r w:rsidRPr="00E009D0">
        <w:t>в таблице №1.</w:t>
      </w:r>
    </w:p>
    <w:p w:rsidR="00F23867" w:rsidRPr="00E009D0" w:rsidRDefault="00F23867" w:rsidP="00F23867">
      <w:pPr>
        <w:ind w:firstLine="720"/>
        <w:jc w:val="both"/>
        <w:rPr>
          <w:iCs/>
          <w:color w:val="000000"/>
        </w:rPr>
      </w:pPr>
      <w:r w:rsidRPr="00E009D0">
        <w:rPr>
          <w:b/>
          <w:iCs/>
          <w:color w:val="000000"/>
        </w:rPr>
        <w:t xml:space="preserve">                                                                                                             </w:t>
      </w:r>
      <w:r w:rsidR="000528AC" w:rsidRPr="00E009D0">
        <w:rPr>
          <w:b/>
          <w:iCs/>
          <w:color w:val="000000"/>
        </w:rPr>
        <w:t xml:space="preserve">                               </w:t>
      </w:r>
      <w:r w:rsidRPr="00E009D0">
        <w:rPr>
          <w:b/>
          <w:iCs/>
          <w:color w:val="000000"/>
        </w:rPr>
        <w:t xml:space="preserve">              </w:t>
      </w:r>
      <w:r w:rsidRPr="00E009D0">
        <w:rPr>
          <w:iCs/>
          <w:color w:val="000000"/>
        </w:rPr>
        <w:t>Таб.№1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118"/>
        <w:gridCol w:w="797"/>
        <w:gridCol w:w="1062"/>
        <w:gridCol w:w="777"/>
        <w:gridCol w:w="1207"/>
        <w:gridCol w:w="762"/>
        <w:gridCol w:w="1199"/>
        <w:gridCol w:w="698"/>
      </w:tblGrid>
      <w:tr w:rsidR="00F23867" w:rsidRPr="00E009D0" w:rsidTr="002D41D0">
        <w:trPr>
          <w:trHeight w:val="300"/>
        </w:trPr>
        <w:tc>
          <w:tcPr>
            <w:tcW w:w="1951" w:type="dxa"/>
            <w:vMerge w:val="restart"/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</w:p>
          <w:p w:rsidR="00F23867" w:rsidRPr="00354AF3" w:rsidRDefault="00F23867" w:rsidP="00B15B0E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Наименование</w:t>
            </w:r>
          </w:p>
          <w:p w:rsidR="00F23867" w:rsidRPr="00354AF3" w:rsidRDefault="000A45C4" w:rsidP="00B15B0E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2016г.</w:t>
            </w:r>
          </w:p>
        </w:tc>
      </w:tr>
      <w:tr w:rsidR="00791150" w:rsidRPr="00E009D0" w:rsidTr="002D41D0">
        <w:trPr>
          <w:trHeight w:val="1069"/>
        </w:trPr>
        <w:tc>
          <w:tcPr>
            <w:tcW w:w="1951" w:type="dxa"/>
            <w:vMerge/>
          </w:tcPr>
          <w:p w:rsidR="00F23867" w:rsidRPr="00354AF3" w:rsidRDefault="00F23867" w:rsidP="00B15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Сумма</w:t>
            </w:r>
          </w:p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(</w:t>
            </w:r>
            <w:proofErr w:type="spellStart"/>
            <w:r w:rsidRPr="00354AF3">
              <w:rPr>
                <w:sz w:val="20"/>
                <w:szCs w:val="20"/>
              </w:rPr>
              <w:t>тыс</w:t>
            </w:r>
            <w:proofErr w:type="gramStart"/>
            <w:r w:rsidRPr="00354AF3">
              <w:rPr>
                <w:sz w:val="20"/>
                <w:szCs w:val="20"/>
              </w:rPr>
              <w:t>.р</w:t>
            </w:r>
            <w:proofErr w:type="gramEnd"/>
            <w:r w:rsidRPr="00354AF3">
              <w:rPr>
                <w:sz w:val="20"/>
                <w:szCs w:val="20"/>
              </w:rPr>
              <w:t>уб</w:t>
            </w:r>
            <w:proofErr w:type="spellEnd"/>
            <w:r w:rsidRPr="00354AF3">
              <w:rPr>
                <w:sz w:val="20"/>
                <w:szCs w:val="20"/>
              </w:rPr>
              <w:t>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Удел.</w:t>
            </w:r>
          </w:p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вес.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Сумма</w:t>
            </w:r>
          </w:p>
          <w:p w:rsidR="00F23867" w:rsidRPr="00354AF3" w:rsidRDefault="00F23867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(</w:t>
            </w:r>
            <w:proofErr w:type="spellStart"/>
            <w:r w:rsidRPr="00354AF3">
              <w:rPr>
                <w:sz w:val="20"/>
                <w:szCs w:val="20"/>
              </w:rPr>
              <w:t>тыс</w:t>
            </w:r>
            <w:proofErr w:type="gramStart"/>
            <w:r w:rsidRPr="00354AF3">
              <w:rPr>
                <w:sz w:val="20"/>
                <w:szCs w:val="20"/>
              </w:rPr>
              <w:t>.р</w:t>
            </w:r>
            <w:proofErr w:type="gramEnd"/>
            <w:r w:rsidRPr="00354AF3">
              <w:rPr>
                <w:sz w:val="20"/>
                <w:szCs w:val="20"/>
              </w:rPr>
              <w:t>уб</w:t>
            </w:r>
            <w:proofErr w:type="spellEnd"/>
            <w:r w:rsidRPr="00354AF3">
              <w:rPr>
                <w:sz w:val="20"/>
                <w:szCs w:val="20"/>
              </w:rPr>
              <w:t>.)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Удел.</w:t>
            </w:r>
          </w:p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вес.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Сумма</w:t>
            </w:r>
          </w:p>
          <w:p w:rsidR="00F23867" w:rsidRPr="00354AF3" w:rsidRDefault="00F23867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(</w:t>
            </w:r>
            <w:proofErr w:type="spellStart"/>
            <w:r w:rsidRPr="00354AF3">
              <w:rPr>
                <w:sz w:val="20"/>
                <w:szCs w:val="20"/>
              </w:rPr>
              <w:t>тыс</w:t>
            </w:r>
            <w:proofErr w:type="gramStart"/>
            <w:r w:rsidRPr="00354AF3">
              <w:rPr>
                <w:sz w:val="20"/>
                <w:szCs w:val="20"/>
              </w:rPr>
              <w:t>.р</w:t>
            </w:r>
            <w:proofErr w:type="gramEnd"/>
            <w:r w:rsidRPr="00354AF3">
              <w:rPr>
                <w:sz w:val="20"/>
                <w:szCs w:val="20"/>
              </w:rPr>
              <w:t>уб</w:t>
            </w:r>
            <w:proofErr w:type="spellEnd"/>
            <w:r w:rsidRPr="00354AF3">
              <w:rPr>
                <w:sz w:val="20"/>
                <w:szCs w:val="20"/>
              </w:rPr>
              <w:t>.)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Удел.</w:t>
            </w:r>
          </w:p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вес.</w:t>
            </w:r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Сумма</w:t>
            </w:r>
          </w:p>
          <w:p w:rsidR="00F23867" w:rsidRPr="00354AF3" w:rsidRDefault="00F23867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(</w:t>
            </w:r>
            <w:proofErr w:type="spellStart"/>
            <w:r w:rsidRPr="00354AF3">
              <w:rPr>
                <w:sz w:val="20"/>
                <w:szCs w:val="20"/>
              </w:rPr>
              <w:t>тыс</w:t>
            </w:r>
            <w:proofErr w:type="gramStart"/>
            <w:r w:rsidRPr="00354AF3">
              <w:rPr>
                <w:sz w:val="20"/>
                <w:szCs w:val="20"/>
              </w:rPr>
              <w:t>.р</w:t>
            </w:r>
            <w:proofErr w:type="gramEnd"/>
            <w:r w:rsidRPr="00354AF3">
              <w:rPr>
                <w:sz w:val="20"/>
                <w:szCs w:val="20"/>
              </w:rPr>
              <w:t>уб</w:t>
            </w:r>
            <w:proofErr w:type="spellEnd"/>
            <w:r w:rsidRPr="00354AF3">
              <w:rPr>
                <w:sz w:val="20"/>
                <w:szCs w:val="20"/>
              </w:rPr>
              <w:t>.)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Удел.</w:t>
            </w:r>
          </w:p>
          <w:p w:rsidR="00F23867" w:rsidRPr="00354AF3" w:rsidRDefault="00F23867" w:rsidP="00B15B0E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вес.</w:t>
            </w:r>
          </w:p>
        </w:tc>
      </w:tr>
      <w:tr w:rsidR="00791150" w:rsidRPr="00E009D0" w:rsidTr="002D41D0">
        <w:tc>
          <w:tcPr>
            <w:tcW w:w="1951" w:type="dxa"/>
          </w:tcPr>
          <w:p w:rsidR="00F23867" w:rsidRPr="00354AF3" w:rsidRDefault="00F23867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Налоговые и неналоговые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23867" w:rsidRPr="00354AF3" w:rsidRDefault="002D41D0" w:rsidP="00B15B0E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582,0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23867" w:rsidRPr="00354AF3" w:rsidRDefault="002D41D0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10,4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23867" w:rsidRPr="00354AF3" w:rsidRDefault="002D41D0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1463,0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23867" w:rsidRPr="00354AF3" w:rsidRDefault="00A60940" w:rsidP="00A60940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2</w:t>
            </w:r>
            <w:r w:rsidR="00A9238C" w:rsidRPr="00354AF3">
              <w:rPr>
                <w:sz w:val="20"/>
                <w:szCs w:val="20"/>
              </w:rPr>
              <w:t>6,</w:t>
            </w:r>
            <w:r w:rsidRPr="00354AF3"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F23867" w:rsidRPr="00354AF3" w:rsidRDefault="002D41D0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1572,0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F23867" w:rsidRPr="00354AF3" w:rsidRDefault="00791150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33,3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F23867" w:rsidRPr="00354AF3" w:rsidRDefault="002D41D0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1793,0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23867" w:rsidRPr="00354AF3" w:rsidRDefault="00791150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36,8</w:t>
            </w:r>
          </w:p>
        </w:tc>
      </w:tr>
      <w:tr w:rsidR="00791150" w:rsidRPr="00E009D0" w:rsidTr="002D41D0">
        <w:tc>
          <w:tcPr>
            <w:tcW w:w="1951" w:type="dxa"/>
          </w:tcPr>
          <w:p w:rsidR="00F23867" w:rsidRPr="00354AF3" w:rsidRDefault="00F23867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354AF3">
              <w:rPr>
                <w:sz w:val="20"/>
                <w:szCs w:val="20"/>
              </w:rPr>
              <w:lastRenderedPageBreak/>
              <w:t>системы Р.Ф.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23867" w:rsidRPr="00354AF3" w:rsidRDefault="002D41D0" w:rsidP="00B15B0E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lastRenderedPageBreak/>
              <w:t>4986,9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23867" w:rsidRPr="00354AF3" w:rsidRDefault="002D41D0" w:rsidP="002D41D0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89,6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23867" w:rsidRPr="00354AF3" w:rsidRDefault="00664F5D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4058,2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23867" w:rsidRPr="00354AF3" w:rsidRDefault="00A60940" w:rsidP="00A60940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73</w:t>
            </w:r>
            <w:r w:rsidR="00A9238C" w:rsidRPr="00354AF3">
              <w:rPr>
                <w:sz w:val="20"/>
                <w:szCs w:val="20"/>
              </w:rPr>
              <w:t>,</w:t>
            </w:r>
            <w:r w:rsidRPr="00354AF3"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F23867" w:rsidRPr="00354AF3" w:rsidRDefault="00664F5D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3146,7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F23867" w:rsidRPr="00354AF3" w:rsidRDefault="00791150" w:rsidP="00791150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66,7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F23867" w:rsidRPr="00354AF3" w:rsidRDefault="00664F5D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3068,9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23867" w:rsidRPr="00354AF3" w:rsidRDefault="00791150" w:rsidP="00B15B0E">
            <w:pPr>
              <w:jc w:val="both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63,2</w:t>
            </w:r>
          </w:p>
        </w:tc>
      </w:tr>
      <w:tr w:rsidR="00791150" w:rsidRPr="00E009D0" w:rsidTr="002D41D0">
        <w:tc>
          <w:tcPr>
            <w:tcW w:w="1951" w:type="dxa"/>
          </w:tcPr>
          <w:p w:rsidR="00F23867" w:rsidRPr="00354AF3" w:rsidRDefault="00F23867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lastRenderedPageBreak/>
              <w:t>Доходы всего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23867" w:rsidRPr="00354AF3" w:rsidRDefault="002D41D0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5568,9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F23867" w:rsidRPr="00354AF3" w:rsidRDefault="002D41D0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F23867" w:rsidRPr="00354AF3" w:rsidRDefault="00A60940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5521,2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F23867" w:rsidRPr="00354AF3" w:rsidRDefault="002D41D0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100</w:t>
            </w:r>
            <w:r w:rsidR="00A9238C" w:rsidRPr="00354A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F23867" w:rsidRPr="00354AF3" w:rsidRDefault="00791150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4718,7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F23867" w:rsidRPr="00354AF3" w:rsidRDefault="00A9238C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F23867" w:rsidRPr="00354AF3" w:rsidRDefault="00791150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4861,9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23867" w:rsidRPr="00354AF3" w:rsidRDefault="00A9238C" w:rsidP="00B15B0E">
            <w:pPr>
              <w:jc w:val="both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100</w:t>
            </w:r>
          </w:p>
        </w:tc>
      </w:tr>
    </w:tbl>
    <w:p w:rsidR="002F3FC6" w:rsidRPr="00E009D0" w:rsidRDefault="002F3FC6" w:rsidP="002F3FC6"/>
    <w:p w:rsidR="002F3FC6" w:rsidRPr="00E009D0" w:rsidRDefault="002F3FC6" w:rsidP="002F3FC6">
      <w:pPr>
        <w:jc w:val="both"/>
      </w:pPr>
      <w:r w:rsidRPr="00E009D0">
        <w:t xml:space="preserve">        По оценке финансового управления ожидаемое поступление безвозмездных перечислений в 201</w:t>
      </w:r>
      <w:r w:rsidR="00A60940" w:rsidRPr="00E009D0">
        <w:t>3</w:t>
      </w:r>
      <w:r w:rsidRPr="00E009D0">
        <w:t>г</w:t>
      </w:r>
      <w:r w:rsidR="00A60940" w:rsidRPr="00E009D0">
        <w:t>оду</w:t>
      </w:r>
      <w:r w:rsidRPr="00E009D0">
        <w:t xml:space="preserve"> составит </w:t>
      </w:r>
      <w:r w:rsidR="00A60940" w:rsidRPr="00E009D0">
        <w:t>7748,6</w:t>
      </w:r>
      <w:r w:rsidRPr="00E009D0">
        <w:t xml:space="preserve"> тыс. рублей или </w:t>
      </w:r>
      <w:r w:rsidR="00A60940" w:rsidRPr="00E009D0">
        <w:t>9</w:t>
      </w:r>
      <w:r w:rsidRPr="00E009D0">
        <w:t>3% от общей суммы ожидаемых доходов бюджета сельского поселения в 201</w:t>
      </w:r>
      <w:r w:rsidR="00A60940" w:rsidRPr="00E009D0">
        <w:t>3</w:t>
      </w:r>
      <w:r w:rsidRPr="00E009D0">
        <w:t>году. По сравнению с ожидаемыми поступлениями за 201</w:t>
      </w:r>
      <w:r w:rsidR="00A60940" w:rsidRPr="00E009D0">
        <w:t>3</w:t>
      </w:r>
      <w:r w:rsidRPr="00E009D0">
        <w:t>г. в проекте бюджета на 201</w:t>
      </w:r>
      <w:r w:rsidR="00A60940" w:rsidRPr="00E009D0">
        <w:t>4</w:t>
      </w:r>
      <w:r w:rsidRPr="00E009D0">
        <w:t xml:space="preserve">г. планируемые безвозмездные поступления уменьшаться на </w:t>
      </w:r>
      <w:r w:rsidR="00A60940" w:rsidRPr="00E009D0">
        <w:t>3690,4</w:t>
      </w:r>
      <w:r w:rsidRPr="00E009D0">
        <w:t xml:space="preserve"> тыс. рублей или на </w:t>
      </w:r>
      <w:r w:rsidR="00A60940" w:rsidRPr="00E009D0">
        <w:t>47,6</w:t>
      </w:r>
      <w:r w:rsidRPr="00E009D0">
        <w:t>%, а по сравнению с первоначально утвержденным бюджетом на 201</w:t>
      </w:r>
      <w:r w:rsidR="00A60940" w:rsidRPr="00E009D0">
        <w:t>3</w:t>
      </w:r>
      <w:r w:rsidRPr="00E009D0">
        <w:t xml:space="preserve">г. также идет снижение показателей на сумму </w:t>
      </w:r>
      <w:r w:rsidR="00F06413" w:rsidRPr="00E009D0">
        <w:t>928,7</w:t>
      </w:r>
      <w:r w:rsidRPr="00E009D0">
        <w:t xml:space="preserve"> тыс. рублей или </w:t>
      </w:r>
      <w:r w:rsidR="00F06413" w:rsidRPr="00E009D0">
        <w:t>18,6</w:t>
      </w:r>
      <w:r w:rsidRPr="00E009D0">
        <w:t xml:space="preserve"> %.</w:t>
      </w:r>
    </w:p>
    <w:p w:rsidR="002F3FC6" w:rsidRPr="00E009D0" w:rsidRDefault="002F3FC6" w:rsidP="002F3FC6">
      <w:pPr>
        <w:jc w:val="right"/>
      </w:pPr>
      <w:r w:rsidRPr="00E009D0">
        <w:t xml:space="preserve">         </w:t>
      </w:r>
    </w:p>
    <w:p w:rsidR="003168E1" w:rsidRPr="00E009D0" w:rsidRDefault="002F3FC6" w:rsidP="003168E1">
      <w:pPr>
        <w:jc w:val="center"/>
        <w:rPr>
          <w:b/>
        </w:rPr>
      </w:pPr>
      <w:r w:rsidRPr="00E009D0">
        <w:rPr>
          <w:b/>
        </w:rPr>
        <w:t>Расходы</w:t>
      </w:r>
      <w:r w:rsidR="003168E1" w:rsidRPr="00E009D0">
        <w:rPr>
          <w:b/>
        </w:rPr>
        <w:t xml:space="preserve"> бюджета </w:t>
      </w:r>
      <w:proofErr w:type="spellStart"/>
      <w:r w:rsidR="003168E1" w:rsidRPr="00E009D0">
        <w:rPr>
          <w:b/>
        </w:rPr>
        <w:t>Уст</w:t>
      </w:r>
      <w:proofErr w:type="gramStart"/>
      <w:r w:rsidR="003168E1" w:rsidRPr="00E009D0">
        <w:rPr>
          <w:b/>
        </w:rPr>
        <w:t>ь</w:t>
      </w:r>
      <w:proofErr w:type="spellEnd"/>
      <w:r w:rsidR="003168E1" w:rsidRPr="00E009D0">
        <w:rPr>
          <w:b/>
        </w:rPr>
        <w:t>-</w:t>
      </w:r>
      <w:proofErr w:type="gramEnd"/>
      <w:r w:rsidR="003168E1" w:rsidRPr="00E009D0">
        <w:rPr>
          <w:b/>
        </w:rPr>
        <w:t xml:space="preserve"> Березовского сельского поселения на 2014г.</w:t>
      </w:r>
    </w:p>
    <w:p w:rsidR="003168E1" w:rsidRPr="00E009D0" w:rsidRDefault="003168E1" w:rsidP="003168E1">
      <w:pPr>
        <w:jc w:val="center"/>
        <w:rPr>
          <w:b/>
        </w:rPr>
      </w:pPr>
      <w:r w:rsidRPr="00E009D0">
        <w:rPr>
          <w:b/>
        </w:rPr>
        <w:t xml:space="preserve"> и плановый период 201</w:t>
      </w:r>
      <w:r w:rsidR="005D2DC8" w:rsidRPr="00E009D0">
        <w:rPr>
          <w:b/>
        </w:rPr>
        <w:t>5</w:t>
      </w:r>
      <w:r w:rsidRPr="00E009D0">
        <w:rPr>
          <w:b/>
        </w:rPr>
        <w:t xml:space="preserve"> и 2016 годов.</w:t>
      </w:r>
    </w:p>
    <w:p w:rsidR="00306359" w:rsidRPr="00E009D0" w:rsidRDefault="00306359" w:rsidP="00306359">
      <w:pPr>
        <w:ind w:firstLine="708"/>
        <w:jc w:val="both"/>
      </w:pPr>
      <w:proofErr w:type="gramStart"/>
      <w:r w:rsidRPr="00E009D0">
        <w:t xml:space="preserve">Согласно </w:t>
      </w:r>
      <w:r w:rsidR="00235493">
        <w:t>П</w:t>
      </w:r>
      <w:r w:rsidRPr="00E009D0">
        <w:t xml:space="preserve">оложения о бюджетном процессе в </w:t>
      </w:r>
      <w:proofErr w:type="spellStart"/>
      <w:r w:rsidRPr="00E009D0">
        <w:t>Усть</w:t>
      </w:r>
      <w:proofErr w:type="spellEnd"/>
      <w:r w:rsidRPr="00E009D0">
        <w:t xml:space="preserve">-Березовском сельском поселении </w:t>
      </w:r>
      <w:proofErr w:type="spellStart"/>
      <w:r w:rsidRPr="00E009D0">
        <w:t>Юрлинского</w:t>
      </w:r>
      <w:proofErr w:type="spellEnd"/>
      <w:r w:rsidRPr="00E009D0">
        <w:t xml:space="preserve"> муниципального района, у</w:t>
      </w:r>
      <w:r w:rsidR="00483DFE" w:rsidRPr="00E009D0">
        <w:t>т</w:t>
      </w:r>
      <w:r w:rsidRPr="00E009D0">
        <w:t>вержденного Решением Совета депутатов, формирование расходов  бюджета поселения осуществляется в соответствии</w:t>
      </w:r>
      <w:r w:rsidR="00483DFE" w:rsidRPr="00E009D0">
        <w:t xml:space="preserve"> </w:t>
      </w:r>
      <w:r w:rsidRPr="00E009D0">
        <w:t xml:space="preserve">с расходными обязательствами, обусловленными установленным законодательством РФ разграничением полномочий  федеральных органов государственной власти, органов государственной власти Пермского края, органов местного самоуправления </w:t>
      </w:r>
      <w:proofErr w:type="spellStart"/>
      <w:r w:rsidRPr="00E009D0">
        <w:t>Юрлинского</w:t>
      </w:r>
      <w:proofErr w:type="spellEnd"/>
      <w:r w:rsidRPr="00E009D0">
        <w:t xml:space="preserve"> муниципального района и органов самоуправления </w:t>
      </w:r>
      <w:proofErr w:type="spellStart"/>
      <w:r w:rsidRPr="00E009D0">
        <w:t>Усть</w:t>
      </w:r>
      <w:proofErr w:type="spellEnd"/>
      <w:r w:rsidRPr="00E009D0">
        <w:t>-Березовского сельского поселения</w:t>
      </w:r>
      <w:r w:rsidR="00483DFE" w:rsidRPr="00E009D0">
        <w:t>, исполнение которых, согласно законодательству РФ, законодательству Пермского</w:t>
      </w:r>
      <w:proofErr w:type="gramEnd"/>
      <w:r w:rsidR="00483DFE" w:rsidRPr="00E009D0">
        <w:t xml:space="preserve"> края, муниципальным правовым актом </w:t>
      </w:r>
      <w:proofErr w:type="spellStart"/>
      <w:r w:rsidR="00483DFE" w:rsidRPr="00E009D0">
        <w:t>Юрлинского</w:t>
      </w:r>
      <w:proofErr w:type="spellEnd"/>
      <w:r w:rsidR="00483DFE" w:rsidRPr="00E009D0">
        <w:t xml:space="preserve"> муниципального района, </w:t>
      </w:r>
      <w:proofErr w:type="spellStart"/>
      <w:r w:rsidR="00483DFE" w:rsidRPr="00E009D0">
        <w:t>Усть</w:t>
      </w:r>
      <w:proofErr w:type="spellEnd"/>
      <w:r w:rsidR="00483DFE" w:rsidRPr="00E009D0">
        <w:t xml:space="preserve">-Березовского сельского поселения договорам и соглашениям, должно происходить  в очередном финансовом году и плановом периоде за счет средств бюджета </w:t>
      </w:r>
      <w:proofErr w:type="spellStart"/>
      <w:r w:rsidR="00483DFE" w:rsidRPr="00E009D0">
        <w:t>Усть</w:t>
      </w:r>
      <w:proofErr w:type="spellEnd"/>
      <w:r w:rsidR="00483DFE" w:rsidRPr="00E009D0">
        <w:t>-Березовского сельского поселения.</w:t>
      </w:r>
    </w:p>
    <w:p w:rsidR="00483DFE" w:rsidRPr="00E009D0" w:rsidRDefault="00483DFE" w:rsidP="00306359">
      <w:pPr>
        <w:ind w:firstLine="708"/>
        <w:jc w:val="both"/>
      </w:pPr>
      <w:r w:rsidRPr="00E009D0">
        <w:t>С проектом бюджета представлен Реестр расходных обязательств, в котором содержится свод (перечень) законов, иные нормативные  правовые акты, обусловленные публичными нормативными обязательствами и правовые основания для иных расходных обязательств.</w:t>
      </w:r>
    </w:p>
    <w:p w:rsidR="002F3FC6" w:rsidRPr="00E009D0" w:rsidRDefault="002F3FC6" w:rsidP="002F3FC6">
      <w:pPr>
        <w:jc w:val="both"/>
        <w:rPr>
          <w:b/>
        </w:rPr>
      </w:pPr>
      <w:r w:rsidRPr="00E009D0">
        <w:t xml:space="preserve">        Проектом решения предлагается утвердить расходы бюджета сельского поселения на 201</w:t>
      </w:r>
      <w:r w:rsidR="003168E1" w:rsidRPr="00E009D0">
        <w:t>4</w:t>
      </w:r>
      <w:r w:rsidRPr="00E009D0">
        <w:t xml:space="preserve">г. в размере </w:t>
      </w:r>
      <w:r w:rsidR="003168E1" w:rsidRPr="00E009D0">
        <w:t xml:space="preserve">5594,2 </w:t>
      </w:r>
      <w:r w:rsidRPr="00E009D0">
        <w:t xml:space="preserve"> тыс. рублей, что на </w:t>
      </w:r>
      <w:r w:rsidR="003168E1" w:rsidRPr="00E009D0">
        <w:t>3,7</w:t>
      </w:r>
      <w:r w:rsidRPr="00E009D0">
        <w:t xml:space="preserve"> тыс. рублей или </w:t>
      </w:r>
      <w:r w:rsidR="003168E1" w:rsidRPr="00E009D0">
        <w:t>0,06</w:t>
      </w:r>
      <w:r w:rsidRPr="00E009D0">
        <w:t xml:space="preserve">% </w:t>
      </w:r>
      <w:r w:rsidR="003168E1" w:rsidRPr="00E009D0">
        <w:t>ниже</w:t>
      </w:r>
      <w:r w:rsidRPr="00E009D0">
        <w:t xml:space="preserve"> первоначально утвержденных расходов бюджета на 201</w:t>
      </w:r>
      <w:r w:rsidR="003168E1" w:rsidRPr="00E009D0">
        <w:t>3</w:t>
      </w:r>
      <w:r w:rsidRPr="00E009D0">
        <w:t xml:space="preserve">г. и на </w:t>
      </w:r>
      <w:r w:rsidR="003168E1" w:rsidRPr="00E009D0">
        <w:t>3456,2</w:t>
      </w:r>
      <w:r w:rsidRPr="00E009D0">
        <w:t xml:space="preserve"> тыс. рублей</w:t>
      </w:r>
      <w:r w:rsidR="004B1033" w:rsidRPr="00E009D0">
        <w:t xml:space="preserve"> </w:t>
      </w:r>
      <w:r w:rsidRPr="00E009D0">
        <w:t xml:space="preserve"> или </w:t>
      </w:r>
      <w:r w:rsidR="004B1033" w:rsidRPr="00E009D0">
        <w:t>38</w:t>
      </w:r>
      <w:r w:rsidRPr="00E009D0">
        <w:t>% меньше ожидаемой оценки исполнения бюджета за 201</w:t>
      </w:r>
      <w:r w:rsidR="003168E1" w:rsidRPr="00E009D0">
        <w:t>3</w:t>
      </w:r>
      <w:r w:rsidRPr="00E009D0">
        <w:t xml:space="preserve"> год.</w:t>
      </w:r>
    </w:p>
    <w:p w:rsidR="002F3FC6" w:rsidRPr="00E009D0" w:rsidRDefault="002F3FC6" w:rsidP="002F3FC6">
      <w:pPr>
        <w:jc w:val="both"/>
      </w:pPr>
      <w:r w:rsidRPr="00E009D0">
        <w:t xml:space="preserve">        Объем расходов бюджета на плановый период 201</w:t>
      </w:r>
      <w:r w:rsidR="004B1033" w:rsidRPr="00E009D0">
        <w:t>5</w:t>
      </w:r>
      <w:r w:rsidRPr="00E009D0">
        <w:t xml:space="preserve">г. планируется в сумме </w:t>
      </w:r>
      <w:r w:rsidR="00F13057" w:rsidRPr="00E009D0">
        <w:t>4797,7</w:t>
      </w:r>
      <w:r w:rsidRPr="00E009D0">
        <w:t xml:space="preserve"> тыс. рублей и на 201</w:t>
      </w:r>
      <w:r w:rsidR="004B1033" w:rsidRPr="00E009D0">
        <w:t>6</w:t>
      </w:r>
      <w:r w:rsidRPr="00E009D0">
        <w:t xml:space="preserve">г. в размере  </w:t>
      </w:r>
      <w:r w:rsidR="00F13057" w:rsidRPr="00E009D0">
        <w:t>4951,9</w:t>
      </w:r>
      <w:r w:rsidRPr="00E009D0">
        <w:t xml:space="preserve"> тыс. рублей.</w:t>
      </w:r>
    </w:p>
    <w:p w:rsidR="0036374D" w:rsidRPr="00E009D0" w:rsidRDefault="00483DFE" w:rsidP="002F3FC6">
      <w:pPr>
        <w:jc w:val="both"/>
      </w:pPr>
      <w:r w:rsidRPr="00E009D0">
        <w:tab/>
        <w:t xml:space="preserve">Согласно бюджетной классификации расходы распределены по разделам  и подразделам, целевым статьям и видам расходов. </w:t>
      </w:r>
      <w:r w:rsidR="0036374D" w:rsidRPr="00E009D0">
        <w:t xml:space="preserve">В структуру расходов проекта  бюджета входят пять разделов, по сравнению с утвержденным  бюджетом текущего года </w:t>
      </w:r>
      <w:r w:rsidR="00D13380" w:rsidRPr="00E009D0">
        <w:t xml:space="preserve">  в структуру расходов на 2014 год не </w:t>
      </w:r>
      <w:r w:rsidR="007A6E18" w:rsidRPr="00E009D0">
        <w:t>включены</w:t>
      </w:r>
      <w:r w:rsidR="00D13380" w:rsidRPr="00E009D0">
        <w:t xml:space="preserve"> расходы по разделу 0200 «Национальная оборона»</w:t>
      </w:r>
      <w:r w:rsidR="007A6E18" w:rsidRPr="00E009D0">
        <w:t>.</w:t>
      </w:r>
    </w:p>
    <w:p w:rsidR="002F3FC6" w:rsidRPr="00E009D0" w:rsidRDefault="002F3FC6" w:rsidP="005D2DC8">
      <w:pPr>
        <w:ind w:firstLine="708"/>
        <w:jc w:val="both"/>
      </w:pPr>
      <w:r w:rsidRPr="00E009D0">
        <w:t>Наглядно</w:t>
      </w:r>
      <w:r w:rsidR="005D2DC8" w:rsidRPr="00E009D0">
        <w:t>,</w:t>
      </w:r>
      <w:r w:rsidRPr="00E009D0">
        <w:t xml:space="preserve"> распределение расходов бюджета по разделам классификации расходов бюджета</w:t>
      </w:r>
      <w:r w:rsidR="005D2DC8" w:rsidRPr="00E009D0">
        <w:t xml:space="preserve"> представлено </w:t>
      </w:r>
      <w:r w:rsidRPr="00E009D0">
        <w:t xml:space="preserve"> в </w:t>
      </w:r>
      <w:r w:rsidR="005D2DC8" w:rsidRPr="00E009D0">
        <w:t>т</w:t>
      </w:r>
      <w:r w:rsidRPr="00E009D0">
        <w:t>аблице №2</w:t>
      </w:r>
      <w:r w:rsidR="005D2DC8" w:rsidRPr="00E009D0">
        <w:t>.</w:t>
      </w:r>
    </w:p>
    <w:p w:rsidR="002F3FC6" w:rsidRPr="00E009D0" w:rsidRDefault="002F3FC6" w:rsidP="002F3FC6">
      <w:pPr>
        <w:jc w:val="right"/>
      </w:pPr>
    </w:p>
    <w:tbl>
      <w:tblPr>
        <w:tblW w:w="92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417"/>
        <w:gridCol w:w="851"/>
        <w:gridCol w:w="1275"/>
        <w:gridCol w:w="851"/>
        <w:gridCol w:w="1042"/>
      </w:tblGrid>
      <w:tr w:rsidR="002F3FC6" w:rsidRPr="00E009D0" w:rsidTr="00F13057">
        <w:trPr>
          <w:trHeight w:val="276"/>
        </w:trPr>
        <w:tc>
          <w:tcPr>
            <w:tcW w:w="9279" w:type="dxa"/>
            <w:gridSpan w:val="7"/>
            <w:vMerge w:val="restart"/>
            <w:vAlign w:val="bottom"/>
            <w:hideMark/>
          </w:tcPr>
          <w:p w:rsidR="005D2DC8" w:rsidRPr="00E009D0" w:rsidRDefault="002F3FC6" w:rsidP="005D2DC8">
            <w:pPr>
              <w:jc w:val="center"/>
              <w:rPr>
                <w:b/>
              </w:rPr>
            </w:pPr>
            <w:r w:rsidRPr="00E009D0">
              <w:rPr>
                <w:b/>
              </w:rPr>
              <w:t>Структура расходов</w:t>
            </w:r>
          </w:p>
          <w:p w:rsidR="002F3FC6" w:rsidRPr="00E009D0" w:rsidRDefault="002F3FC6" w:rsidP="005D2DC8">
            <w:pPr>
              <w:jc w:val="center"/>
              <w:rPr>
                <w:b/>
              </w:rPr>
            </w:pPr>
            <w:r w:rsidRPr="00E009D0">
              <w:rPr>
                <w:b/>
              </w:rPr>
              <w:t xml:space="preserve"> бюджета </w:t>
            </w:r>
            <w:proofErr w:type="spellStart"/>
            <w:r w:rsidR="00F13057" w:rsidRPr="00E009D0">
              <w:rPr>
                <w:b/>
              </w:rPr>
              <w:t>Усть</w:t>
            </w:r>
            <w:proofErr w:type="spellEnd"/>
            <w:r w:rsidR="00F13057" w:rsidRPr="00E009D0">
              <w:rPr>
                <w:b/>
              </w:rPr>
              <w:t>-</w:t>
            </w:r>
            <w:r w:rsidRPr="00E009D0">
              <w:rPr>
                <w:b/>
              </w:rPr>
              <w:t>Березо</w:t>
            </w:r>
            <w:r w:rsidR="00F13057" w:rsidRPr="00E009D0">
              <w:rPr>
                <w:b/>
              </w:rPr>
              <w:t>вско</w:t>
            </w:r>
            <w:r w:rsidRPr="00E009D0">
              <w:rPr>
                <w:b/>
              </w:rPr>
              <w:t xml:space="preserve">го сельского поселения в разрезе </w:t>
            </w:r>
            <w:proofErr w:type="gramStart"/>
            <w:r w:rsidRPr="00E009D0">
              <w:rPr>
                <w:b/>
              </w:rPr>
              <w:t>разделов функциональной классификации расходов бюджетов бюджетной системы</w:t>
            </w:r>
            <w:proofErr w:type="gramEnd"/>
            <w:r w:rsidRPr="00E009D0">
              <w:rPr>
                <w:b/>
              </w:rPr>
              <w:t xml:space="preserve"> в динамике сравнения проекта бюджета 201</w:t>
            </w:r>
            <w:r w:rsidR="00F13057" w:rsidRPr="00E009D0">
              <w:rPr>
                <w:b/>
              </w:rPr>
              <w:t>4</w:t>
            </w:r>
            <w:r w:rsidRPr="00E009D0">
              <w:rPr>
                <w:b/>
              </w:rPr>
              <w:t>г. с первоначально утвержденными расходами на 201</w:t>
            </w:r>
            <w:r w:rsidR="00F13057" w:rsidRPr="00E009D0">
              <w:rPr>
                <w:b/>
              </w:rPr>
              <w:t>3</w:t>
            </w:r>
            <w:r w:rsidRPr="00E009D0">
              <w:rPr>
                <w:b/>
              </w:rPr>
              <w:t>г.</w:t>
            </w:r>
          </w:p>
          <w:p w:rsidR="005D2DC8" w:rsidRPr="00E009D0" w:rsidRDefault="005D2DC8" w:rsidP="00E009D0">
            <w:pPr>
              <w:jc w:val="right"/>
              <w:rPr>
                <w:b/>
              </w:rPr>
            </w:pPr>
            <w:r w:rsidRPr="00E009D0">
              <w:rPr>
                <w:b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E009D0">
              <w:rPr>
                <w:b/>
              </w:rPr>
              <w:t xml:space="preserve">                              </w:t>
            </w:r>
            <w:r w:rsidRPr="00E009D0">
              <w:rPr>
                <w:b/>
              </w:rPr>
              <w:t>Таб.№2</w:t>
            </w:r>
          </w:p>
        </w:tc>
      </w:tr>
      <w:tr w:rsidR="002F3FC6" w:rsidRPr="00E009D0" w:rsidTr="00F13057">
        <w:trPr>
          <w:trHeight w:val="276"/>
        </w:trPr>
        <w:tc>
          <w:tcPr>
            <w:tcW w:w="9279" w:type="dxa"/>
            <w:gridSpan w:val="7"/>
            <w:vMerge/>
            <w:vAlign w:val="center"/>
            <w:hideMark/>
          </w:tcPr>
          <w:p w:rsidR="002F3FC6" w:rsidRPr="00E009D0" w:rsidRDefault="002F3FC6"/>
        </w:tc>
      </w:tr>
      <w:tr w:rsidR="002F3FC6" w:rsidRPr="00E009D0" w:rsidTr="00F13057">
        <w:trPr>
          <w:trHeight w:val="276"/>
        </w:trPr>
        <w:tc>
          <w:tcPr>
            <w:tcW w:w="9279" w:type="dxa"/>
            <w:gridSpan w:val="7"/>
            <w:vMerge/>
            <w:vAlign w:val="center"/>
            <w:hideMark/>
          </w:tcPr>
          <w:p w:rsidR="002F3FC6" w:rsidRPr="00E009D0" w:rsidRDefault="002F3FC6"/>
        </w:tc>
      </w:tr>
      <w:tr w:rsidR="002F3FC6" w:rsidRPr="00E009D0" w:rsidTr="00F13057">
        <w:trPr>
          <w:trHeight w:val="276"/>
        </w:trPr>
        <w:tc>
          <w:tcPr>
            <w:tcW w:w="9279" w:type="dxa"/>
            <w:gridSpan w:val="7"/>
            <w:vMerge/>
            <w:vAlign w:val="center"/>
            <w:hideMark/>
          </w:tcPr>
          <w:p w:rsidR="002F3FC6" w:rsidRPr="00E009D0" w:rsidRDefault="002F3FC6"/>
        </w:tc>
      </w:tr>
      <w:tr w:rsidR="00F13057" w:rsidRPr="00E009D0" w:rsidTr="007A3873">
        <w:trPr>
          <w:trHeight w:val="35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F4544" w:rsidRDefault="00F13057" w:rsidP="00F13057">
            <w:pPr>
              <w:rPr>
                <w:b/>
                <w:sz w:val="20"/>
                <w:szCs w:val="20"/>
              </w:rPr>
            </w:pPr>
            <w:r w:rsidRPr="003F454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F4544">
              <w:rPr>
                <w:b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57" w:rsidRPr="003F4544" w:rsidRDefault="007A3873">
            <w:pPr>
              <w:rPr>
                <w:b/>
                <w:sz w:val="20"/>
                <w:szCs w:val="20"/>
              </w:rPr>
            </w:pPr>
            <w:r w:rsidRPr="003F4544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F4544" w:rsidRDefault="00F13057" w:rsidP="007A3873">
            <w:pPr>
              <w:rPr>
                <w:b/>
                <w:sz w:val="20"/>
                <w:szCs w:val="20"/>
              </w:rPr>
            </w:pPr>
            <w:r w:rsidRPr="003F4544">
              <w:rPr>
                <w:b/>
                <w:sz w:val="20"/>
                <w:szCs w:val="20"/>
              </w:rPr>
              <w:t>Первоначально утвержденн</w:t>
            </w:r>
            <w:r w:rsidRPr="003F4544">
              <w:rPr>
                <w:b/>
                <w:sz w:val="20"/>
                <w:szCs w:val="20"/>
              </w:rPr>
              <w:lastRenderedPageBreak/>
              <w:t xml:space="preserve">ый </w:t>
            </w:r>
            <w:r w:rsidR="007A3873" w:rsidRPr="003F4544">
              <w:rPr>
                <w:b/>
                <w:sz w:val="20"/>
                <w:szCs w:val="20"/>
              </w:rPr>
              <w:t>бюджет</w:t>
            </w:r>
            <w:r w:rsidRPr="003F4544">
              <w:rPr>
                <w:b/>
                <w:sz w:val="20"/>
                <w:szCs w:val="20"/>
              </w:rPr>
              <w:t xml:space="preserve"> 201</w:t>
            </w:r>
            <w:r w:rsidR="007A3873" w:rsidRPr="003F4544">
              <w:rPr>
                <w:b/>
                <w:sz w:val="20"/>
                <w:szCs w:val="20"/>
              </w:rPr>
              <w:t>3</w:t>
            </w:r>
            <w:r w:rsidRPr="003F454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F4544" w:rsidRDefault="00C87492" w:rsidP="007A3873">
            <w:pPr>
              <w:rPr>
                <w:b/>
                <w:sz w:val="20"/>
                <w:szCs w:val="20"/>
              </w:rPr>
            </w:pPr>
            <w:r w:rsidRPr="003F4544">
              <w:rPr>
                <w:b/>
                <w:sz w:val="20"/>
                <w:szCs w:val="20"/>
              </w:rPr>
              <w:lastRenderedPageBreak/>
              <w:t>Д</w:t>
            </w:r>
            <w:r w:rsidR="00F13057" w:rsidRPr="003F4544">
              <w:rPr>
                <w:b/>
                <w:sz w:val="20"/>
                <w:szCs w:val="20"/>
              </w:rPr>
              <w:t>оля</w:t>
            </w:r>
            <w:r w:rsidRPr="003F4544">
              <w:rPr>
                <w:b/>
                <w:sz w:val="20"/>
                <w:szCs w:val="20"/>
              </w:rPr>
              <w:t xml:space="preserve"> расходов</w:t>
            </w:r>
            <w:r w:rsidR="00F13057" w:rsidRPr="003F454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13057" w:rsidRPr="003F4544">
              <w:rPr>
                <w:b/>
                <w:sz w:val="20"/>
                <w:szCs w:val="20"/>
              </w:rPr>
              <w:t>в</w:t>
            </w:r>
            <w:proofErr w:type="gramEnd"/>
            <w:r w:rsidR="00F13057" w:rsidRPr="003F4544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F4544" w:rsidRDefault="00F13057" w:rsidP="007A3873">
            <w:pPr>
              <w:jc w:val="center"/>
              <w:rPr>
                <w:b/>
                <w:sz w:val="20"/>
                <w:szCs w:val="20"/>
              </w:rPr>
            </w:pPr>
            <w:r w:rsidRPr="003F4544">
              <w:rPr>
                <w:b/>
                <w:sz w:val="20"/>
                <w:szCs w:val="20"/>
              </w:rPr>
              <w:t>Проект бюджета 201</w:t>
            </w:r>
            <w:r w:rsidR="007A3873" w:rsidRPr="003F4544">
              <w:rPr>
                <w:b/>
                <w:sz w:val="20"/>
                <w:szCs w:val="20"/>
              </w:rPr>
              <w:t>4</w:t>
            </w:r>
            <w:r w:rsidRPr="003F454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F4544" w:rsidRDefault="007A3873" w:rsidP="007A3873">
            <w:pPr>
              <w:rPr>
                <w:b/>
                <w:sz w:val="20"/>
                <w:szCs w:val="20"/>
              </w:rPr>
            </w:pPr>
            <w:r w:rsidRPr="003F4544">
              <w:rPr>
                <w:b/>
                <w:sz w:val="20"/>
                <w:szCs w:val="20"/>
              </w:rPr>
              <w:t>Д</w:t>
            </w:r>
            <w:r w:rsidR="00F13057" w:rsidRPr="003F4544">
              <w:rPr>
                <w:b/>
                <w:sz w:val="20"/>
                <w:szCs w:val="20"/>
              </w:rPr>
              <w:t>оля</w:t>
            </w:r>
            <w:r w:rsidRPr="003F4544">
              <w:rPr>
                <w:b/>
                <w:sz w:val="20"/>
                <w:szCs w:val="20"/>
              </w:rPr>
              <w:t xml:space="preserve"> расходов</w:t>
            </w:r>
            <w:r w:rsidR="00F13057" w:rsidRPr="003F454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13057" w:rsidRPr="003F4544">
              <w:rPr>
                <w:b/>
                <w:sz w:val="20"/>
                <w:szCs w:val="20"/>
              </w:rPr>
              <w:t>в</w:t>
            </w:r>
            <w:proofErr w:type="gramEnd"/>
            <w:r w:rsidR="00F13057" w:rsidRPr="003F4544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13057" w:rsidRPr="003F4544" w:rsidRDefault="00F13057" w:rsidP="007A3873">
            <w:pPr>
              <w:jc w:val="center"/>
              <w:rPr>
                <w:b/>
                <w:sz w:val="20"/>
                <w:szCs w:val="20"/>
              </w:rPr>
            </w:pPr>
            <w:r w:rsidRPr="003F4544">
              <w:rPr>
                <w:b/>
                <w:sz w:val="20"/>
                <w:szCs w:val="20"/>
              </w:rPr>
              <w:t xml:space="preserve">Отклонения </w:t>
            </w:r>
            <w:r w:rsidR="00C87492" w:rsidRPr="003F4544">
              <w:rPr>
                <w:b/>
                <w:sz w:val="20"/>
                <w:szCs w:val="20"/>
              </w:rPr>
              <w:t>в суммах</w:t>
            </w:r>
            <w:r w:rsidR="003F4544">
              <w:rPr>
                <w:b/>
                <w:sz w:val="20"/>
                <w:szCs w:val="20"/>
              </w:rPr>
              <w:t xml:space="preserve"> </w:t>
            </w:r>
            <w:r w:rsidRPr="003F4544">
              <w:rPr>
                <w:b/>
                <w:sz w:val="20"/>
                <w:szCs w:val="20"/>
              </w:rPr>
              <w:lastRenderedPageBreak/>
              <w:t>к</w:t>
            </w:r>
            <w:r w:rsidR="007A3873" w:rsidRPr="003F4544">
              <w:rPr>
                <w:b/>
                <w:sz w:val="20"/>
                <w:szCs w:val="20"/>
              </w:rPr>
              <w:t xml:space="preserve"> </w:t>
            </w:r>
            <w:r w:rsidRPr="003F4544">
              <w:rPr>
                <w:b/>
                <w:sz w:val="20"/>
                <w:szCs w:val="20"/>
              </w:rPr>
              <w:t xml:space="preserve"> 201</w:t>
            </w:r>
            <w:r w:rsidR="007A3873" w:rsidRPr="003F4544">
              <w:rPr>
                <w:b/>
                <w:sz w:val="20"/>
                <w:szCs w:val="20"/>
              </w:rPr>
              <w:t>3</w:t>
            </w:r>
            <w:r w:rsidRPr="003F4544">
              <w:rPr>
                <w:b/>
                <w:sz w:val="20"/>
                <w:szCs w:val="20"/>
              </w:rPr>
              <w:t>г.</w:t>
            </w:r>
          </w:p>
        </w:tc>
      </w:tr>
      <w:tr w:rsidR="00F13057" w:rsidRPr="00E009D0" w:rsidTr="007A3873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57" w:rsidRPr="00E009D0" w:rsidRDefault="00F13057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7" w:rsidRPr="00E009D0" w:rsidRDefault="00F1305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57" w:rsidRPr="00E009D0" w:rsidRDefault="00F1305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57" w:rsidRPr="00E009D0" w:rsidRDefault="00F1305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57" w:rsidRPr="00E009D0" w:rsidRDefault="00F1305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057" w:rsidRPr="00E009D0" w:rsidRDefault="00F13057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057" w:rsidRPr="00E009D0" w:rsidRDefault="00F13057"/>
        </w:tc>
      </w:tr>
      <w:tr w:rsidR="0036374D" w:rsidRPr="00E009D0" w:rsidTr="007A3873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D" w:rsidRPr="00354AF3" w:rsidRDefault="0036374D" w:rsidP="0036374D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D" w:rsidRPr="00354AF3" w:rsidRDefault="0036374D" w:rsidP="0036374D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D" w:rsidRPr="00354AF3" w:rsidRDefault="0036374D" w:rsidP="0036374D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D" w:rsidRPr="00354AF3" w:rsidRDefault="0036374D" w:rsidP="0036374D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D" w:rsidRPr="00354AF3" w:rsidRDefault="0036374D" w:rsidP="0036374D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4D" w:rsidRPr="00354AF3" w:rsidRDefault="0036374D" w:rsidP="0036374D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74D" w:rsidRPr="00354AF3" w:rsidRDefault="0036374D" w:rsidP="0036374D">
            <w:pPr>
              <w:jc w:val="center"/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7</w:t>
            </w:r>
          </w:p>
        </w:tc>
      </w:tr>
      <w:tr w:rsidR="00F13057" w:rsidRPr="00E009D0" w:rsidTr="00C8749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54AF3" w:rsidRDefault="00F13057" w:rsidP="00F13057">
            <w:pPr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 xml:space="preserve"> 0100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57" w:rsidRPr="00354AF3" w:rsidRDefault="00F13057" w:rsidP="00C87492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7A3873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2038,0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3149,0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56,3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1111,0</w:t>
            </w:r>
          </w:p>
        </w:tc>
      </w:tr>
      <w:tr w:rsidR="007A3873" w:rsidRPr="00E009D0" w:rsidTr="007A3873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873" w:rsidRPr="00354AF3" w:rsidRDefault="007A3873" w:rsidP="00F13057">
            <w:pPr>
              <w:rPr>
                <w:b/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873" w:rsidRPr="00354AF3" w:rsidRDefault="007A3873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873" w:rsidRPr="00354AF3" w:rsidRDefault="007A3873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873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873" w:rsidRPr="00354AF3" w:rsidRDefault="00C87492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873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873" w:rsidRPr="00354AF3" w:rsidRDefault="00BF2A23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- 89,9</w:t>
            </w:r>
          </w:p>
        </w:tc>
      </w:tr>
      <w:tr w:rsidR="00F13057" w:rsidRPr="00E009D0" w:rsidTr="00C87492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54AF3" w:rsidRDefault="00F13057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 xml:space="preserve"> </w:t>
            </w:r>
            <w:r w:rsidRPr="00354AF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57" w:rsidRPr="00354AF3" w:rsidRDefault="00F13057" w:rsidP="007A3873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7A3873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BF2A23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- 497,2</w:t>
            </w:r>
          </w:p>
        </w:tc>
      </w:tr>
      <w:tr w:rsidR="00F13057" w:rsidRPr="00E009D0" w:rsidTr="00C87492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54AF3" w:rsidRDefault="00F13057">
            <w:pPr>
              <w:rPr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57" w:rsidRPr="00354AF3" w:rsidRDefault="00F13057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7A3873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 w:rsidP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BF2A23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643,0</w:t>
            </w:r>
          </w:p>
        </w:tc>
      </w:tr>
      <w:tr w:rsidR="00F13057" w:rsidRPr="00E009D0" w:rsidTr="00C87492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54AF3" w:rsidRDefault="00F13057">
            <w:pPr>
              <w:rPr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57" w:rsidRPr="00354AF3" w:rsidRDefault="00F13057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7A3873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2702,5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 w:rsidP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1373,8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24,6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BF2A23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-1328,7</w:t>
            </w:r>
          </w:p>
        </w:tc>
      </w:tr>
      <w:tr w:rsidR="00F13057" w:rsidRPr="00E009D0" w:rsidTr="00C87492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54AF3" w:rsidRDefault="00F13057" w:rsidP="007A3873">
            <w:pPr>
              <w:rPr>
                <w:sz w:val="20"/>
                <w:szCs w:val="20"/>
              </w:rPr>
            </w:pPr>
            <w:r w:rsidRPr="00354AF3">
              <w:rPr>
                <w:b/>
                <w:sz w:val="20"/>
                <w:szCs w:val="20"/>
              </w:rPr>
              <w:t>1</w:t>
            </w:r>
            <w:r w:rsidR="007A3873" w:rsidRPr="00354AF3">
              <w:rPr>
                <w:b/>
                <w:sz w:val="20"/>
                <w:szCs w:val="20"/>
              </w:rPr>
              <w:t>0</w:t>
            </w:r>
            <w:r w:rsidRPr="00354AF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57" w:rsidRPr="00354AF3" w:rsidRDefault="007A3873" w:rsidP="007A3873">
            <w:pPr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7A3873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center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C87492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BF2A23">
            <w:pPr>
              <w:jc w:val="right"/>
              <w:rPr>
                <w:sz w:val="20"/>
                <w:szCs w:val="20"/>
              </w:rPr>
            </w:pPr>
            <w:r w:rsidRPr="00354AF3">
              <w:rPr>
                <w:sz w:val="20"/>
                <w:szCs w:val="20"/>
              </w:rPr>
              <w:t>158,1</w:t>
            </w:r>
          </w:p>
        </w:tc>
      </w:tr>
      <w:tr w:rsidR="00F13057" w:rsidRPr="00E009D0" w:rsidTr="007A387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057" w:rsidRPr="00354AF3" w:rsidRDefault="00F130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57" w:rsidRPr="00354AF3" w:rsidRDefault="007A3873">
            <w:pPr>
              <w:rPr>
                <w:b/>
                <w:bCs/>
                <w:sz w:val="20"/>
                <w:szCs w:val="20"/>
              </w:rPr>
            </w:pPr>
            <w:r w:rsidRPr="00354A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057" w:rsidRPr="00354AF3" w:rsidRDefault="007A3873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F3">
              <w:rPr>
                <w:b/>
                <w:bCs/>
                <w:sz w:val="20"/>
                <w:szCs w:val="20"/>
              </w:rPr>
              <w:t>5597,9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57" w:rsidRPr="00354AF3" w:rsidRDefault="00F13057">
            <w:pPr>
              <w:jc w:val="right"/>
              <w:rPr>
                <w:b/>
                <w:bCs/>
                <w:sz w:val="20"/>
                <w:szCs w:val="20"/>
              </w:rPr>
            </w:pPr>
            <w:r w:rsidRPr="00354AF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57" w:rsidRPr="00354AF3" w:rsidRDefault="00C8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354AF3">
              <w:rPr>
                <w:b/>
                <w:bCs/>
                <w:sz w:val="20"/>
                <w:szCs w:val="20"/>
              </w:rPr>
              <w:t>5594,2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57" w:rsidRPr="00354AF3" w:rsidRDefault="00F13057">
            <w:pPr>
              <w:jc w:val="right"/>
              <w:rPr>
                <w:b/>
                <w:bCs/>
                <w:sz w:val="20"/>
                <w:szCs w:val="20"/>
              </w:rPr>
            </w:pPr>
            <w:r w:rsidRPr="00354AF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057" w:rsidRPr="00354AF3" w:rsidRDefault="00F13057" w:rsidP="00BF2A23">
            <w:pPr>
              <w:jc w:val="right"/>
              <w:rPr>
                <w:b/>
                <w:bCs/>
                <w:sz w:val="20"/>
                <w:szCs w:val="20"/>
              </w:rPr>
            </w:pPr>
            <w:r w:rsidRPr="00354AF3">
              <w:rPr>
                <w:b/>
                <w:bCs/>
                <w:sz w:val="20"/>
                <w:szCs w:val="20"/>
              </w:rPr>
              <w:t>-</w:t>
            </w:r>
            <w:r w:rsidR="00BF2A23" w:rsidRPr="00354AF3">
              <w:rPr>
                <w:b/>
                <w:bCs/>
                <w:sz w:val="20"/>
                <w:szCs w:val="20"/>
              </w:rPr>
              <w:t>3</w:t>
            </w:r>
            <w:r w:rsidRPr="00354AF3">
              <w:rPr>
                <w:b/>
                <w:bCs/>
                <w:sz w:val="20"/>
                <w:szCs w:val="20"/>
              </w:rPr>
              <w:t>,</w:t>
            </w:r>
            <w:r w:rsidR="00BF2A23" w:rsidRPr="00354AF3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5D2DC8" w:rsidRPr="00E009D0" w:rsidRDefault="002F3FC6" w:rsidP="002F3FC6">
      <w:pPr>
        <w:jc w:val="both"/>
      </w:pPr>
      <w:r w:rsidRPr="00E009D0">
        <w:t xml:space="preserve">     </w:t>
      </w:r>
    </w:p>
    <w:p w:rsidR="005D2DC8" w:rsidRPr="00E009D0" w:rsidRDefault="007A6E18" w:rsidP="007A6E18">
      <w:pPr>
        <w:ind w:firstLine="708"/>
        <w:jc w:val="both"/>
      </w:pPr>
      <w:r w:rsidRPr="00E009D0">
        <w:t>Расходы проекта бюджета в разрезе функциональной классификации расходов бюджета поселения на 2014-2016 годы характеризуются следующими данными:</w:t>
      </w:r>
    </w:p>
    <w:p w:rsidR="002F3FC6" w:rsidRPr="00E009D0" w:rsidRDefault="007A6E18" w:rsidP="007A6E18">
      <w:pPr>
        <w:jc w:val="center"/>
        <w:rPr>
          <w:b/>
        </w:rPr>
      </w:pPr>
      <w:r w:rsidRPr="00E009D0">
        <w:rPr>
          <w:b/>
        </w:rPr>
        <w:t>0100 Общегосударственные вопросы</w:t>
      </w:r>
    </w:p>
    <w:p w:rsidR="008668FF" w:rsidRPr="00E009D0" w:rsidRDefault="007A6E18" w:rsidP="007A6E18">
      <w:pPr>
        <w:jc w:val="both"/>
      </w:pPr>
      <w:r w:rsidRPr="00E009D0">
        <w:tab/>
        <w:t xml:space="preserve">Расходы по данному разделу </w:t>
      </w:r>
      <w:r w:rsidR="008668FF" w:rsidRPr="00E009D0">
        <w:t>проклассифицированы</w:t>
      </w:r>
      <w:r w:rsidRPr="00E009D0">
        <w:t xml:space="preserve"> по </w:t>
      </w:r>
      <w:r w:rsidR="00A6671A" w:rsidRPr="00E009D0">
        <w:t>5 подразделам в объеме 3149,0 тыс. рублей на 2014 год, на 2015год -3083,7 тыс. рублей, на 2016 год – 3033,7 тыс. рублей. В целом расходы на 2014 год по данному разделу  увеличены на 1111,0 тыс. рублей или на 19,9% по отношению к первоначальному плану 2013 года.</w:t>
      </w:r>
      <w:r w:rsidR="00786AF1" w:rsidRPr="00E009D0">
        <w:t xml:space="preserve"> </w:t>
      </w:r>
    </w:p>
    <w:p w:rsidR="007A6E18" w:rsidRPr="00E009D0" w:rsidRDefault="00020FA3" w:rsidP="00FC500C">
      <w:pPr>
        <w:jc w:val="both"/>
      </w:pPr>
      <w:r w:rsidRPr="00E009D0">
        <w:tab/>
        <w:t>Постановление Правительства Пермского края от 08.06.2010г. № 301-п утверждены нормативы формирования</w:t>
      </w:r>
      <w:r w:rsidR="00FC500C" w:rsidRPr="00E009D0">
        <w:t xml:space="preserve"> расходов на содержание органов местного самоуправления муниципальных образований Пермского края на 2013 год и плановый период 2014 2015 годов. Для </w:t>
      </w:r>
      <w:proofErr w:type="spellStart"/>
      <w:r w:rsidR="00FC500C" w:rsidRPr="00E009D0">
        <w:t>Усть</w:t>
      </w:r>
      <w:proofErr w:type="spellEnd"/>
      <w:r w:rsidR="00FC500C" w:rsidRPr="00E009D0">
        <w:t>-Березовского сельского поселения норматив формирования расходов на содержание органов местного самоуправления  на 2014 год составляет в объеме</w:t>
      </w:r>
      <w:r w:rsidR="00442DC5" w:rsidRPr="00E009D0">
        <w:t xml:space="preserve"> 2009,1 тыс. рублей, на 2015год – 20418,0 тыс. </w:t>
      </w:r>
      <w:r w:rsidR="00803C7E" w:rsidRPr="00E009D0">
        <w:t xml:space="preserve"> </w:t>
      </w:r>
      <w:r w:rsidR="00442DC5" w:rsidRPr="00E009D0">
        <w:t xml:space="preserve">рублей. </w:t>
      </w:r>
      <w:r w:rsidR="00FC500C" w:rsidRPr="00E009D0">
        <w:t xml:space="preserve"> В проекте бюджета поселения расходы на содержание органов местного самоуправления </w:t>
      </w:r>
      <w:proofErr w:type="spellStart"/>
      <w:r w:rsidR="00FC500C" w:rsidRPr="00E009D0">
        <w:t>Усть</w:t>
      </w:r>
      <w:proofErr w:type="spellEnd"/>
      <w:r w:rsidR="00FC500C" w:rsidRPr="00E009D0">
        <w:t xml:space="preserve">-Березовского сельского поселения  запланировано </w:t>
      </w:r>
      <w:r w:rsidR="00786AF1" w:rsidRPr="00E009D0">
        <w:t xml:space="preserve"> на 2014 год  в объеме 2008,3 тыс.</w:t>
      </w:r>
      <w:r w:rsidR="008668FF" w:rsidRPr="00E009D0">
        <w:t xml:space="preserve"> </w:t>
      </w:r>
      <w:r w:rsidR="00786AF1" w:rsidRPr="00E009D0">
        <w:t>рублей</w:t>
      </w:r>
      <w:r w:rsidR="008668FF" w:rsidRPr="00E009D0">
        <w:t>, в том числе на главу муниципального образования – 482,0 тыс. рублей, на содержание аппарата администрации – 1201,3 тыс. рублей, на обеспечение деятельности финансовых органов – 325,0 тыс. рублей.</w:t>
      </w:r>
      <w:r w:rsidR="00FC500C" w:rsidRPr="00E009D0">
        <w:t xml:space="preserve"> На 2015 год- </w:t>
      </w:r>
      <w:r w:rsidR="006F032F" w:rsidRPr="00E009D0">
        <w:t>1943,0 тыс. рублей, на 2016 год – 1893,0 тыс.</w:t>
      </w:r>
      <w:r w:rsidR="003F4544">
        <w:t xml:space="preserve"> </w:t>
      </w:r>
      <w:r w:rsidR="006F032F" w:rsidRPr="00E009D0">
        <w:t>руб</w:t>
      </w:r>
      <w:r w:rsidR="003F4544">
        <w:t>лей</w:t>
      </w:r>
      <w:r w:rsidR="006F032F" w:rsidRPr="00E009D0">
        <w:t>.</w:t>
      </w:r>
    </w:p>
    <w:p w:rsidR="00020FA3" w:rsidRPr="00E009D0" w:rsidRDefault="008668FF" w:rsidP="008668FF">
      <w:pPr>
        <w:jc w:val="both"/>
        <w:rPr>
          <w:b/>
        </w:rPr>
      </w:pPr>
      <w:r w:rsidRPr="00E009D0">
        <w:rPr>
          <w:b/>
        </w:rPr>
        <w:tab/>
      </w:r>
      <w:r w:rsidR="00020FA3" w:rsidRPr="00E009D0">
        <w:t xml:space="preserve">В подраздел 0104 «Функционирование Правительства РФ, высших исполнительных органов государственной власти субъектов РФ и местных администраций» включены расходы на содержание пожарной охраны в объеме 405,3 тыс. рублей,  денежное содержание </w:t>
      </w:r>
      <w:proofErr w:type="spellStart"/>
      <w:r w:rsidR="00020FA3" w:rsidRPr="00E009D0">
        <w:t>хозгруппы</w:t>
      </w:r>
      <w:proofErr w:type="spellEnd"/>
      <w:r w:rsidR="00020FA3" w:rsidRPr="00E009D0">
        <w:t xml:space="preserve"> жилищно-коммунального хозяйства в объеме 664,8 тыс. рублей.</w:t>
      </w:r>
      <w:r w:rsidR="006F032F" w:rsidRPr="00E009D0">
        <w:t xml:space="preserve"> </w:t>
      </w:r>
      <w:r w:rsidR="005413BA" w:rsidRPr="00E009D0">
        <w:t>(</w:t>
      </w:r>
      <w:r w:rsidR="00C35C23" w:rsidRPr="00E009D0">
        <w:t xml:space="preserve">Расходы запланированы </w:t>
      </w:r>
      <w:r w:rsidR="005413BA" w:rsidRPr="00E009D0">
        <w:t>без основания)</w:t>
      </w:r>
      <w:r w:rsidR="00C35C23" w:rsidRPr="00E009D0">
        <w:t xml:space="preserve"> </w:t>
      </w:r>
    </w:p>
    <w:p w:rsidR="007A6E18" w:rsidRPr="00E009D0" w:rsidRDefault="00020FA3" w:rsidP="008668FF">
      <w:pPr>
        <w:jc w:val="both"/>
        <w:rPr>
          <w:b/>
        </w:rPr>
      </w:pPr>
      <w:r w:rsidRPr="00E009D0">
        <w:rPr>
          <w:b/>
        </w:rPr>
        <w:tab/>
      </w:r>
      <w:r w:rsidR="006F032F" w:rsidRPr="00E009D0">
        <w:t>Объем</w:t>
      </w:r>
      <w:r w:rsidRPr="00E009D0">
        <w:t xml:space="preserve"> </w:t>
      </w:r>
      <w:r w:rsidR="006F032F" w:rsidRPr="00E009D0">
        <w:t>Резервного фонда предлагается утвердить в сумме 50,0 тыс. рублей ежегодно, или 0,8% от общего объема расходов в 2014 году</w:t>
      </w:r>
      <w:r w:rsidR="00066AB4" w:rsidRPr="00E009D0">
        <w:t xml:space="preserve">. На 2015-2016 годы объем резервного фонда составит  1% от  общего объема расходов, что не превышает предельный размер резервного фонда, определенный статьей 10 Положения о бюджетном процессе  в  </w:t>
      </w:r>
      <w:r w:rsidR="006F032F" w:rsidRPr="00E009D0">
        <w:t xml:space="preserve"> </w:t>
      </w:r>
      <w:proofErr w:type="spellStart"/>
      <w:r w:rsidR="00066AB4" w:rsidRPr="00E009D0">
        <w:t>Усть</w:t>
      </w:r>
      <w:proofErr w:type="spellEnd"/>
      <w:r w:rsidR="00066AB4" w:rsidRPr="00E009D0">
        <w:t xml:space="preserve">-Березовском сельском поселении, утвержденном решением Совета депутатов </w:t>
      </w:r>
      <w:proofErr w:type="spellStart"/>
      <w:r w:rsidR="00066AB4" w:rsidRPr="00E009D0">
        <w:t>Усть</w:t>
      </w:r>
      <w:proofErr w:type="spellEnd"/>
      <w:r w:rsidR="00066AB4" w:rsidRPr="00E009D0">
        <w:t xml:space="preserve">-Березовского сельского поселения от 16.12.2011г.№ 22. </w:t>
      </w:r>
    </w:p>
    <w:p w:rsidR="007A6E18" w:rsidRPr="00E009D0" w:rsidRDefault="00880EFD" w:rsidP="00880EFD">
      <w:pPr>
        <w:jc w:val="both"/>
      </w:pPr>
      <w:r w:rsidRPr="00E009D0">
        <w:tab/>
        <w:t>Согласно пояснительной записке к проекту решения о бюджете  в  подразделе  0113 «Другие общегосударственные вопросы» предусмотрены расх</w:t>
      </w:r>
      <w:r w:rsidR="003F4544">
        <w:t>о</w:t>
      </w:r>
      <w:r w:rsidRPr="00E009D0">
        <w:t>ды на реализацию мероприятий исполнительных органов власти за счет прочих расходов, не отнесенных к другим подразделам расходов на 2014-2016 годы в сумме 20,0 тыс. рублей ежегодно.</w:t>
      </w:r>
    </w:p>
    <w:p w:rsidR="007A6E18" w:rsidRPr="00E009D0" w:rsidRDefault="007A6E18" w:rsidP="007A6E18">
      <w:pPr>
        <w:jc w:val="center"/>
        <w:rPr>
          <w:b/>
        </w:rPr>
      </w:pPr>
    </w:p>
    <w:p w:rsidR="003B58BC" w:rsidRPr="00E009D0" w:rsidRDefault="00880EFD" w:rsidP="007A6E18">
      <w:pPr>
        <w:jc w:val="center"/>
        <w:rPr>
          <w:b/>
        </w:rPr>
      </w:pPr>
      <w:r w:rsidRPr="00E009D0">
        <w:rPr>
          <w:b/>
        </w:rPr>
        <w:t>0300 «Национальная безопасность</w:t>
      </w:r>
    </w:p>
    <w:p w:rsidR="007A6E18" w:rsidRPr="00E009D0" w:rsidRDefault="00880EFD" w:rsidP="007A6E18">
      <w:pPr>
        <w:jc w:val="center"/>
        <w:rPr>
          <w:b/>
        </w:rPr>
      </w:pPr>
      <w:r w:rsidRPr="00E009D0">
        <w:rPr>
          <w:b/>
        </w:rPr>
        <w:t xml:space="preserve"> и правоохранительная деятельность»</w:t>
      </w:r>
    </w:p>
    <w:p w:rsidR="007A6E18" w:rsidRPr="00E009D0" w:rsidRDefault="00880EFD" w:rsidP="009C5AC4">
      <w:pPr>
        <w:jc w:val="both"/>
      </w:pPr>
      <w:r w:rsidRPr="00E009D0">
        <w:lastRenderedPageBreak/>
        <w:tab/>
      </w:r>
      <w:r w:rsidR="000E78D8" w:rsidRPr="00E009D0">
        <w:t xml:space="preserve">Данный </w:t>
      </w:r>
      <w:proofErr w:type="gramStart"/>
      <w:r w:rsidR="000E78D8" w:rsidRPr="00E009D0">
        <w:t>разделе</w:t>
      </w:r>
      <w:proofErr w:type="gramEnd"/>
      <w:r w:rsidR="000E78D8" w:rsidRPr="00E009D0">
        <w:t xml:space="preserve">  предусматривает  расходы по одному подразделу- 0310 «Обеспечение пожарной безопасности» в объеме 102,8 тыс. рублей на 2014 год</w:t>
      </w:r>
      <w:r w:rsidR="008E04C8" w:rsidRPr="00E009D0">
        <w:t xml:space="preserve">.  На плановый период расходы запланированы с  уменьшением и будут составлять в  2015 году – 80,5 тыс. рублей, в 2016 году - </w:t>
      </w:r>
      <w:r w:rsidRPr="00E009D0">
        <w:t xml:space="preserve"> </w:t>
      </w:r>
      <w:r w:rsidR="008E04C8" w:rsidRPr="00E009D0">
        <w:t xml:space="preserve">32,2 тыс. рублей. По сравнению </w:t>
      </w:r>
      <w:r w:rsidR="008C0F94" w:rsidRPr="00E009D0">
        <w:t>с</w:t>
      </w:r>
      <w:r w:rsidR="00E9038E" w:rsidRPr="00E009D0">
        <w:t xml:space="preserve"> первоначально утвержденным бюджетом на </w:t>
      </w:r>
      <w:r w:rsidR="008C0F94" w:rsidRPr="00E009D0">
        <w:t xml:space="preserve"> 2013 год</w:t>
      </w:r>
      <w:r w:rsidR="00E9038E" w:rsidRPr="00E009D0">
        <w:t xml:space="preserve"> </w:t>
      </w:r>
      <w:r w:rsidR="008C0F94" w:rsidRPr="00E009D0">
        <w:t xml:space="preserve"> расходы </w:t>
      </w:r>
      <w:r w:rsidR="00E9038E" w:rsidRPr="00E009D0">
        <w:t xml:space="preserve">на обеспечение пожарной безопасности сокращены на 82,8% или на 497,2 тыс. рублей. </w:t>
      </w:r>
    </w:p>
    <w:p w:rsidR="009C5AC4" w:rsidRPr="00E009D0" w:rsidRDefault="009C5AC4" w:rsidP="009C5AC4">
      <w:pPr>
        <w:jc w:val="both"/>
        <w:rPr>
          <w:b/>
        </w:rPr>
      </w:pPr>
    </w:p>
    <w:p w:rsidR="007A6E18" w:rsidRPr="00E009D0" w:rsidRDefault="004A599C" w:rsidP="004A599C">
      <w:pPr>
        <w:jc w:val="center"/>
        <w:rPr>
          <w:b/>
        </w:rPr>
      </w:pPr>
      <w:r w:rsidRPr="00E009D0">
        <w:rPr>
          <w:b/>
        </w:rPr>
        <w:t>0400 «Национальная экономика»</w:t>
      </w:r>
    </w:p>
    <w:p w:rsidR="005413BA" w:rsidRPr="00E009D0" w:rsidRDefault="004A599C" w:rsidP="004A599C">
      <w:pPr>
        <w:jc w:val="both"/>
      </w:pPr>
      <w:r w:rsidRPr="00E009D0">
        <w:tab/>
        <w:t>В данном разделе предусмотрены расходы по одному подразделу - 0409 «Дорожное хозяйство</w:t>
      </w:r>
      <w:r w:rsidR="005413BA" w:rsidRPr="00E009D0">
        <w:t xml:space="preserve"> </w:t>
      </w:r>
      <w:r w:rsidRPr="00E009D0">
        <w:t>(дорожные фонды)»</w:t>
      </w:r>
      <w:r w:rsidR="008E31C8" w:rsidRPr="00E009D0">
        <w:t xml:space="preserve">, объем которого на 2014 год составит 793,0 тыс. рублей, на 2015 год -835,0 тыс. рублей, на  2016 год – 991,0 тыс. рублей. </w:t>
      </w:r>
    </w:p>
    <w:p w:rsidR="005413BA" w:rsidRPr="00E009D0" w:rsidRDefault="005413BA" w:rsidP="004A599C">
      <w:pPr>
        <w:jc w:val="both"/>
      </w:pPr>
      <w:r w:rsidRPr="00E009D0">
        <w:tab/>
      </w:r>
    </w:p>
    <w:p w:rsidR="007A6E18" w:rsidRPr="00E009D0" w:rsidRDefault="005413BA" w:rsidP="007E0C28">
      <w:pPr>
        <w:jc w:val="both"/>
        <w:rPr>
          <w:b/>
        </w:rPr>
      </w:pPr>
      <w:r w:rsidRPr="00E009D0">
        <w:tab/>
      </w:r>
      <w:r w:rsidR="004A599C" w:rsidRPr="00E009D0">
        <w:t xml:space="preserve"> </w:t>
      </w:r>
      <w:r w:rsidR="007E0C28" w:rsidRPr="00E009D0">
        <w:t xml:space="preserve">                           </w:t>
      </w:r>
      <w:r w:rsidR="00561C19" w:rsidRPr="00E009D0">
        <w:rPr>
          <w:b/>
        </w:rPr>
        <w:t>0500 «Жилищно-коммунальное хозяйство»</w:t>
      </w:r>
    </w:p>
    <w:p w:rsidR="008E2C12" w:rsidRPr="00E009D0" w:rsidRDefault="00561C19" w:rsidP="00AA27AC">
      <w:pPr>
        <w:jc w:val="both"/>
      </w:pPr>
      <w:r w:rsidRPr="00E009D0">
        <w:tab/>
        <w:t xml:space="preserve">Расходы данного раздела являются наиболее значимыми расходами в бюджете поселения, доля которых в общем объеме расходов проекта бюджета  на 2014 год составит  24,5%.  На  2015 год доля расходов </w:t>
      </w:r>
      <w:r w:rsidR="003B004E" w:rsidRPr="00E009D0">
        <w:t xml:space="preserve"> на жилищно-коммунальное  хозяйство </w:t>
      </w:r>
      <w:r w:rsidRPr="00E009D0">
        <w:t xml:space="preserve">составит 13,7% </w:t>
      </w:r>
      <w:r w:rsidR="003B004E" w:rsidRPr="00E009D0">
        <w:t>или</w:t>
      </w:r>
      <w:r w:rsidR="008E2C12" w:rsidRPr="00E009D0">
        <w:t xml:space="preserve"> </w:t>
      </w:r>
      <w:r w:rsidR="003B004E" w:rsidRPr="00E009D0">
        <w:t xml:space="preserve"> 658,4 тыс. рублей, на 2016 год – 12,7% или 633,1 тыс. рублей. По сравнению </w:t>
      </w:r>
      <w:r w:rsidRPr="00E009D0">
        <w:t xml:space="preserve"> </w:t>
      </w:r>
      <w:r w:rsidR="003B004E" w:rsidRPr="00E009D0">
        <w:t xml:space="preserve">с первоначально утвержденным бюджетом поселения на 2013 год и плановый период 2014-2015г.г.  доля расходов по данному разделу сокращается. </w:t>
      </w:r>
      <w:r w:rsidR="008E2C12" w:rsidRPr="00E009D0">
        <w:t xml:space="preserve"> </w:t>
      </w:r>
    </w:p>
    <w:p w:rsidR="003B004E" w:rsidRPr="00E009D0" w:rsidRDefault="003B004E" w:rsidP="00561C19">
      <w:pPr>
        <w:jc w:val="both"/>
      </w:pPr>
      <w:r w:rsidRPr="00E009D0">
        <w:tab/>
        <w:t>Расходы бюджета поселения по разделу 0500 «Жилищно-коммунальное хозяйство» проклассифицированы по 4 подразделам</w:t>
      </w:r>
      <w:r w:rsidR="00317FA7" w:rsidRPr="00E009D0">
        <w:t>: 0501-жилищное хозяйства,  0502 - коммунальное хозяйство, 0503 - благоустройство, и 0505 - другие вопросы в области жилищно-коммунального хозяйства.</w:t>
      </w:r>
    </w:p>
    <w:p w:rsidR="00E93A31" w:rsidRPr="00E009D0" w:rsidRDefault="00E93A31" w:rsidP="00E93A31">
      <w:pPr>
        <w:jc w:val="both"/>
      </w:pPr>
      <w:r w:rsidRPr="00E009D0">
        <w:tab/>
        <w:t>Согласно пояснительной записке расходы по подразделу:</w:t>
      </w:r>
    </w:p>
    <w:p w:rsidR="00E93A31" w:rsidRPr="00E009D0" w:rsidRDefault="00E93A31" w:rsidP="00E93A31">
      <w:pPr>
        <w:jc w:val="both"/>
      </w:pPr>
      <w:r w:rsidRPr="00E009D0">
        <w:t xml:space="preserve"> </w:t>
      </w:r>
      <w:r w:rsidRPr="00E009D0">
        <w:tab/>
      </w:r>
      <w:proofErr w:type="gramStart"/>
      <w:r w:rsidRPr="00E009D0">
        <w:t xml:space="preserve">- </w:t>
      </w:r>
      <w:r w:rsidRPr="00E009D0">
        <w:rPr>
          <w:b/>
        </w:rPr>
        <w:t xml:space="preserve">0501 «Жилищное хозяйство» </w:t>
      </w:r>
      <w:r w:rsidRPr="00E009D0">
        <w:t>запланированы на капитальный и текущий ремонт жилого фонда, на оплату налога на имущество с жилого фонда, на покупку материалов для ремонта жилого фонда, на уплату налога на имущество организаций на 2014 год в сумме 255,0 тыс. рублей,  на 2015 год – 0,0 тыс. рублей, на 2016 год – 0,0 тыс. рублей.</w:t>
      </w:r>
      <w:proofErr w:type="gramEnd"/>
    </w:p>
    <w:p w:rsidR="00E93A31" w:rsidRPr="00E009D0" w:rsidRDefault="00E93A31" w:rsidP="00E93A31">
      <w:pPr>
        <w:shd w:val="clear" w:color="auto" w:fill="FFFFFF"/>
        <w:ind w:left="10" w:firstLine="698"/>
        <w:jc w:val="both"/>
      </w:pPr>
      <w:r w:rsidRPr="00E009D0">
        <w:t xml:space="preserve">- </w:t>
      </w:r>
      <w:r w:rsidRPr="00E009D0">
        <w:rPr>
          <w:b/>
        </w:rPr>
        <w:t>0502 «Коммунальное хозяйство»</w:t>
      </w:r>
      <w:r w:rsidRPr="00E009D0">
        <w:t xml:space="preserve"> запланированы расходы на содержание водопровода (оплата услуг по содержанию имущества, прочих услуг и покупку материалов) на 2014 год в сумме 50,0 тыс. рублей, на 2015 год – 0,0 тыс. рублей, на 2016 год – 0,0 тыс. рублей.</w:t>
      </w:r>
    </w:p>
    <w:p w:rsidR="00E93A31" w:rsidRPr="00E009D0" w:rsidRDefault="00E93A31" w:rsidP="00E93A31">
      <w:pPr>
        <w:shd w:val="clear" w:color="auto" w:fill="FFFFFF"/>
        <w:ind w:left="10" w:firstLine="533"/>
        <w:jc w:val="both"/>
      </w:pPr>
      <w:r w:rsidRPr="00E009D0">
        <w:t xml:space="preserve">- </w:t>
      </w:r>
      <w:r w:rsidRPr="00E009D0">
        <w:rPr>
          <w:b/>
        </w:rPr>
        <w:t xml:space="preserve"> 0503 «Благоустройство» </w:t>
      </w:r>
      <w:r w:rsidRPr="00E009D0">
        <w:t>предусмотрены расходы     на содержание уличного освещения на 2014-2016 годы в одном объеме -  201,0 тыс. рублей</w:t>
      </w:r>
      <w:r w:rsidR="001657BE" w:rsidRPr="00E009D0">
        <w:t>,</w:t>
      </w:r>
      <w:r w:rsidRPr="00E009D0">
        <w:t xml:space="preserve"> </w:t>
      </w:r>
    </w:p>
    <w:p w:rsidR="00E93A31" w:rsidRPr="00E009D0" w:rsidRDefault="00E93A31" w:rsidP="00E93A31">
      <w:pPr>
        <w:shd w:val="clear" w:color="auto" w:fill="FFFFFF"/>
        <w:jc w:val="both"/>
      </w:pPr>
      <w:r w:rsidRPr="00E009D0">
        <w:t>на прочие мероприятия по благоустройству поселения на 2014 год в сумме 48,0 тыс. рублей, на 2015-2016 годы 0,0 тыс. рублей</w:t>
      </w:r>
      <w:r w:rsidR="001657BE" w:rsidRPr="00E009D0">
        <w:t>.</w:t>
      </w:r>
    </w:p>
    <w:p w:rsidR="00E93A31" w:rsidRPr="00E009D0" w:rsidRDefault="00E93A31" w:rsidP="00E93A31">
      <w:pPr>
        <w:shd w:val="clear" w:color="auto" w:fill="FFFFFF"/>
        <w:ind w:firstLine="708"/>
        <w:jc w:val="both"/>
      </w:pPr>
      <w:r w:rsidRPr="00E009D0">
        <w:t>На предоставление субсидий органам местного самоуправления на реализацию инвестиционных и приоритетных региональных проектов на услови</w:t>
      </w:r>
      <w:r w:rsidR="001657BE" w:rsidRPr="00E009D0">
        <w:t>ях</w:t>
      </w:r>
      <w:r w:rsidRPr="00E009D0">
        <w:t xml:space="preserve"> софинансирования </w:t>
      </w:r>
      <w:r w:rsidR="001657BE" w:rsidRPr="00E009D0">
        <w:t xml:space="preserve"> </w:t>
      </w:r>
      <w:r w:rsidRPr="00E009D0">
        <w:t xml:space="preserve">на 2014 год </w:t>
      </w:r>
      <w:r w:rsidR="001657BE" w:rsidRPr="00E009D0">
        <w:t xml:space="preserve">предусмотрено </w:t>
      </w:r>
      <w:r w:rsidRPr="00E009D0">
        <w:t>в сумме 443 тыс. рублей</w:t>
      </w:r>
      <w:r w:rsidR="001657BE" w:rsidRPr="00E009D0">
        <w:t xml:space="preserve">, </w:t>
      </w:r>
      <w:r w:rsidRPr="00E009D0">
        <w:t xml:space="preserve"> доля местного бюджета состав</w:t>
      </w:r>
      <w:r w:rsidR="001657BE" w:rsidRPr="00E009D0">
        <w:t>и</w:t>
      </w:r>
      <w:r w:rsidRPr="00E009D0">
        <w:t>т 147,7 тыс. рублей</w:t>
      </w:r>
      <w:r w:rsidR="001657BE" w:rsidRPr="00E009D0">
        <w:t>.</w:t>
      </w:r>
      <w:r w:rsidRPr="00E009D0">
        <w:t xml:space="preserve"> </w:t>
      </w:r>
      <w:r w:rsidR="001657BE" w:rsidRPr="00E009D0">
        <w:t>Н</w:t>
      </w:r>
      <w:r w:rsidRPr="00E009D0">
        <w:t>а 2015 год</w:t>
      </w:r>
      <w:r w:rsidR="001657BE" w:rsidRPr="00E009D0">
        <w:t xml:space="preserve"> субсидии планируются </w:t>
      </w:r>
      <w:r w:rsidRPr="00E009D0">
        <w:t xml:space="preserve"> в сумме 257,8 тыс.</w:t>
      </w:r>
      <w:r w:rsidR="001657BE" w:rsidRPr="00E009D0">
        <w:t xml:space="preserve"> </w:t>
      </w:r>
      <w:r w:rsidRPr="00E009D0">
        <w:t>руб</w:t>
      </w:r>
      <w:r w:rsidR="001657BE" w:rsidRPr="00E009D0">
        <w:t xml:space="preserve">лей, </w:t>
      </w:r>
      <w:r w:rsidRPr="00E009D0">
        <w:t xml:space="preserve"> доля местного бюджета</w:t>
      </w:r>
      <w:r w:rsidR="001657BE" w:rsidRPr="00E009D0">
        <w:t xml:space="preserve"> составит</w:t>
      </w:r>
      <w:r w:rsidRPr="00E009D0">
        <w:t xml:space="preserve"> 85,9 тыс.</w:t>
      </w:r>
      <w:r w:rsidR="001657BE" w:rsidRPr="00E009D0">
        <w:t xml:space="preserve"> </w:t>
      </w:r>
      <w:r w:rsidRPr="00E009D0">
        <w:t>руб</w:t>
      </w:r>
      <w:r w:rsidR="001657BE" w:rsidRPr="00E009D0">
        <w:t xml:space="preserve">лей. </w:t>
      </w:r>
      <w:r w:rsidRPr="00E009D0">
        <w:t xml:space="preserve"> </w:t>
      </w:r>
      <w:r w:rsidR="001657BE" w:rsidRPr="00E009D0">
        <w:t>Н</w:t>
      </w:r>
      <w:r w:rsidRPr="00E009D0">
        <w:t>а 2016 год</w:t>
      </w:r>
      <w:r w:rsidR="001657BE" w:rsidRPr="00E009D0">
        <w:t xml:space="preserve"> субсидии планируются </w:t>
      </w:r>
      <w:r w:rsidRPr="00E009D0">
        <w:t xml:space="preserve"> в сумме 276,3 тыс.</w:t>
      </w:r>
      <w:r w:rsidR="001657BE" w:rsidRPr="00E009D0">
        <w:t xml:space="preserve"> ру</w:t>
      </w:r>
      <w:r w:rsidRPr="00E009D0">
        <w:t>б</w:t>
      </w:r>
      <w:r w:rsidR="001657BE" w:rsidRPr="00E009D0">
        <w:t xml:space="preserve">лей, </w:t>
      </w:r>
      <w:r w:rsidRPr="00E009D0">
        <w:t xml:space="preserve"> доля местного бюджета </w:t>
      </w:r>
      <w:r w:rsidR="001657BE" w:rsidRPr="00E009D0">
        <w:t xml:space="preserve">составит </w:t>
      </w:r>
      <w:r w:rsidRPr="00E009D0">
        <w:t>92,1 тыс.</w:t>
      </w:r>
      <w:r w:rsidR="001657BE" w:rsidRPr="00E009D0">
        <w:t xml:space="preserve"> </w:t>
      </w:r>
      <w:r w:rsidRPr="00E009D0">
        <w:t>руб</w:t>
      </w:r>
      <w:r w:rsidR="001657BE" w:rsidRPr="00E009D0">
        <w:t>лей</w:t>
      </w:r>
      <w:r w:rsidR="008E2C12" w:rsidRPr="00E009D0">
        <w:t>.</w:t>
      </w:r>
    </w:p>
    <w:p w:rsidR="00E93A31" w:rsidRPr="00E009D0" w:rsidRDefault="00E93A31" w:rsidP="00E93A31">
      <w:pPr>
        <w:shd w:val="clear" w:color="auto" w:fill="FFFFFF"/>
        <w:jc w:val="both"/>
      </w:pPr>
      <w:r w:rsidRPr="00E009D0">
        <w:t xml:space="preserve"> </w:t>
      </w:r>
      <w:r w:rsidR="008E2C12" w:rsidRPr="00E009D0">
        <w:tab/>
      </w:r>
      <w:r w:rsidRPr="00E009D0">
        <w:t xml:space="preserve">РЦП «Охрана окружающей среды на территории </w:t>
      </w:r>
      <w:proofErr w:type="spellStart"/>
      <w:r w:rsidRPr="00E009D0">
        <w:t>Юрлинского</w:t>
      </w:r>
      <w:proofErr w:type="spellEnd"/>
      <w:r w:rsidRPr="00E009D0">
        <w:t xml:space="preserve"> муниципального района на 2012-2014 годы» на 2014 год в сумме 55,0 руб. </w:t>
      </w:r>
    </w:p>
    <w:p w:rsidR="00E93A31" w:rsidRPr="00E009D0" w:rsidRDefault="00E93A31" w:rsidP="00E93A31">
      <w:pPr>
        <w:shd w:val="clear" w:color="auto" w:fill="FFFFFF"/>
        <w:jc w:val="both"/>
      </w:pPr>
      <w:r w:rsidRPr="00E009D0">
        <w:t xml:space="preserve">      </w:t>
      </w:r>
      <w:r w:rsidR="008E2C12" w:rsidRPr="00E009D0">
        <w:t>-</w:t>
      </w:r>
      <w:r w:rsidR="008E2C12" w:rsidRPr="00E009D0">
        <w:rPr>
          <w:b/>
        </w:rPr>
        <w:t xml:space="preserve"> </w:t>
      </w:r>
      <w:r w:rsidRPr="00E009D0">
        <w:rPr>
          <w:b/>
        </w:rPr>
        <w:t xml:space="preserve">0505 «Другие вопросы в области жилищно-коммунального хозяйства» </w:t>
      </w:r>
      <w:r w:rsidRPr="00E009D0">
        <w:t xml:space="preserve">запланированы расходы на обеспечение </w:t>
      </w:r>
      <w:proofErr w:type="spellStart"/>
      <w:r w:rsidRPr="00E009D0">
        <w:t>хозгруппы</w:t>
      </w:r>
      <w:proofErr w:type="spellEnd"/>
      <w:r w:rsidRPr="00E009D0">
        <w:t xml:space="preserve"> жилищно-коммунального хозяйства на 2014 год в сумме 173,8 тыс.</w:t>
      </w:r>
      <w:r w:rsidR="008E2C12" w:rsidRPr="00E009D0">
        <w:t xml:space="preserve"> </w:t>
      </w:r>
      <w:r w:rsidRPr="00E009D0">
        <w:t>руб</w:t>
      </w:r>
      <w:r w:rsidR="008E2C12" w:rsidRPr="00E009D0">
        <w:t>лей</w:t>
      </w:r>
      <w:r w:rsidRPr="00E009D0">
        <w:t>, на 2015 год в сумме 113,7 тыс.</w:t>
      </w:r>
      <w:r w:rsidR="008E2C12" w:rsidRPr="00E009D0">
        <w:t xml:space="preserve"> </w:t>
      </w:r>
      <w:r w:rsidRPr="00E009D0">
        <w:t>руб</w:t>
      </w:r>
      <w:r w:rsidR="008E2C12" w:rsidRPr="00E009D0">
        <w:t>лей</w:t>
      </w:r>
      <w:r w:rsidRPr="00E009D0">
        <w:t>, на 2016 год в сумме 63,7 тыс.</w:t>
      </w:r>
      <w:r w:rsidR="008E2C12" w:rsidRPr="00E009D0">
        <w:t xml:space="preserve"> </w:t>
      </w:r>
      <w:r w:rsidRPr="00E009D0">
        <w:t>руб</w:t>
      </w:r>
      <w:r w:rsidR="008E2C12" w:rsidRPr="00E009D0">
        <w:t>лей</w:t>
      </w:r>
      <w:r w:rsidRPr="00E009D0">
        <w:t>.</w:t>
      </w:r>
    </w:p>
    <w:p w:rsidR="00AA27AC" w:rsidRPr="00E009D0" w:rsidRDefault="00AA27AC" w:rsidP="00AA27AC">
      <w:pPr>
        <w:ind w:firstLine="547"/>
        <w:jc w:val="both"/>
      </w:pPr>
      <w:r w:rsidRPr="00E009D0">
        <w:t xml:space="preserve">Надо отметить, что  на плановый период 2015-2016 годы  расходы по данному разделу  предусмотрены только по двум подразделам: 0503 «Благоустройство» и 0505 «Другие вопросы в области жилищно-коммунального хозяйства». </w:t>
      </w:r>
    </w:p>
    <w:p w:rsidR="00E93A31" w:rsidRPr="00E009D0" w:rsidRDefault="00AA27AC" w:rsidP="0099562B">
      <w:pPr>
        <w:jc w:val="both"/>
      </w:pPr>
      <w:r w:rsidRPr="00E009D0">
        <w:t xml:space="preserve"> </w:t>
      </w:r>
    </w:p>
    <w:p w:rsidR="00E93A31" w:rsidRPr="00E009D0" w:rsidRDefault="00AA27AC" w:rsidP="00E93A31">
      <w:pPr>
        <w:shd w:val="clear" w:color="auto" w:fill="FFFFFF"/>
        <w:ind w:left="547"/>
        <w:jc w:val="center"/>
        <w:rPr>
          <w:b/>
          <w:bCs/>
        </w:rPr>
      </w:pPr>
      <w:r w:rsidRPr="00E009D0">
        <w:rPr>
          <w:b/>
          <w:bCs/>
        </w:rPr>
        <w:lastRenderedPageBreak/>
        <w:t>1000 «</w:t>
      </w:r>
      <w:r w:rsidR="00E93A31" w:rsidRPr="00E009D0">
        <w:rPr>
          <w:b/>
          <w:bCs/>
        </w:rPr>
        <w:t>Социальная политика</w:t>
      </w:r>
      <w:r w:rsidRPr="00E009D0">
        <w:rPr>
          <w:b/>
          <w:bCs/>
        </w:rPr>
        <w:t>»</w:t>
      </w:r>
      <w:r w:rsidR="00E93A31" w:rsidRPr="00E009D0">
        <w:rPr>
          <w:b/>
          <w:bCs/>
        </w:rPr>
        <w:t xml:space="preserve"> </w:t>
      </w:r>
    </w:p>
    <w:p w:rsidR="004C1BA7" w:rsidRPr="00E009D0" w:rsidRDefault="00145345" w:rsidP="00156A15">
      <w:pPr>
        <w:shd w:val="clear" w:color="auto" w:fill="FFFFFF"/>
        <w:ind w:firstLine="547"/>
        <w:jc w:val="both"/>
        <w:rPr>
          <w:bCs/>
        </w:rPr>
      </w:pPr>
      <w:r w:rsidRPr="00E009D0">
        <w:rPr>
          <w:bCs/>
        </w:rPr>
        <w:t xml:space="preserve"> </w:t>
      </w:r>
      <w:r w:rsidR="00B879F3" w:rsidRPr="00E009D0">
        <w:rPr>
          <w:bCs/>
        </w:rPr>
        <w:t>По данному разделу предусмотрены расходы на реализацию мер по социальной поддержке</w:t>
      </w:r>
      <w:r w:rsidR="00156A15" w:rsidRPr="00E009D0">
        <w:rPr>
          <w:bCs/>
        </w:rPr>
        <w:t xml:space="preserve"> </w:t>
      </w:r>
      <w:r w:rsidR="00B879F3" w:rsidRPr="00E009D0">
        <w:rPr>
          <w:bCs/>
        </w:rPr>
        <w:t>по оплате жилищно-коммунальных услуг</w:t>
      </w:r>
      <w:r w:rsidR="00156A15" w:rsidRPr="00E009D0">
        <w:rPr>
          <w:bCs/>
        </w:rPr>
        <w:t xml:space="preserve"> отдельным категориям граждан, работающих и проживающих в сельской местности. Данные расходы производятся за счет субвенций  краевого бюджета. Плановые назначения на 2014 год предусмотрены в объеме </w:t>
      </w:r>
      <w:r w:rsidRPr="00E009D0">
        <w:rPr>
          <w:bCs/>
        </w:rPr>
        <w:t>175,6 тыс. рублей, на 2015 год 27,1 тыс. рублей, на 2016 год 28,9 тыс. рублей. По сравнению  с 2013 годом  расходы на социальную политику</w:t>
      </w:r>
      <w:r w:rsidR="00DB5ED3" w:rsidRPr="00E009D0">
        <w:rPr>
          <w:bCs/>
        </w:rPr>
        <w:t xml:space="preserve"> на 2014 год</w:t>
      </w:r>
      <w:r w:rsidRPr="00E009D0">
        <w:rPr>
          <w:bCs/>
        </w:rPr>
        <w:t xml:space="preserve"> увеличены на 90% или на </w:t>
      </w:r>
      <w:r w:rsidR="00DB5ED3" w:rsidRPr="00E009D0">
        <w:rPr>
          <w:bCs/>
        </w:rPr>
        <w:t xml:space="preserve">158,1 тыс. рублей. Увеличение связано с </w:t>
      </w:r>
      <w:r w:rsidR="00C8330C" w:rsidRPr="00E009D0">
        <w:rPr>
          <w:bCs/>
        </w:rPr>
        <w:t xml:space="preserve"> планирова</w:t>
      </w:r>
      <w:r w:rsidR="0093663F" w:rsidRPr="00E009D0">
        <w:rPr>
          <w:bCs/>
        </w:rPr>
        <w:t>н</w:t>
      </w:r>
      <w:r w:rsidR="00C8330C" w:rsidRPr="00E009D0">
        <w:rPr>
          <w:bCs/>
        </w:rPr>
        <w:t xml:space="preserve">ием целевой программы «Обеспечение жильем молодых семей в </w:t>
      </w:r>
      <w:proofErr w:type="spellStart"/>
      <w:r w:rsidR="00C8330C" w:rsidRPr="00E009D0">
        <w:rPr>
          <w:bCs/>
        </w:rPr>
        <w:t>Юрлинском</w:t>
      </w:r>
      <w:proofErr w:type="spellEnd"/>
      <w:r w:rsidR="0093663F" w:rsidRPr="00E009D0">
        <w:rPr>
          <w:bCs/>
        </w:rPr>
        <w:t xml:space="preserve"> </w:t>
      </w:r>
      <w:r w:rsidR="00C8330C" w:rsidRPr="00E009D0">
        <w:rPr>
          <w:bCs/>
        </w:rPr>
        <w:t xml:space="preserve"> муниципальном </w:t>
      </w:r>
      <w:r w:rsidR="0093663F" w:rsidRPr="00E009D0">
        <w:rPr>
          <w:bCs/>
        </w:rPr>
        <w:t>районе на 2011-2015 годы»</w:t>
      </w:r>
      <w:r w:rsidR="004C1BA7" w:rsidRPr="00E009D0">
        <w:rPr>
          <w:bCs/>
        </w:rPr>
        <w:t>.</w:t>
      </w:r>
    </w:p>
    <w:p w:rsidR="007A6E18" w:rsidRPr="00E009D0" w:rsidRDefault="004C1BA7" w:rsidP="007B5406">
      <w:pPr>
        <w:shd w:val="clear" w:color="auto" w:fill="FFFFFF"/>
        <w:ind w:firstLine="547"/>
        <w:jc w:val="both"/>
        <w:rPr>
          <w:b/>
        </w:rPr>
      </w:pPr>
      <w:r w:rsidRPr="00E009D0">
        <w:rPr>
          <w:b/>
          <w:bCs/>
        </w:rPr>
        <w:t xml:space="preserve">                                  </w:t>
      </w:r>
    </w:p>
    <w:p w:rsidR="007B5406" w:rsidRPr="00E009D0" w:rsidRDefault="007B5406" w:rsidP="007B5406">
      <w:pPr>
        <w:ind w:left="360"/>
        <w:jc w:val="center"/>
        <w:rPr>
          <w:b/>
        </w:rPr>
      </w:pPr>
      <w:r w:rsidRPr="00E009D0">
        <w:rPr>
          <w:b/>
        </w:rPr>
        <w:t xml:space="preserve">Дефицит бюджета </w:t>
      </w:r>
      <w:proofErr w:type="spellStart"/>
      <w:r w:rsidRPr="00E009D0">
        <w:rPr>
          <w:b/>
        </w:rPr>
        <w:t>Усть</w:t>
      </w:r>
      <w:proofErr w:type="spellEnd"/>
      <w:r w:rsidRPr="00E009D0">
        <w:rPr>
          <w:b/>
        </w:rPr>
        <w:t>-Березовского сельского поселения и источник его финансирования</w:t>
      </w:r>
    </w:p>
    <w:p w:rsidR="007B5406" w:rsidRPr="00E009D0" w:rsidRDefault="007B5406" w:rsidP="007B5406">
      <w:pPr>
        <w:ind w:firstLine="567"/>
        <w:jc w:val="both"/>
      </w:pPr>
      <w:r w:rsidRPr="00E009D0">
        <w:t>Проект бюджета на 2014 год и плановый период 2014-2015 гг.  предлагается к утверждению с дефицитом, на  2014 год в сумме 73,0 тыс. рублей,  на  плановый период (2015-2016 годы) – 79,0 тыс. рублей и 90</w:t>
      </w:r>
      <w:r w:rsidR="00EE64AD" w:rsidRPr="00E009D0">
        <w:t xml:space="preserve"> </w:t>
      </w:r>
      <w:r w:rsidRPr="00E009D0">
        <w:t xml:space="preserve">,0 тыс. рублей соответственно. </w:t>
      </w:r>
    </w:p>
    <w:p w:rsidR="007B5406" w:rsidRPr="00E009D0" w:rsidRDefault="007B5406" w:rsidP="007B5406">
      <w:pPr>
        <w:ind w:firstLine="567"/>
        <w:jc w:val="both"/>
      </w:pPr>
      <w:r w:rsidRPr="00E009D0">
        <w:t>На плановый период (2015-2016гг.) дефицит сложился  с учетом условно утвержденных или нераспределенных расходов бюджета (1</w:t>
      </w:r>
      <w:r w:rsidR="0030489E" w:rsidRPr="00E009D0">
        <w:t>13,0</w:t>
      </w:r>
      <w:r w:rsidRPr="00E009D0">
        <w:t xml:space="preserve"> тыс. рублей и </w:t>
      </w:r>
      <w:r w:rsidR="0030489E" w:rsidRPr="00E009D0">
        <w:t>233,0</w:t>
      </w:r>
      <w:r w:rsidRPr="00E009D0">
        <w:t xml:space="preserve"> тыс. рублей), возможность утверждения которых предусмотрена п.3 184.1 БК</w:t>
      </w:r>
      <w:proofErr w:type="gramStart"/>
      <w:r w:rsidRPr="00E009D0">
        <w:t>.Р</w:t>
      </w:r>
      <w:proofErr w:type="gramEnd"/>
      <w:r w:rsidRPr="00E009D0">
        <w:t>Ф.</w:t>
      </w:r>
    </w:p>
    <w:p w:rsidR="00C5247A" w:rsidRPr="00E009D0" w:rsidRDefault="00C5247A" w:rsidP="007B5406">
      <w:pPr>
        <w:ind w:firstLine="567"/>
        <w:jc w:val="both"/>
      </w:pPr>
      <w:r w:rsidRPr="00E009D0">
        <w:t xml:space="preserve">Дефицит </w:t>
      </w:r>
      <w:r w:rsidR="00B1487B" w:rsidRPr="00E009D0">
        <w:t>бюджета не превышает  утвержденной нормы бюджетного законодательства.</w:t>
      </w:r>
    </w:p>
    <w:p w:rsidR="007B5406" w:rsidRPr="00E009D0" w:rsidRDefault="007B5406" w:rsidP="007B5406">
      <w:pPr>
        <w:ind w:firstLine="567"/>
        <w:jc w:val="both"/>
      </w:pPr>
      <w:r w:rsidRPr="00E009D0">
        <w:t>В целях финансирования дефицита бюджета, предлагается лишь один источник</w:t>
      </w:r>
      <w:r w:rsidR="0030489E" w:rsidRPr="00E009D0">
        <w:t xml:space="preserve"> </w:t>
      </w:r>
      <w:r w:rsidRPr="00E009D0">
        <w:t xml:space="preserve">-  изменение остатков средств на счетах по учету средств бюджета. </w:t>
      </w:r>
    </w:p>
    <w:p w:rsidR="00D56AA2" w:rsidRPr="00E009D0" w:rsidRDefault="00D56AA2" w:rsidP="007B5406">
      <w:pPr>
        <w:ind w:firstLine="567"/>
        <w:jc w:val="both"/>
      </w:pPr>
    </w:p>
    <w:p w:rsidR="0099562B" w:rsidRPr="00E009D0" w:rsidRDefault="00A8074E" w:rsidP="007B5406">
      <w:pPr>
        <w:ind w:firstLine="567"/>
        <w:jc w:val="both"/>
        <w:rPr>
          <w:b/>
        </w:rPr>
      </w:pPr>
      <w:r>
        <w:rPr>
          <w:b/>
        </w:rPr>
        <w:t xml:space="preserve">                     </w:t>
      </w:r>
      <w:r w:rsidR="0041456F" w:rsidRPr="00E009D0">
        <w:rPr>
          <w:b/>
        </w:rPr>
        <w:t>Замечания по текстовой части проекта решения:</w:t>
      </w:r>
    </w:p>
    <w:p w:rsidR="0041456F" w:rsidRDefault="0041456F" w:rsidP="007B5406">
      <w:pPr>
        <w:ind w:firstLine="567"/>
        <w:jc w:val="both"/>
      </w:pPr>
      <w:r w:rsidRPr="00E009D0">
        <w:t>1</w:t>
      </w:r>
      <w:proofErr w:type="gramStart"/>
      <w:r w:rsidRPr="00E009D0">
        <w:t xml:space="preserve"> В</w:t>
      </w:r>
      <w:proofErr w:type="gramEnd"/>
      <w:r w:rsidRPr="00E009D0">
        <w:t xml:space="preserve"> п.</w:t>
      </w:r>
      <w:r w:rsidR="00845049">
        <w:t>1</w:t>
      </w:r>
      <w:r w:rsidRPr="00E009D0">
        <w:t>5  в абзацах 3,4,5 слова «верхнего предела»  заменить словами «верхний предел».</w:t>
      </w:r>
    </w:p>
    <w:p w:rsidR="00845049" w:rsidRDefault="00845049" w:rsidP="007B5406">
      <w:pPr>
        <w:ind w:firstLine="567"/>
        <w:jc w:val="both"/>
      </w:pPr>
      <w:r>
        <w:t>2. Привести в соответствие п.5 проекта решения с приложением №</w:t>
      </w:r>
      <w:r w:rsidR="00E51746">
        <w:t xml:space="preserve"> </w:t>
      </w:r>
      <w:r>
        <w:t>2</w:t>
      </w:r>
      <w:r w:rsidR="006B6007">
        <w:t>,3.</w:t>
      </w:r>
    </w:p>
    <w:p w:rsidR="000061FA" w:rsidRDefault="00845049" w:rsidP="007B5406">
      <w:pPr>
        <w:ind w:firstLine="567"/>
        <w:jc w:val="both"/>
      </w:pPr>
      <w:r>
        <w:t>3.</w:t>
      </w:r>
      <w:r w:rsidR="006B6007">
        <w:t xml:space="preserve"> В</w:t>
      </w:r>
      <w:r>
        <w:t xml:space="preserve">ключить новый пункт следующего содержания « Утвердить источники финансирования бюджета </w:t>
      </w:r>
      <w:proofErr w:type="spellStart"/>
      <w:r>
        <w:t>Усть</w:t>
      </w:r>
      <w:proofErr w:type="spellEnd"/>
      <w:r>
        <w:t>-Березовского сельского поселения на 2014</w:t>
      </w:r>
      <w:r w:rsidR="000061FA">
        <w:t xml:space="preserve"> </w:t>
      </w:r>
      <w:r w:rsidR="006B6007">
        <w:t xml:space="preserve">год </w:t>
      </w:r>
      <w:proofErr w:type="gramStart"/>
      <w:r w:rsidR="006B6007">
        <w:t>согласн</w:t>
      </w:r>
      <w:r w:rsidR="00E51746">
        <w:t>о</w:t>
      </w:r>
      <w:r w:rsidR="006B6007">
        <w:t xml:space="preserve"> приложения</w:t>
      </w:r>
      <w:proofErr w:type="gramEnd"/>
      <w:r w:rsidR="006B6007">
        <w:t xml:space="preserve"> №14.</w:t>
      </w:r>
    </w:p>
    <w:p w:rsidR="006B6007" w:rsidRDefault="006B6007" w:rsidP="006B6007">
      <w:pPr>
        <w:ind w:firstLine="567"/>
        <w:jc w:val="both"/>
      </w:pPr>
      <w:r>
        <w:t>4.</w:t>
      </w:r>
      <w:r w:rsidRPr="006B6007">
        <w:t xml:space="preserve"> </w:t>
      </w:r>
      <w:r>
        <w:t xml:space="preserve">Включить новый пункт следующего содержания « Утвердить источники финансирования бюджета </w:t>
      </w:r>
      <w:proofErr w:type="spellStart"/>
      <w:r>
        <w:t>Усть</w:t>
      </w:r>
      <w:proofErr w:type="spellEnd"/>
      <w:r>
        <w:t xml:space="preserve">-Березовского сельского поселения на 2015-2016 годы </w:t>
      </w:r>
      <w:proofErr w:type="gramStart"/>
      <w:r>
        <w:t>согласно приложения</w:t>
      </w:r>
      <w:proofErr w:type="gramEnd"/>
      <w:r>
        <w:t xml:space="preserve"> №15.</w:t>
      </w:r>
    </w:p>
    <w:p w:rsidR="006B6007" w:rsidRPr="00E009D0" w:rsidRDefault="006B6007" w:rsidP="007B5406">
      <w:pPr>
        <w:ind w:firstLine="567"/>
        <w:jc w:val="both"/>
      </w:pPr>
    </w:p>
    <w:p w:rsidR="0041456F" w:rsidRPr="00E009D0" w:rsidRDefault="0041456F" w:rsidP="0041456F">
      <w:pPr>
        <w:ind w:firstLine="567"/>
        <w:jc w:val="both"/>
        <w:rPr>
          <w:b/>
        </w:rPr>
      </w:pPr>
      <w:r w:rsidRPr="00E009D0">
        <w:rPr>
          <w:b/>
        </w:rPr>
        <w:t>Замечания по ведомственной структуре расходов бюджета (приложение №</w:t>
      </w:r>
      <w:r w:rsidR="00D56AA2" w:rsidRPr="00E009D0">
        <w:rPr>
          <w:b/>
        </w:rPr>
        <w:t xml:space="preserve"> </w:t>
      </w:r>
      <w:r w:rsidRPr="00E009D0">
        <w:rPr>
          <w:b/>
        </w:rPr>
        <w:t>8,9)</w:t>
      </w:r>
    </w:p>
    <w:p w:rsidR="0041456F" w:rsidRPr="00E009D0" w:rsidRDefault="00D56AA2" w:rsidP="00D56AA2">
      <w:pPr>
        <w:pStyle w:val="a9"/>
        <w:numPr>
          <w:ilvl w:val="0"/>
          <w:numId w:val="3"/>
        </w:numPr>
        <w:jc w:val="both"/>
      </w:pPr>
      <w:r w:rsidRPr="00E009D0">
        <w:t>-</w:t>
      </w:r>
      <w:r w:rsidRPr="00E009D0">
        <w:rPr>
          <w:b/>
        </w:rPr>
        <w:t xml:space="preserve"> </w:t>
      </w:r>
      <w:r w:rsidRPr="00E009D0">
        <w:t>Уточнить объем средств по ведомству 592 «Администраци</w:t>
      </w:r>
      <w:r w:rsidR="00354AF3">
        <w:t>я</w:t>
      </w:r>
      <w:r w:rsidRPr="00E009D0">
        <w:t xml:space="preserve"> поселения»</w:t>
      </w:r>
    </w:p>
    <w:p w:rsidR="00D56AA2" w:rsidRDefault="00D56AA2" w:rsidP="00D56AA2">
      <w:pPr>
        <w:ind w:left="927"/>
        <w:jc w:val="both"/>
      </w:pPr>
      <w:r w:rsidRPr="00E009D0">
        <w:t>- Уточнить объем средств по ведомству 592 «Финансовый отдел поселения»</w:t>
      </w:r>
    </w:p>
    <w:p w:rsidR="00E51746" w:rsidRPr="00E009D0" w:rsidRDefault="00E51746" w:rsidP="00D56AA2">
      <w:pPr>
        <w:ind w:left="927"/>
        <w:jc w:val="both"/>
      </w:pPr>
    </w:p>
    <w:p w:rsidR="00D56AA2" w:rsidRPr="00E009D0" w:rsidRDefault="00A8074E" w:rsidP="00D56AA2">
      <w:pPr>
        <w:ind w:firstLine="567"/>
        <w:jc w:val="both"/>
        <w:rPr>
          <w:b/>
        </w:rPr>
      </w:pPr>
      <w:r>
        <w:rPr>
          <w:b/>
        </w:rPr>
        <w:t xml:space="preserve">               </w:t>
      </w:r>
      <w:r w:rsidR="00D56AA2" w:rsidRPr="00E009D0">
        <w:rPr>
          <w:b/>
        </w:rPr>
        <w:t>Замечания по пояснительной  записке к проекту бюджета:</w:t>
      </w:r>
    </w:p>
    <w:p w:rsidR="00D56AA2" w:rsidRDefault="00D56AA2" w:rsidP="00D56AA2">
      <w:pPr>
        <w:pStyle w:val="a9"/>
        <w:numPr>
          <w:ilvl w:val="0"/>
          <w:numId w:val="4"/>
        </w:numPr>
        <w:jc w:val="both"/>
      </w:pPr>
      <w:r w:rsidRPr="00E009D0">
        <w:t>Согласно пояснительной записке к проекту решения «О бюджете муниципального образования «</w:t>
      </w:r>
      <w:proofErr w:type="spellStart"/>
      <w:r w:rsidRPr="00E009D0">
        <w:t>Усть</w:t>
      </w:r>
      <w:proofErr w:type="spellEnd"/>
      <w:r w:rsidRPr="00E009D0">
        <w:t xml:space="preserve">-Березовское сельское поселение»  на 2014 год и плановый период 2015-2016 </w:t>
      </w:r>
      <w:proofErr w:type="spellStart"/>
      <w:r w:rsidRPr="00E009D0">
        <w:t>г.г</w:t>
      </w:r>
      <w:proofErr w:type="spellEnd"/>
      <w:r w:rsidRPr="00E009D0">
        <w:t>.</w:t>
      </w:r>
      <w:r w:rsidR="00501A6B" w:rsidRPr="00E009D0">
        <w:t>,</w:t>
      </w:r>
      <w:r w:rsidRPr="00E009D0">
        <w:t xml:space="preserve"> доходная часть бюджета  </w:t>
      </w:r>
      <w:r w:rsidR="00501A6B" w:rsidRPr="00E009D0">
        <w:t xml:space="preserve">поселения сформирована с учетом прогноза социально-экономического развития </w:t>
      </w:r>
      <w:proofErr w:type="spellStart"/>
      <w:r w:rsidR="00501A6B" w:rsidRPr="00E009D0">
        <w:t>Усть-Бкрезовского</w:t>
      </w:r>
      <w:proofErr w:type="spellEnd"/>
      <w:r w:rsidR="00501A6B" w:rsidRPr="00E009D0">
        <w:t xml:space="preserve"> сельского поселения на 20142016 годы. Однако  прогноз социально-экономического развития </w:t>
      </w:r>
      <w:proofErr w:type="spellStart"/>
      <w:r w:rsidR="00501A6B" w:rsidRPr="00E009D0">
        <w:t>Усть-Бкрезовского</w:t>
      </w:r>
      <w:proofErr w:type="spellEnd"/>
      <w:r w:rsidR="00501A6B" w:rsidRPr="00E009D0">
        <w:t xml:space="preserve"> сельского поселения на 20142016 годы в </w:t>
      </w:r>
      <w:proofErr w:type="gramStart"/>
      <w:r w:rsidR="00501A6B" w:rsidRPr="00E009D0">
        <w:t>Контрольно-счетную</w:t>
      </w:r>
      <w:proofErr w:type="gramEnd"/>
      <w:r w:rsidR="00501A6B" w:rsidRPr="00E009D0">
        <w:t xml:space="preserve"> палате не представлен.</w:t>
      </w:r>
    </w:p>
    <w:p w:rsidR="003F4544" w:rsidRPr="00E009D0" w:rsidRDefault="00235493" w:rsidP="003F4544">
      <w:pPr>
        <w:ind w:left="567"/>
        <w:jc w:val="both"/>
      </w:pPr>
      <w:r>
        <w:t xml:space="preserve">  </w:t>
      </w:r>
    </w:p>
    <w:p w:rsidR="00EB65A7" w:rsidRPr="00E009D0" w:rsidRDefault="00A8074E" w:rsidP="00EB65A7">
      <w:pPr>
        <w:ind w:left="567"/>
        <w:jc w:val="both"/>
        <w:rPr>
          <w:b/>
        </w:rPr>
      </w:pPr>
      <w:r>
        <w:rPr>
          <w:b/>
        </w:rPr>
        <w:t xml:space="preserve">                       </w:t>
      </w:r>
      <w:r w:rsidR="00EB65A7" w:rsidRPr="00E009D0">
        <w:rPr>
          <w:b/>
        </w:rPr>
        <w:t>Замечания по Реестру расходных обязательств:</w:t>
      </w:r>
    </w:p>
    <w:p w:rsidR="00EB65A7" w:rsidRPr="00E009D0" w:rsidRDefault="00EB65A7" w:rsidP="00EB65A7">
      <w:pPr>
        <w:pStyle w:val="a9"/>
        <w:numPr>
          <w:ilvl w:val="0"/>
          <w:numId w:val="6"/>
        </w:numPr>
        <w:jc w:val="both"/>
      </w:pPr>
      <w:r w:rsidRPr="00E009D0">
        <w:t>В Реестре расходных обязательств отсутствует нормативный правовой акт</w:t>
      </w:r>
      <w:r w:rsidR="006E1E65" w:rsidRPr="00E009D0">
        <w:t xml:space="preserve">, основанием которого являются расходы </w:t>
      </w:r>
      <w:r w:rsidRPr="00E009D0">
        <w:t xml:space="preserve"> по содержанию пожарной охраны</w:t>
      </w:r>
      <w:r w:rsidR="006E1E65" w:rsidRPr="00E009D0">
        <w:t xml:space="preserve"> и </w:t>
      </w:r>
      <w:r w:rsidRPr="00E009D0">
        <w:t xml:space="preserve"> на </w:t>
      </w:r>
      <w:r w:rsidRPr="00E009D0">
        <w:lastRenderedPageBreak/>
        <w:t xml:space="preserve">выплату персоналу в целях обеспечения выполнения функций </w:t>
      </w:r>
      <w:r w:rsidR="006E1E65" w:rsidRPr="00E009D0">
        <w:t>жилищно-коммунального хозяйства</w:t>
      </w:r>
      <w:r w:rsidR="009C5AC4" w:rsidRPr="00E009D0">
        <w:t>.</w:t>
      </w:r>
    </w:p>
    <w:p w:rsidR="0041456F" w:rsidRPr="00E009D0" w:rsidRDefault="0041456F" w:rsidP="007B5406">
      <w:pPr>
        <w:ind w:firstLine="567"/>
        <w:jc w:val="both"/>
        <w:rPr>
          <w:b/>
        </w:rPr>
      </w:pPr>
    </w:p>
    <w:p w:rsidR="007B5406" w:rsidRDefault="0099562B" w:rsidP="007B5406">
      <w:pPr>
        <w:ind w:firstLine="567"/>
        <w:jc w:val="both"/>
        <w:rPr>
          <w:b/>
        </w:rPr>
      </w:pPr>
      <w:r w:rsidRPr="00E009D0">
        <w:rPr>
          <w:b/>
        </w:rPr>
        <w:t>Выводы:</w:t>
      </w:r>
    </w:p>
    <w:p w:rsidR="005D2776" w:rsidRPr="00E009D0" w:rsidRDefault="005D2776" w:rsidP="005D2776">
      <w:pPr>
        <w:pStyle w:val="a9"/>
        <w:numPr>
          <w:ilvl w:val="0"/>
          <w:numId w:val="2"/>
        </w:numPr>
        <w:jc w:val="both"/>
      </w:pPr>
      <w:r w:rsidRPr="00E009D0">
        <w:t>Перечень документов</w:t>
      </w:r>
      <w:r>
        <w:t xml:space="preserve"> и материалов </w:t>
      </w:r>
      <w:r w:rsidR="007523CC">
        <w:t xml:space="preserve">Проекта бюджета поселения в Контрольно-счетную палату </w:t>
      </w:r>
      <w:r>
        <w:t xml:space="preserve"> представлены не</w:t>
      </w:r>
      <w:r w:rsidR="007523CC">
        <w:t xml:space="preserve"> в полном объеме</w:t>
      </w:r>
      <w:r w:rsidRPr="00E009D0">
        <w:t>,</w:t>
      </w:r>
      <w:r w:rsidR="007523CC">
        <w:t xml:space="preserve"> что является нарушением</w:t>
      </w:r>
      <w:r w:rsidRPr="00E009D0">
        <w:t xml:space="preserve"> стать</w:t>
      </w:r>
      <w:r w:rsidR="007523CC">
        <w:t xml:space="preserve">и </w:t>
      </w:r>
      <w:r w:rsidRPr="00E009D0">
        <w:t xml:space="preserve"> 184</w:t>
      </w:r>
      <w:r w:rsidR="007523CC">
        <w:t>.</w:t>
      </w:r>
      <w:r w:rsidRPr="00E009D0">
        <w:t>2 Бюджетного кодекса Российской Федерации и ст. 19 Положения о бюджетном процессе.</w:t>
      </w:r>
    </w:p>
    <w:p w:rsidR="0099562B" w:rsidRPr="00E009D0" w:rsidRDefault="0099562B" w:rsidP="0099562B">
      <w:pPr>
        <w:pStyle w:val="a9"/>
        <w:numPr>
          <w:ilvl w:val="0"/>
          <w:numId w:val="2"/>
        </w:numPr>
        <w:jc w:val="both"/>
      </w:pPr>
      <w:r w:rsidRPr="00E009D0">
        <w:t xml:space="preserve">Основные характеристики бюджета поселения на 2014 год и на плановый период 2015-2016 годов  сформированы без предварительного прогноза социально </w:t>
      </w:r>
      <w:proofErr w:type="gramStart"/>
      <w:r w:rsidRPr="00E009D0">
        <w:t>–э</w:t>
      </w:r>
      <w:proofErr w:type="gramEnd"/>
      <w:r w:rsidRPr="00E009D0">
        <w:t xml:space="preserve">кономического развития </w:t>
      </w:r>
      <w:proofErr w:type="spellStart"/>
      <w:r w:rsidRPr="00E009D0">
        <w:t>Усть</w:t>
      </w:r>
      <w:proofErr w:type="spellEnd"/>
      <w:r w:rsidRPr="00E009D0">
        <w:t>-Березовского сельского поселения, что является нарушением ст</w:t>
      </w:r>
      <w:r w:rsidR="00645A42" w:rsidRPr="00E009D0">
        <w:t xml:space="preserve">. </w:t>
      </w:r>
      <w:r w:rsidR="007523CC">
        <w:t>169 Бюджетного Кодекса Российской Федерации.</w:t>
      </w:r>
    </w:p>
    <w:p w:rsidR="0099562B" w:rsidRPr="00E009D0" w:rsidRDefault="0099562B" w:rsidP="0099562B">
      <w:pPr>
        <w:pStyle w:val="a9"/>
        <w:numPr>
          <w:ilvl w:val="0"/>
          <w:numId w:val="2"/>
        </w:numPr>
        <w:jc w:val="both"/>
      </w:pPr>
      <w:r w:rsidRPr="00E009D0">
        <w:t xml:space="preserve">В текстовой части проекта решения </w:t>
      </w:r>
      <w:r w:rsidR="000427BB">
        <w:t xml:space="preserve">о бюджете </w:t>
      </w:r>
      <w:r w:rsidRPr="00E009D0">
        <w:t xml:space="preserve">  все пункты соответствуют нор</w:t>
      </w:r>
      <w:r w:rsidR="00645A42" w:rsidRPr="00E009D0">
        <w:t>м</w:t>
      </w:r>
      <w:r w:rsidRPr="00E009D0">
        <w:t>ам ст. 184,1 Бюджетного кодекса Российской Федерации</w:t>
      </w:r>
      <w:r w:rsidR="00F85322" w:rsidRPr="00E009D0">
        <w:t>.</w:t>
      </w:r>
    </w:p>
    <w:p w:rsidR="00F85322" w:rsidRPr="00E009D0" w:rsidRDefault="00F85322" w:rsidP="0099562B">
      <w:pPr>
        <w:pStyle w:val="a9"/>
        <w:numPr>
          <w:ilvl w:val="0"/>
          <w:numId w:val="2"/>
        </w:numPr>
        <w:jc w:val="both"/>
      </w:pPr>
      <w:r w:rsidRPr="00E009D0">
        <w:t xml:space="preserve">Прогнозирование собственных доходов бюджета поселения осуществлено в соответствии с нормами, установленными статьей 174,1 Бюджетного кодекса Российской Федерации – в условиях действующего законодательства. В расчетах учтены изменения законодательства о налогах и сборах, вступившие в действие с 2013 года и с учетом изменений с 2014 года.                                                           </w:t>
      </w:r>
    </w:p>
    <w:p w:rsidR="00F85322" w:rsidRPr="00E009D0" w:rsidRDefault="00F85322" w:rsidP="00F85322">
      <w:pPr>
        <w:ind w:left="-142"/>
        <w:jc w:val="both"/>
      </w:pPr>
    </w:p>
    <w:p w:rsidR="00F85322" w:rsidRPr="00E009D0" w:rsidRDefault="00F85322" w:rsidP="00F85322">
      <w:pPr>
        <w:ind w:left="-142"/>
        <w:jc w:val="both"/>
      </w:pPr>
    </w:p>
    <w:p w:rsidR="00425DA7" w:rsidRDefault="00F85322" w:rsidP="00F85322">
      <w:pPr>
        <w:ind w:left="-142"/>
        <w:jc w:val="both"/>
        <w:rPr>
          <w:b/>
        </w:rPr>
      </w:pPr>
      <w:r w:rsidRPr="00E009D0">
        <w:rPr>
          <w:b/>
        </w:rPr>
        <w:t>Предложения:</w:t>
      </w:r>
    </w:p>
    <w:p w:rsidR="00425DA7" w:rsidRPr="00425DA7" w:rsidRDefault="00425DA7" w:rsidP="00425DA7">
      <w:pPr>
        <w:pStyle w:val="a6"/>
        <w:ind w:firstLine="567"/>
        <w:rPr>
          <w:sz w:val="24"/>
          <w:szCs w:val="24"/>
        </w:rPr>
      </w:pPr>
      <w:r w:rsidRPr="00425DA7">
        <w:rPr>
          <w:sz w:val="24"/>
          <w:szCs w:val="24"/>
        </w:rPr>
        <w:t>Проект решения</w:t>
      </w:r>
      <w:r w:rsidRPr="00425DA7">
        <w:t xml:space="preserve"> </w:t>
      </w:r>
      <w:r w:rsidRPr="00425DA7">
        <w:rPr>
          <w:sz w:val="24"/>
          <w:szCs w:val="24"/>
        </w:rPr>
        <w:t>Совета</w:t>
      </w:r>
      <w:r>
        <w:t xml:space="preserve"> </w:t>
      </w:r>
      <w:r w:rsidRPr="00425DA7">
        <w:rPr>
          <w:sz w:val="24"/>
          <w:szCs w:val="24"/>
        </w:rPr>
        <w:t xml:space="preserve">депутатов </w:t>
      </w:r>
      <w:proofErr w:type="spellStart"/>
      <w:r w:rsidRPr="00425DA7">
        <w:rPr>
          <w:sz w:val="24"/>
          <w:szCs w:val="24"/>
        </w:rPr>
        <w:t>Усть</w:t>
      </w:r>
      <w:proofErr w:type="spellEnd"/>
      <w:r w:rsidRPr="00425DA7">
        <w:rPr>
          <w:sz w:val="24"/>
          <w:szCs w:val="24"/>
        </w:rPr>
        <w:t>-Березовского сельского поселения «О бюджете муниципального образования  «</w:t>
      </w:r>
      <w:proofErr w:type="spellStart"/>
      <w:r w:rsidRPr="00425DA7">
        <w:rPr>
          <w:sz w:val="24"/>
          <w:szCs w:val="24"/>
        </w:rPr>
        <w:t>Усть</w:t>
      </w:r>
      <w:proofErr w:type="spellEnd"/>
      <w:r w:rsidRPr="00425DA7">
        <w:rPr>
          <w:sz w:val="24"/>
          <w:szCs w:val="24"/>
        </w:rPr>
        <w:t>-Березовское сельское поселение»  на 2014 год  и  на  плановый  период 2015 и 2016 годов»</w:t>
      </w:r>
      <w:r w:rsidR="007223CD" w:rsidRPr="00E009D0">
        <w:t xml:space="preserve"> </w:t>
      </w:r>
      <w:r w:rsidRPr="00425DA7">
        <w:rPr>
          <w:sz w:val="24"/>
          <w:szCs w:val="24"/>
        </w:rPr>
        <w:t>рекомендуется к принятию с учетом устранения указанных замечаний</w:t>
      </w:r>
      <w:r>
        <w:rPr>
          <w:sz w:val="24"/>
          <w:szCs w:val="24"/>
        </w:rPr>
        <w:t>.</w:t>
      </w:r>
      <w:r w:rsidRPr="00425DA7">
        <w:rPr>
          <w:sz w:val="24"/>
          <w:szCs w:val="24"/>
        </w:rPr>
        <w:t xml:space="preserve"> </w:t>
      </w:r>
    </w:p>
    <w:p w:rsidR="00425DA7" w:rsidRDefault="00425DA7" w:rsidP="00425DA7">
      <w:pPr>
        <w:pStyle w:val="a6"/>
        <w:ind w:firstLine="567"/>
      </w:pPr>
    </w:p>
    <w:p w:rsidR="00E51746" w:rsidRDefault="00E51746" w:rsidP="00F85322">
      <w:pPr>
        <w:ind w:left="-142"/>
        <w:jc w:val="both"/>
      </w:pPr>
    </w:p>
    <w:p w:rsidR="00E51746" w:rsidRDefault="00E51746" w:rsidP="00F85322">
      <w:pPr>
        <w:ind w:left="-142"/>
        <w:jc w:val="both"/>
      </w:pPr>
    </w:p>
    <w:p w:rsidR="00F85322" w:rsidRPr="00E009D0" w:rsidRDefault="007223CD" w:rsidP="00F85322">
      <w:pPr>
        <w:ind w:left="-142"/>
        <w:jc w:val="both"/>
      </w:pPr>
      <w:r w:rsidRPr="00E009D0">
        <w:t>Председатель КСП</w:t>
      </w:r>
    </w:p>
    <w:p w:rsidR="00A94693" w:rsidRPr="00E009D0" w:rsidRDefault="007223CD" w:rsidP="00F85322">
      <w:pPr>
        <w:ind w:left="-142"/>
        <w:jc w:val="both"/>
      </w:pPr>
      <w:proofErr w:type="spellStart"/>
      <w:r w:rsidRPr="00E009D0">
        <w:t>Юрлинского</w:t>
      </w:r>
      <w:proofErr w:type="spellEnd"/>
      <w:r w:rsidRPr="00E009D0">
        <w:t xml:space="preserve"> муниципального района                             </w:t>
      </w:r>
      <w:r w:rsidR="00E51746">
        <w:t xml:space="preserve">                            </w:t>
      </w:r>
      <w:r w:rsidRPr="00E009D0">
        <w:t xml:space="preserve">   </w:t>
      </w:r>
      <w:proofErr w:type="spellStart"/>
      <w:r w:rsidRPr="00E009D0">
        <w:t>М.А.Мехоношина</w:t>
      </w:r>
      <w:proofErr w:type="spellEnd"/>
    </w:p>
    <w:p w:rsidR="00A94693" w:rsidRPr="00E009D0" w:rsidRDefault="00A94693" w:rsidP="00A94693"/>
    <w:p w:rsidR="00A94693" w:rsidRPr="00E009D0" w:rsidRDefault="00A94693" w:rsidP="00A94693"/>
    <w:sectPr w:rsidR="00A94693" w:rsidRPr="00E0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A73"/>
    <w:multiLevelType w:val="hybridMultilevel"/>
    <w:tmpl w:val="A61E7F3C"/>
    <w:lvl w:ilvl="0" w:tplc="B7C47C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94D29"/>
    <w:multiLevelType w:val="hybridMultilevel"/>
    <w:tmpl w:val="7F64ACE2"/>
    <w:lvl w:ilvl="0" w:tplc="46BAC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2517A"/>
    <w:multiLevelType w:val="hybridMultilevel"/>
    <w:tmpl w:val="9E1AFA16"/>
    <w:lvl w:ilvl="0" w:tplc="04604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F32347"/>
    <w:multiLevelType w:val="hybridMultilevel"/>
    <w:tmpl w:val="D772E692"/>
    <w:lvl w:ilvl="0" w:tplc="0CC4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EC302A"/>
    <w:multiLevelType w:val="hybridMultilevel"/>
    <w:tmpl w:val="4176D1F0"/>
    <w:lvl w:ilvl="0" w:tplc="3766A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380B6A"/>
    <w:multiLevelType w:val="hybridMultilevel"/>
    <w:tmpl w:val="807A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D8"/>
    <w:rsid w:val="000061FA"/>
    <w:rsid w:val="00010F37"/>
    <w:rsid w:val="00020FA3"/>
    <w:rsid w:val="000427BB"/>
    <w:rsid w:val="000528AC"/>
    <w:rsid w:val="000614D0"/>
    <w:rsid w:val="00066AB4"/>
    <w:rsid w:val="00075824"/>
    <w:rsid w:val="000A45C4"/>
    <w:rsid w:val="000E2445"/>
    <w:rsid w:val="000E47E4"/>
    <w:rsid w:val="000E78D8"/>
    <w:rsid w:val="00145345"/>
    <w:rsid w:val="00156A15"/>
    <w:rsid w:val="001657BE"/>
    <w:rsid w:val="001E00A2"/>
    <w:rsid w:val="00235493"/>
    <w:rsid w:val="00246462"/>
    <w:rsid w:val="002D0043"/>
    <w:rsid w:val="002D41D0"/>
    <w:rsid w:val="002E7A2C"/>
    <w:rsid w:val="002F3FC6"/>
    <w:rsid w:val="0030489E"/>
    <w:rsid w:val="00306359"/>
    <w:rsid w:val="00312033"/>
    <w:rsid w:val="003168E1"/>
    <w:rsid w:val="00317FA7"/>
    <w:rsid w:val="00325D3C"/>
    <w:rsid w:val="00333DDB"/>
    <w:rsid w:val="00354AF3"/>
    <w:rsid w:val="0036374D"/>
    <w:rsid w:val="003762E1"/>
    <w:rsid w:val="003B004E"/>
    <w:rsid w:val="003B58BC"/>
    <w:rsid w:val="003E13AC"/>
    <w:rsid w:val="003F4544"/>
    <w:rsid w:val="0041389C"/>
    <w:rsid w:val="0041456F"/>
    <w:rsid w:val="00423BD8"/>
    <w:rsid w:val="00425DA7"/>
    <w:rsid w:val="00442DC5"/>
    <w:rsid w:val="00483DFE"/>
    <w:rsid w:val="004A599C"/>
    <w:rsid w:val="004B1033"/>
    <w:rsid w:val="004C1BA7"/>
    <w:rsid w:val="00501A6B"/>
    <w:rsid w:val="005413BA"/>
    <w:rsid w:val="00553D7F"/>
    <w:rsid w:val="00561C19"/>
    <w:rsid w:val="005D2776"/>
    <w:rsid w:val="005D2DC8"/>
    <w:rsid w:val="005D6114"/>
    <w:rsid w:val="00602E81"/>
    <w:rsid w:val="00607CDE"/>
    <w:rsid w:val="006114ED"/>
    <w:rsid w:val="00645A42"/>
    <w:rsid w:val="006472C3"/>
    <w:rsid w:val="00664F5D"/>
    <w:rsid w:val="006B6007"/>
    <w:rsid w:val="006E1E65"/>
    <w:rsid w:val="006F032F"/>
    <w:rsid w:val="00700CA8"/>
    <w:rsid w:val="007223CD"/>
    <w:rsid w:val="007523CC"/>
    <w:rsid w:val="00766E34"/>
    <w:rsid w:val="0077600E"/>
    <w:rsid w:val="00786AF1"/>
    <w:rsid w:val="00791150"/>
    <w:rsid w:val="007A3873"/>
    <w:rsid w:val="007A6E18"/>
    <w:rsid w:val="007B5406"/>
    <w:rsid w:val="007D4194"/>
    <w:rsid w:val="007E0C28"/>
    <w:rsid w:val="007E7F57"/>
    <w:rsid w:val="00803C7E"/>
    <w:rsid w:val="00845049"/>
    <w:rsid w:val="008606C3"/>
    <w:rsid w:val="008668FF"/>
    <w:rsid w:val="008678C8"/>
    <w:rsid w:val="00880EFD"/>
    <w:rsid w:val="008851D2"/>
    <w:rsid w:val="008B30ED"/>
    <w:rsid w:val="008C0F94"/>
    <w:rsid w:val="008D1F55"/>
    <w:rsid w:val="008E04C8"/>
    <w:rsid w:val="008E2C12"/>
    <w:rsid w:val="008E31C8"/>
    <w:rsid w:val="008E7CDE"/>
    <w:rsid w:val="00915022"/>
    <w:rsid w:val="0093144B"/>
    <w:rsid w:val="0093663F"/>
    <w:rsid w:val="0099562B"/>
    <w:rsid w:val="00996C41"/>
    <w:rsid w:val="009C5AC4"/>
    <w:rsid w:val="009F6429"/>
    <w:rsid w:val="00A07DFE"/>
    <w:rsid w:val="00A57B6C"/>
    <w:rsid w:val="00A60940"/>
    <w:rsid w:val="00A6671A"/>
    <w:rsid w:val="00A8074E"/>
    <w:rsid w:val="00A9045B"/>
    <w:rsid w:val="00A9238C"/>
    <w:rsid w:val="00A94693"/>
    <w:rsid w:val="00A9502B"/>
    <w:rsid w:val="00AA1BEF"/>
    <w:rsid w:val="00AA27AC"/>
    <w:rsid w:val="00B03106"/>
    <w:rsid w:val="00B1487B"/>
    <w:rsid w:val="00B33359"/>
    <w:rsid w:val="00B740AF"/>
    <w:rsid w:val="00B879F3"/>
    <w:rsid w:val="00BE5CDB"/>
    <w:rsid w:val="00BE6C61"/>
    <w:rsid w:val="00BF2A23"/>
    <w:rsid w:val="00C35C23"/>
    <w:rsid w:val="00C5247A"/>
    <w:rsid w:val="00C63831"/>
    <w:rsid w:val="00C8330C"/>
    <w:rsid w:val="00C87492"/>
    <w:rsid w:val="00C92040"/>
    <w:rsid w:val="00C94083"/>
    <w:rsid w:val="00CA2C6B"/>
    <w:rsid w:val="00CA3C67"/>
    <w:rsid w:val="00D13380"/>
    <w:rsid w:val="00D336DF"/>
    <w:rsid w:val="00D56AA2"/>
    <w:rsid w:val="00DB5ED3"/>
    <w:rsid w:val="00DC00AE"/>
    <w:rsid w:val="00DD23B1"/>
    <w:rsid w:val="00E009D0"/>
    <w:rsid w:val="00E51746"/>
    <w:rsid w:val="00E9038E"/>
    <w:rsid w:val="00E93A31"/>
    <w:rsid w:val="00EB65A7"/>
    <w:rsid w:val="00EE2877"/>
    <w:rsid w:val="00EE64AD"/>
    <w:rsid w:val="00F011E2"/>
    <w:rsid w:val="00F06413"/>
    <w:rsid w:val="00F13057"/>
    <w:rsid w:val="00F23867"/>
    <w:rsid w:val="00F85322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BD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23B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6"/>
    <w:locked/>
    <w:rsid w:val="00423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5"/>
    <w:unhideWhenUsed/>
    <w:rsid w:val="00423BD8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423BD8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table" w:styleId="a8">
    <w:name w:val="Table Grid"/>
    <w:basedOn w:val="a1"/>
    <w:rsid w:val="00F2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6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45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BD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23B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6"/>
    <w:locked/>
    <w:rsid w:val="00423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5"/>
    <w:unhideWhenUsed/>
    <w:rsid w:val="00423BD8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3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423BD8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table" w:styleId="a8">
    <w:name w:val="Table Grid"/>
    <w:basedOn w:val="a1"/>
    <w:rsid w:val="00F2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6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45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14952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0173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7471">
                          <w:marLeft w:val="14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733">
                          <w:marLeft w:val="7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920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591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55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19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1363">
                          <w:marLeft w:val="14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5564">
                          <w:marLeft w:val="14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926071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7F5A-23FA-4D7D-BB10-1DCB344D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8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74</cp:revision>
  <cp:lastPrinted>2013-12-17T11:41:00Z</cp:lastPrinted>
  <dcterms:created xsi:type="dcterms:W3CDTF">2013-11-26T08:57:00Z</dcterms:created>
  <dcterms:modified xsi:type="dcterms:W3CDTF">2013-12-17T11:47:00Z</dcterms:modified>
</cp:coreProperties>
</file>