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CE" w:rsidRDefault="004C75CE" w:rsidP="00E96A3E">
      <w:pPr>
        <w:shd w:val="clear" w:color="auto" w:fill="FFFFFF"/>
        <w:jc w:val="center"/>
        <w:rPr>
          <w:b/>
          <w:sz w:val="28"/>
          <w:szCs w:val="28"/>
        </w:rPr>
      </w:pPr>
    </w:p>
    <w:p w:rsidR="004C75CE" w:rsidRDefault="004C75CE" w:rsidP="00E96A3E">
      <w:pPr>
        <w:shd w:val="clear" w:color="auto" w:fill="FFFFFF"/>
        <w:jc w:val="center"/>
        <w:rPr>
          <w:b/>
          <w:sz w:val="28"/>
          <w:szCs w:val="28"/>
        </w:rPr>
      </w:pPr>
    </w:p>
    <w:p w:rsidR="00E96A3E" w:rsidRPr="005540EE" w:rsidRDefault="00E96A3E" w:rsidP="00E96A3E">
      <w:pPr>
        <w:shd w:val="clear" w:color="auto" w:fill="FFFFFF"/>
        <w:jc w:val="center"/>
        <w:rPr>
          <w:b/>
          <w:spacing w:val="-4"/>
          <w:sz w:val="20"/>
          <w:szCs w:val="20"/>
        </w:rPr>
      </w:pPr>
      <w:r w:rsidRPr="005540E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40EE">
        <w:rPr>
          <w:b/>
          <w:sz w:val="28"/>
          <w:szCs w:val="28"/>
        </w:rPr>
        <w:t>АДМИНИСТРАЦИЯ</w:t>
      </w:r>
    </w:p>
    <w:p w:rsidR="00E96A3E" w:rsidRPr="005540EE" w:rsidRDefault="00E96A3E" w:rsidP="004C75CE">
      <w:pPr>
        <w:jc w:val="center"/>
        <w:rPr>
          <w:b/>
          <w:sz w:val="28"/>
          <w:szCs w:val="28"/>
        </w:rPr>
      </w:pPr>
      <w:r w:rsidRPr="005540EE">
        <w:rPr>
          <w:b/>
          <w:sz w:val="28"/>
          <w:szCs w:val="28"/>
        </w:rPr>
        <w:t xml:space="preserve">ЮРЛИНСКОГО МУНИЦИПАЛЬНОГО РАЙОНА </w:t>
      </w:r>
    </w:p>
    <w:p w:rsidR="00E96A3E" w:rsidRPr="005540EE" w:rsidRDefault="00E96A3E" w:rsidP="00E96A3E">
      <w:pPr>
        <w:jc w:val="center"/>
        <w:rPr>
          <w:b/>
          <w:sz w:val="28"/>
          <w:szCs w:val="28"/>
        </w:rPr>
      </w:pPr>
      <w:r w:rsidRPr="005540EE">
        <w:rPr>
          <w:b/>
          <w:sz w:val="28"/>
          <w:szCs w:val="28"/>
        </w:rPr>
        <w:t>ПОСТАНОВЛЕНИЕ</w:t>
      </w:r>
    </w:p>
    <w:p w:rsidR="00E96A3E" w:rsidRPr="00A366EF" w:rsidRDefault="00E96A3E" w:rsidP="00E96A3E">
      <w:pPr>
        <w:jc w:val="both"/>
        <w:rPr>
          <w:b/>
          <w:bCs/>
          <w:sz w:val="26"/>
          <w:szCs w:val="26"/>
        </w:rPr>
      </w:pPr>
    </w:p>
    <w:p w:rsidR="00E96A3E" w:rsidRPr="00A366EF" w:rsidRDefault="00A9693E" w:rsidP="00E96A3E">
      <w:pPr>
        <w:rPr>
          <w:sz w:val="26"/>
          <w:szCs w:val="26"/>
        </w:rPr>
      </w:pPr>
      <w:r>
        <w:rPr>
          <w:sz w:val="26"/>
          <w:szCs w:val="26"/>
        </w:rPr>
        <w:t>09.11.</w:t>
      </w:r>
      <w:r w:rsidR="00E03A83">
        <w:rPr>
          <w:sz w:val="26"/>
          <w:szCs w:val="26"/>
        </w:rPr>
        <w:t>2015 г.</w:t>
      </w:r>
      <w:r w:rsidR="004C75CE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           </w:t>
      </w:r>
      <w:r w:rsidR="004C75CE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</w:t>
      </w:r>
      <w:r w:rsidR="00E03A83">
        <w:rPr>
          <w:sz w:val="26"/>
          <w:szCs w:val="26"/>
        </w:rPr>
        <w:t xml:space="preserve">          №</w:t>
      </w:r>
      <w:r w:rsidR="007D0F15">
        <w:rPr>
          <w:sz w:val="26"/>
          <w:szCs w:val="26"/>
        </w:rPr>
        <w:t xml:space="preserve"> </w:t>
      </w:r>
      <w:r>
        <w:rPr>
          <w:sz w:val="26"/>
          <w:szCs w:val="26"/>
        </w:rPr>
        <w:t>359</w:t>
      </w:r>
    </w:p>
    <w:p w:rsidR="00E96A3E" w:rsidRPr="00A366EF" w:rsidRDefault="00E96A3E" w:rsidP="00E96A3E">
      <w:pPr>
        <w:jc w:val="both"/>
        <w:rPr>
          <w:b/>
          <w:bCs/>
          <w:sz w:val="26"/>
          <w:szCs w:val="26"/>
        </w:rPr>
      </w:pPr>
    </w:p>
    <w:p w:rsidR="00E96A3E" w:rsidRPr="00A366EF" w:rsidRDefault="004C75CE" w:rsidP="00E96A3E">
      <w:pPr>
        <w:pStyle w:val="a3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внесение изменений </w:t>
      </w:r>
      <w:r w:rsidR="00E96A3E" w:rsidRPr="00A366EF">
        <w:rPr>
          <w:b/>
          <w:sz w:val="26"/>
          <w:szCs w:val="26"/>
        </w:rPr>
        <w:t xml:space="preserve">в </w:t>
      </w:r>
      <w:proofErr w:type="gramStart"/>
      <w:r w:rsidR="00E96A3E" w:rsidRPr="00A366EF">
        <w:rPr>
          <w:b/>
          <w:sz w:val="26"/>
          <w:szCs w:val="26"/>
        </w:rPr>
        <w:t>муниципальную</w:t>
      </w:r>
      <w:proofErr w:type="gramEnd"/>
      <w:r w:rsidR="00E96A3E" w:rsidRPr="00A366EF">
        <w:rPr>
          <w:b/>
          <w:sz w:val="26"/>
          <w:szCs w:val="26"/>
        </w:rPr>
        <w:t xml:space="preserve"> </w:t>
      </w:r>
    </w:p>
    <w:p w:rsidR="00E96A3E" w:rsidRPr="00A366EF" w:rsidRDefault="00E96A3E" w:rsidP="00E96A3E">
      <w:pPr>
        <w:pStyle w:val="a3"/>
        <w:ind w:firstLine="0"/>
        <w:jc w:val="left"/>
        <w:rPr>
          <w:b/>
          <w:sz w:val="26"/>
          <w:szCs w:val="26"/>
        </w:rPr>
      </w:pPr>
      <w:r w:rsidRPr="00A366EF">
        <w:rPr>
          <w:b/>
          <w:sz w:val="26"/>
          <w:szCs w:val="26"/>
        </w:rPr>
        <w:t>программу «Профилактика правонарушений</w:t>
      </w:r>
    </w:p>
    <w:p w:rsidR="00E96A3E" w:rsidRPr="00A366EF" w:rsidRDefault="00E96A3E" w:rsidP="00E96A3E">
      <w:pPr>
        <w:pStyle w:val="a3"/>
        <w:ind w:firstLine="0"/>
        <w:jc w:val="left"/>
        <w:rPr>
          <w:b/>
          <w:sz w:val="26"/>
          <w:szCs w:val="26"/>
        </w:rPr>
      </w:pPr>
      <w:r w:rsidRPr="00A366EF">
        <w:rPr>
          <w:b/>
          <w:sz w:val="26"/>
          <w:szCs w:val="26"/>
        </w:rPr>
        <w:t xml:space="preserve">и преступлений среди несовершеннолетних и </w:t>
      </w:r>
    </w:p>
    <w:p w:rsidR="00E96A3E" w:rsidRPr="00A366EF" w:rsidRDefault="00E96A3E" w:rsidP="00E96A3E">
      <w:pPr>
        <w:pStyle w:val="a3"/>
        <w:ind w:firstLine="0"/>
        <w:jc w:val="left"/>
        <w:rPr>
          <w:b/>
          <w:sz w:val="26"/>
          <w:szCs w:val="26"/>
        </w:rPr>
      </w:pPr>
      <w:r w:rsidRPr="00A366EF">
        <w:rPr>
          <w:b/>
          <w:sz w:val="26"/>
          <w:szCs w:val="26"/>
        </w:rPr>
        <w:t>в отношении несовершеннолетних Юрлинского</w:t>
      </w:r>
    </w:p>
    <w:p w:rsidR="00E96A3E" w:rsidRPr="00A366EF" w:rsidRDefault="00E96A3E" w:rsidP="00E96A3E">
      <w:pPr>
        <w:pStyle w:val="a3"/>
        <w:ind w:firstLine="0"/>
        <w:jc w:val="left"/>
        <w:rPr>
          <w:b/>
          <w:sz w:val="26"/>
          <w:szCs w:val="26"/>
        </w:rPr>
      </w:pPr>
      <w:r w:rsidRPr="00A366EF">
        <w:rPr>
          <w:b/>
          <w:sz w:val="26"/>
          <w:szCs w:val="26"/>
        </w:rPr>
        <w:t xml:space="preserve">муниципального  района на 2015 – 2017 годы», </w:t>
      </w:r>
    </w:p>
    <w:p w:rsidR="00E96A3E" w:rsidRPr="00A366EF" w:rsidRDefault="00E96A3E" w:rsidP="00E96A3E">
      <w:pPr>
        <w:pStyle w:val="a3"/>
        <w:ind w:firstLine="0"/>
        <w:jc w:val="left"/>
        <w:rPr>
          <w:b/>
          <w:sz w:val="26"/>
          <w:szCs w:val="26"/>
        </w:rPr>
      </w:pPr>
      <w:proofErr w:type="gramStart"/>
      <w:r w:rsidRPr="00A366EF">
        <w:rPr>
          <w:b/>
          <w:sz w:val="26"/>
          <w:szCs w:val="26"/>
        </w:rPr>
        <w:t>утвержденную</w:t>
      </w:r>
      <w:proofErr w:type="gramEnd"/>
      <w:r w:rsidRPr="00A366EF">
        <w:rPr>
          <w:b/>
          <w:sz w:val="26"/>
          <w:szCs w:val="26"/>
        </w:rPr>
        <w:t xml:space="preserve"> Постановлением Администрации </w:t>
      </w:r>
    </w:p>
    <w:p w:rsidR="00E96A3E" w:rsidRPr="00A366EF" w:rsidRDefault="00E96A3E" w:rsidP="00E96A3E">
      <w:pPr>
        <w:pStyle w:val="a3"/>
        <w:ind w:firstLine="0"/>
        <w:jc w:val="left"/>
        <w:rPr>
          <w:b/>
          <w:sz w:val="26"/>
          <w:szCs w:val="26"/>
        </w:rPr>
      </w:pPr>
      <w:r w:rsidRPr="00A366EF">
        <w:rPr>
          <w:b/>
          <w:sz w:val="26"/>
          <w:szCs w:val="26"/>
        </w:rPr>
        <w:t xml:space="preserve">Юрлинского муниципального района  </w:t>
      </w:r>
    </w:p>
    <w:p w:rsidR="00E96A3E" w:rsidRPr="00A366EF" w:rsidRDefault="00E03A83" w:rsidP="00E96A3E">
      <w:pPr>
        <w:pStyle w:val="a3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D32011">
        <w:rPr>
          <w:b/>
          <w:sz w:val="26"/>
          <w:szCs w:val="26"/>
        </w:rPr>
        <w:t xml:space="preserve">20 октября </w:t>
      </w:r>
      <w:r w:rsidR="00D32011" w:rsidRPr="00A366EF">
        <w:rPr>
          <w:b/>
          <w:sz w:val="26"/>
          <w:szCs w:val="26"/>
        </w:rPr>
        <w:t xml:space="preserve">2014 г. </w:t>
      </w:r>
      <w:r w:rsidR="00E96A3E" w:rsidRPr="00A366EF">
        <w:rPr>
          <w:b/>
          <w:sz w:val="26"/>
          <w:szCs w:val="26"/>
        </w:rPr>
        <w:t xml:space="preserve">№ 699 </w:t>
      </w:r>
    </w:p>
    <w:p w:rsidR="00E96A3E" w:rsidRPr="00A366EF" w:rsidRDefault="00E96A3E" w:rsidP="00E96A3E">
      <w:pPr>
        <w:jc w:val="both"/>
        <w:rPr>
          <w:b/>
          <w:bCs/>
          <w:sz w:val="26"/>
          <w:szCs w:val="26"/>
        </w:rPr>
      </w:pPr>
    </w:p>
    <w:p w:rsidR="00E96A3E" w:rsidRPr="00A366EF" w:rsidRDefault="00E96A3E" w:rsidP="004C75CE">
      <w:pPr>
        <w:ind w:firstLine="567"/>
        <w:jc w:val="both"/>
        <w:rPr>
          <w:sz w:val="26"/>
          <w:szCs w:val="26"/>
        </w:rPr>
      </w:pPr>
      <w:proofErr w:type="gramStart"/>
      <w:r w:rsidRPr="00A366EF">
        <w:rPr>
          <w:sz w:val="26"/>
          <w:szCs w:val="26"/>
        </w:rPr>
        <w:t xml:space="preserve">В соответствии с Федеральным </w:t>
      </w:r>
      <w:hyperlink r:id="rId6" w:history="1">
        <w:r w:rsidRPr="00A366EF">
          <w:rPr>
            <w:sz w:val="26"/>
            <w:szCs w:val="26"/>
          </w:rPr>
          <w:t>законом</w:t>
        </w:r>
      </w:hyperlink>
      <w:r w:rsidRPr="00A366EF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7" w:history="1">
        <w:r w:rsidRPr="00A366EF">
          <w:rPr>
            <w:color w:val="0000FF"/>
            <w:sz w:val="26"/>
            <w:szCs w:val="26"/>
          </w:rPr>
          <w:t>законом</w:t>
        </w:r>
      </w:hyperlink>
      <w:r w:rsidRPr="00A366EF">
        <w:rPr>
          <w:sz w:val="26"/>
          <w:szCs w:val="26"/>
        </w:rPr>
        <w:t xml:space="preserve"> от 24.06.1999 года № 120-ФЗ «Об основах системы профилактики безнадзорности и правонарушений несовершеннолетних», Уставом муниципального образования «Юрлинский муниципальный район»,</w:t>
      </w:r>
      <w:r w:rsidR="0065782D">
        <w:rPr>
          <w:sz w:val="26"/>
          <w:szCs w:val="26"/>
        </w:rPr>
        <w:t xml:space="preserve"> решением Земского Собрания Юрлинского муниципального района от 26.06.2015 г. № 259 «О  внесении изменений в решение Земского Собрания Юрлинского муниципального района «О бюджете муниципального</w:t>
      </w:r>
      <w:proofErr w:type="gramEnd"/>
      <w:r w:rsidR="0065782D">
        <w:rPr>
          <w:sz w:val="26"/>
          <w:szCs w:val="26"/>
        </w:rPr>
        <w:t xml:space="preserve"> образования «Юрлинский муниципальный район» на 2015 год и плановый период 2016 и 2017 годов», </w:t>
      </w:r>
      <w:r w:rsidRPr="00A366EF">
        <w:rPr>
          <w:sz w:val="26"/>
          <w:szCs w:val="26"/>
        </w:rPr>
        <w:t>Администрация Юрлинского муниципального района</w:t>
      </w:r>
    </w:p>
    <w:p w:rsidR="00E96A3E" w:rsidRPr="00A366EF" w:rsidRDefault="00E96A3E" w:rsidP="004C75CE">
      <w:pPr>
        <w:ind w:firstLine="567"/>
        <w:jc w:val="both"/>
        <w:rPr>
          <w:sz w:val="26"/>
          <w:szCs w:val="26"/>
        </w:rPr>
      </w:pPr>
      <w:r w:rsidRPr="00A366EF">
        <w:rPr>
          <w:sz w:val="26"/>
          <w:szCs w:val="26"/>
        </w:rPr>
        <w:t>ПОСТАНОВЛЯЕТ:</w:t>
      </w:r>
    </w:p>
    <w:p w:rsidR="00E96A3E" w:rsidRDefault="00E96A3E" w:rsidP="004C75CE">
      <w:pPr>
        <w:pStyle w:val="a3"/>
        <w:ind w:firstLine="567"/>
        <w:rPr>
          <w:sz w:val="26"/>
          <w:szCs w:val="26"/>
        </w:rPr>
      </w:pPr>
      <w:r w:rsidRPr="00A366EF">
        <w:rPr>
          <w:sz w:val="26"/>
          <w:szCs w:val="26"/>
        </w:rPr>
        <w:t xml:space="preserve">1. </w:t>
      </w:r>
      <w:proofErr w:type="gramStart"/>
      <w:r w:rsidRPr="00A366EF">
        <w:rPr>
          <w:sz w:val="26"/>
          <w:szCs w:val="26"/>
        </w:rPr>
        <w:t xml:space="preserve">Внести в Муниципальную программу «Профилактика правонарушений и преступлений среди несовершеннолетних и в отношении несовершеннолетних Юрлинского муниципального района на 2015 – 2017 годы», утвержденную постановлением Администрации Юрлинского муниципального района </w:t>
      </w:r>
      <w:r w:rsidR="00D32011" w:rsidRPr="00A366EF">
        <w:rPr>
          <w:sz w:val="26"/>
          <w:szCs w:val="26"/>
        </w:rPr>
        <w:t>от 20</w:t>
      </w:r>
      <w:r w:rsidR="00D32011">
        <w:rPr>
          <w:sz w:val="26"/>
          <w:szCs w:val="26"/>
        </w:rPr>
        <w:t xml:space="preserve"> октября</w:t>
      </w:r>
      <w:r w:rsidR="00D32011" w:rsidRPr="00A366EF">
        <w:rPr>
          <w:sz w:val="26"/>
          <w:szCs w:val="26"/>
        </w:rPr>
        <w:t xml:space="preserve"> 2014 г. </w:t>
      </w:r>
      <w:r w:rsidRPr="00A366EF">
        <w:rPr>
          <w:sz w:val="26"/>
          <w:szCs w:val="26"/>
        </w:rPr>
        <w:t>№ 699</w:t>
      </w:r>
      <w:r w:rsidR="00E03A83">
        <w:rPr>
          <w:sz w:val="26"/>
          <w:szCs w:val="26"/>
        </w:rPr>
        <w:t xml:space="preserve"> (в редакции постановления Администрации Юрлинского муниципального района «</w:t>
      </w:r>
      <w:r w:rsidR="00E03A83" w:rsidRPr="00E03A83">
        <w:rPr>
          <w:sz w:val="26"/>
          <w:szCs w:val="26"/>
        </w:rPr>
        <w:t>О внесение изменений в муниципальную программу «Профилактика правонарушений</w:t>
      </w:r>
      <w:r w:rsidR="00E03A83">
        <w:rPr>
          <w:sz w:val="26"/>
          <w:szCs w:val="26"/>
        </w:rPr>
        <w:t xml:space="preserve"> </w:t>
      </w:r>
      <w:r w:rsidR="00E03A83" w:rsidRPr="00E03A83">
        <w:rPr>
          <w:sz w:val="26"/>
          <w:szCs w:val="26"/>
        </w:rPr>
        <w:t>и преступлений среди несовершеннолетних и в отношении несовершеннолетних Юрлинского</w:t>
      </w:r>
      <w:r w:rsidR="00E03A83">
        <w:rPr>
          <w:sz w:val="26"/>
          <w:szCs w:val="26"/>
        </w:rPr>
        <w:t xml:space="preserve"> </w:t>
      </w:r>
      <w:r w:rsidR="00E03A83" w:rsidRPr="00E03A83">
        <w:rPr>
          <w:sz w:val="26"/>
          <w:szCs w:val="26"/>
        </w:rPr>
        <w:t>муниципального  района на</w:t>
      </w:r>
      <w:proofErr w:type="gramEnd"/>
      <w:r w:rsidR="00E03A83" w:rsidRPr="00E03A83">
        <w:rPr>
          <w:sz w:val="26"/>
          <w:szCs w:val="26"/>
        </w:rPr>
        <w:t xml:space="preserve"> 2015 – 2017 годы», </w:t>
      </w:r>
      <w:proofErr w:type="gramStart"/>
      <w:r w:rsidR="00E03A83" w:rsidRPr="00E03A83">
        <w:rPr>
          <w:sz w:val="26"/>
          <w:szCs w:val="26"/>
        </w:rPr>
        <w:t>утвержденную</w:t>
      </w:r>
      <w:proofErr w:type="gramEnd"/>
      <w:r w:rsidR="00E03A83" w:rsidRPr="00E03A83">
        <w:rPr>
          <w:sz w:val="26"/>
          <w:szCs w:val="26"/>
        </w:rPr>
        <w:t xml:space="preserve"> Постановлением Администрации Юр</w:t>
      </w:r>
      <w:r w:rsidR="00E03A83">
        <w:rPr>
          <w:sz w:val="26"/>
          <w:szCs w:val="26"/>
        </w:rPr>
        <w:t xml:space="preserve">линского муниципального района </w:t>
      </w:r>
      <w:r w:rsidR="00E03A83" w:rsidRPr="00E03A83">
        <w:rPr>
          <w:sz w:val="26"/>
          <w:szCs w:val="26"/>
        </w:rPr>
        <w:t>от 20 октября 2014 г. № 699</w:t>
      </w:r>
      <w:r w:rsidR="00E03A83">
        <w:rPr>
          <w:sz w:val="26"/>
          <w:szCs w:val="26"/>
        </w:rPr>
        <w:t>» от 02.04.2015 г. № 164,</w:t>
      </w:r>
      <w:r w:rsidR="00E03A83" w:rsidRPr="00E03A83">
        <w:rPr>
          <w:sz w:val="26"/>
          <w:szCs w:val="26"/>
        </w:rPr>
        <w:t xml:space="preserve"> </w:t>
      </w:r>
      <w:r w:rsidR="00E03A83" w:rsidRPr="00A366EF">
        <w:rPr>
          <w:sz w:val="26"/>
          <w:szCs w:val="26"/>
        </w:rPr>
        <w:t>следующие</w:t>
      </w:r>
      <w:r w:rsidRPr="00A366EF">
        <w:rPr>
          <w:sz w:val="26"/>
          <w:szCs w:val="26"/>
        </w:rPr>
        <w:t xml:space="preserve"> изменения:</w:t>
      </w:r>
    </w:p>
    <w:p w:rsidR="001B4B17" w:rsidRDefault="00E96A3E" w:rsidP="004C75C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66EF">
        <w:rPr>
          <w:sz w:val="26"/>
          <w:szCs w:val="26"/>
        </w:rPr>
        <w:t>1.1</w:t>
      </w:r>
      <w:r w:rsidR="001B4B17">
        <w:rPr>
          <w:sz w:val="26"/>
          <w:szCs w:val="26"/>
        </w:rPr>
        <w:t>.</w:t>
      </w:r>
      <w:r w:rsidRPr="00A366EF">
        <w:rPr>
          <w:sz w:val="26"/>
          <w:szCs w:val="26"/>
        </w:rPr>
        <w:t xml:space="preserve"> </w:t>
      </w:r>
      <w:r w:rsidR="001B4B17">
        <w:rPr>
          <w:sz w:val="26"/>
          <w:szCs w:val="26"/>
        </w:rPr>
        <w:t>В Паспорте Программы раздел «Объемы и источники финансирования Программы» изложить в следующей редакции: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9"/>
        <w:gridCol w:w="2410"/>
        <w:gridCol w:w="1276"/>
        <w:gridCol w:w="1276"/>
        <w:gridCol w:w="1275"/>
        <w:gridCol w:w="1134"/>
      </w:tblGrid>
      <w:tr w:rsidR="001B4B17" w:rsidTr="001B4B17">
        <w:tc>
          <w:tcPr>
            <w:tcW w:w="2439" w:type="dxa"/>
            <w:vMerge w:val="restart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</w:pPr>
            <w:r>
              <w:t>Объемы и источники финансирования программы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</w:t>
            </w:r>
          </w:p>
        </w:tc>
      </w:tr>
      <w:tr w:rsidR="001B4B17" w:rsidTr="001B4B17">
        <w:tc>
          <w:tcPr>
            <w:tcW w:w="2439" w:type="dxa"/>
            <w:vMerge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</w:tc>
        <w:tc>
          <w:tcPr>
            <w:tcW w:w="1276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1275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134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1B4B17" w:rsidTr="001B4B17">
        <w:tc>
          <w:tcPr>
            <w:tcW w:w="2439" w:type="dxa"/>
            <w:vMerge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4B17" w:rsidTr="001B4B17">
        <w:tc>
          <w:tcPr>
            <w:tcW w:w="2439" w:type="dxa"/>
            <w:vMerge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Юрлинского </w:t>
            </w:r>
            <w:r>
              <w:lastRenderedPageBreak/>
              <w:t>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110,7</w:t>
            </w:r>
          </w:p>
        </w:tc>
        <w:tc>
          <w:tcPr>
            <w:tcW w:w="1276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275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134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356,7</w:t>
            </w:r>
          </w:p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05AEE" w:rsidRDefault="001B4B17" w:rsidP="004C75C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 Раздел 8 «Финансовое</w:t>
      </w:r>
      <w:r w:rsidR="00205AEE">
        <w:rPr>
          <w:sz w:val="26"/>
          <w:szCs w:val="26"/>
        </w:rPr>
        <w:t xml:space="preserve"> обеспечение Программы» изложить в следующей редакции:</w:t>
      </w:r>
    </w:p>
    <w:p w:rsidR="00205AEE" w:rsidRPr="00205AEE" w:rsidRDefault="00205AEE" w:rsidP="004C75C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205AEE">
        <w:rPr>
          <w:bCs/>
          <w:sz w:val="26"/>
          <w:szCs w:val="26"/>
        </w:rPr>
        <w:t xml:space="preserve">Источниками финансового обеспечения </w:t>
      </w:r>
      <w:proofErr w:type="gramStart"/>
      <w:r w:rsidRPr="00205AEE">
        <w:rPr>
          <w:bCs/>
          <w:sz w:val="26"/>
          <w:szCs w:val="26"/>
        </w:rPr>
        <w:t>программных</w:t>
      </w:r>
      <w:proofErr w:type="gramEnd"/>
      <w:r w:rsidRPr="00205AEE">
        <w:rPr>
          <w:bCs/>
          <w:sz w:val="26"/>
          <w:szCs w:val="26"/>
        </w:rPr>
        <w:t xml:space="preserve"> мероприятий являются средства бюджета </w:t>
      </w:r>
      <w:r w:rsidRPr="00205AEE">
        <w:rPr>
          <w:sz w:val="26"/>
          <w:szCs w:val="26"/>
        </w:rPr>
        <w:t>Юрлинского</w:t>
      </w:r>
      <w:r w:rsidRPr="00205AEE">
        <w:rPr>
          <w:bCs/>
          <w:sz w:val="26"/>
          <w:szCs w:val="26"/>
        </w:rPr>
        <w:t xml:space="preserve"> муниципального района.</w:t>
      </w:r>
    </w:p>
    <w:p w:rsidR="00205AEE" w:rsidRPr="00205AEE" w:rsidRDefault="00205AEE" w:rsidP="004C75C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205AEE">
        <w:rPr>
          <w:bCs/>
          <w:sz w:val="26"/>
          <w:szCs w:val="26"/>
        </w:rPr>
        <w:t>Объемы финансирования Программы 3</w:t>
      </w:r>
      <w:r>
        <w:rPr>
          <w:bCs/>
          <w:sz w:val="26"/>
          <w:szCs w:val="26"/>
        </w:rPr>
        <w:t>567</w:t>
      </w:r>
      <w:r w:rsidRPr="00205AEE">
        <w:rPr>
          <w:bCs/>
          <w:sz w:val="26"/>
          <w:szCs w:val="26"/>
        </w:rPr>
        <w:t>00 рублей, в т. ч.:</w:t>
      </w:r>
    </w:p>
    <w:p w:rsidR="00205AEE" w:rsidRPr="00205AEE" w:rsidRDefault="00205AEE" w:rsidP="004C75C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205AEE">
        <w:rPr>
          <w:bCs/>
          <w:sz w:val="26"/>
          <w:szCs w:val="26"/>
        </w:rPr>
        <w:t xml:space="preserve">2015 г. </w:t>
      </w:r>
      <w:r>
        <w:rPr>
          <w:bCs/>
          <w:sz w:val="26"/>
          <w:szCs w:val="26"/>
        </w:rPr>
        <w:t>–</w:t>
      </w:r>
      <w:r w:rsidRPr="00205AE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110,7 тысяч</w:t>
      </w:r>
      <w:r w:rsidRPr="00205AEE">
        <w:rPr>
          <w:bCs/>
          <w:sz w:val="26"/>
          <w:szCs w:val="26"/>
        </w:rPr>
        <w:t xml:space="preserve"> рублей</w:t>
      </w:r>
    </w:p>
    <w:p w:rsidR="00205AEE" w:rsidRPr="00205AEE" w:rsidRDefault="00205AEE" w:rsidP="004C75C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205AEE">
        <w:rPr>
          <w:bCs/>
          <w:sz w:val="26"/>
          <w:szCs w:val="26"/>
        </w:rPr>
        <w:t xml:space="preserve">2016 г. - </w:t>
      </w:r>
      <w:r>
        <w:rPr>
          <w:bCs/>
          <w:sz w:val="26"/>
          <w:szCs w:val="26"/>
        </w:rPr>
        <w:t xml:space="preserve"> </w:t>
      </w:r>
      <w:r w:rsidRPr="00205AEE">
        <w:rPr>
          <w:bCs/>
          <w:sz w:val="26"/>
          <w:szCs w:val="26"/>
        </w:rPr>
        <w:t>123 тысячи рублей</w:t>
      </w:r>
      <w:bookmarkStart w:id="0" w:name="_GoBack"/>
      <w:bookmarkEnd w:id="0"/>
    </w:p>
    <w:p w:rsidR="00205AEE" w:rsidRPr="00205AEE" w:rsidRDefault="00205AEE" w:rsidP="004C75C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205AEE">
        <w:rPr>
          <w:bCs/>
          <w:sz w:val="26"/>
          <w:szCs w:val="26"/>
        </w:rPr>
        <w:t>2017 г. – 123 тысячи рублей</w:t>
      </w:r>
    </w:p>
    <w:p w:rsidR="00205AEE" w:rsidRPr="00205AEE" w:rsidRDefault="00205AEE" w:rsidP="004C75C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205AEE">
        <w:rPr>
          <w:bCs/>
          <w:sz w:val="26"/>
          <w:szCs w:val="26"/>
        </w:rPr>
        <w:t>Объемы финансирования мероприятий Программы носят прогнозный характер и подлежат ежегодному уточнению. Информация по финансовому обеспечению Программы приведена в Приложении 3 к настоящей Программе</w:t>
      </w:r>
      <w:r>
        <w:rPr>
          <w:bCs/>
          <w:sz w:val="26"/>
          <w:szCs w:val="26"/>
        </w:rPr>
        <w:t>»</w:t>
      </w:r>
      <w:r w:rsidRPr="00205AEE">
        <w:rPr>
          <w:bCs/>
          <w:sz w:val="26"/>
          <w:szCs w:val="26"/>
        </w:rPr>
        <w:t>.</w:t>
      </w:r>
    </w:p>
    <w:p w:rsidR="00E96A3E" w:rsidRPr="00A366EF" w:rsidRDefault="00205AEE" w:rsidP="004C75C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E96A3E" w:rsidRPr="00A366EF">
        <w:rPr>
          <w:sz w:val="26"/>
          <w:szCs w:val="26"/>
        </w:rPr>
        <w:t xml:space="preserve">Приложение № 1 </w:t>
      </w:r>
      <w:r w:rsidR="00A366EF" w:rsidRPr="00A366EF">
        <w:rPr>
          <w:sz w:val="26"/>
          <w:szCs w:val="26"/>
        </w:rPr>
        <w:t xml:space="preserve">«Перечень мероприятий Муниципальной программы «Профилактика правонарушений и преступлений среди несовершеннолетних и в отношении несовершеннолетних Юрлинского муниципального района на 2015 – 2017 годы» </w:t>
      </w:r>
      <w:r w:rsidR="00E96A3E" w:rsidRPr="00A366EF">
        <w:rPr>
          <w:sz w:val="26"/>
          <w:szCs w:val="26"/>
        </w:rPr>
        <w:t xml:space="preserve">изложить в </w:t>
      </w:r>
      <w:r w:rsidR="00D32011">
        <w:rPr>
          <w:sz w:val="26"/>
          <w:szCs w:val="26"/>
        </w:rPr>
        <w:t>новой редакции (прилагается).</w:t>
      </w:r>
    </w:p>
    <w:p w:rsidR="00E96A3E" w:rsidRPr="00A366EF" w:rsidRDefault="00E96A3E" w:rsidP="004C75C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66EF">
        <w:rPr>
          <w:sz w:val="26"/>
          <w:szCs w:val="26"/>
        </w:rPr>
        <w:t>1.</w:t>
      </w:r>
      <w:r w:rsidR="00205AEE">
        <w:rPr>
          <w:sz w:val="26"/>
          <w:szCs w:val="26"/>
        </w:rPr>
        <w:t>4</w:t>
      </w:r>
      <w:r w:rsidRPr="00A366EF">
        <w:rPr>
          <w:sz w:val="26"/>
          <w:szCs w:val="26"/>
        </w:rPr>
        <w:t xml:space="preserve"> Приложение № 3 </w:t>
      </w:r>
      <w:r w:rsidR="00A366EF" w:rsidRPr="00A366EF">
        <w:rPr>
          <w:sz w:val="26"/>
          <w:szCs w:val="26"/>
        </w:rPr>
        <w:t xml:space="preserve">«Финансовое обеспечение реализации Муниципальной программы «Профилактика правонарушений и преступлений среди несовершеннолетних и в отношении несовершеннолетних Юрлинского муниципального района на 2015 – 2017 годы» за счет средств бюджета Юрлинского муниципального района» </w:t>
      </w:r>
      <w:r w:rsidRPr="00A366EF">
        <w:rPr>
          <w:sz w:val="26"/>
          <w:szCs w:val="26"/>
        </w:rPr>
        <w:t xml:space="preserve">изложить в </w:t>
      </w:r>
      <w:r w:rsidR="00D32011">
        <w:rPr>
          <w:sz w:val="26"/>
          <w:szCs w:val="26"/>
        </w:rPr>
        <w:t>новой редакции (прилагается).</w:t>
      </w:r>
    </w:p>
    <w:p w:rsidR="00E96A3E" w:rsidRPr="00A366EF" w:rsidRDefault="00E96A3E" w:rsidP="004C75CE">
      <w:pPr>
        <w:ind w:firstLine="567"/>
        <w:jc w:val="both"/>
        <w:rPr>
          <w:sz w:val="26"/>
          <w:szCs w:val="26"/>
        </w:rPr>
      </w:pPr>
      <w:r w:rsidRPr="00A366EF">
        <w:rPr>
          <w:sz w:val="26"/>
          <w:szCs w:val="26"/>
        </w:rPr>
        <w:t xml:space="preserve">2. Настоящее </w:t>
      </w:r>
      <w:r w:rsidR="00B83ACC">
        <w:rPr>
          <w:sz w:val="26"/>
          <w:szCs w:val="26"/>
        </w:rPr>
        <w:t>Постановление</w:t>
      </w:r>
      <w:r w:rsidRPr="00A366EF">
        <w:rPr>
          <w:sz w:val="26"/>
          <w:szCs w:val="26"/>
        </w:rPr>
        <w:t xml:space="preserve"> вступает в силу с момента опубликования в информационном бюллетене «Вестник Юрлы».</w:t>
      </w:r>
    </w:p>
    <w:p w:rsidR="00E96A3E" w:rsidRPr="00A366EF" w:rsidRDefault="00E96A3E" w:rsidP="004C75CE">
      <w:pPr>
        <w:pStyle w:val="a3"/>
        <w:ind w:firstLine="567"/>
        <w:rPr>
          <w:sz w:val="26"/>
          <w:szCs w:val="26"/>
        </w:rPr>
      </w:pPr>
      <w:r w:rsidRPr="00A366EF">
        <w:rPr>
          <w:sz w:val="26"/>
          <w:szCs w:val="26"/>
        </w:rPr>
        <w:t xml:space="preserve">3. </w:t>
      </w:r>
      <w:r w:rsidR="00B83ACC">
        <w:rPr>
          <w:sz w:val="26"/>
          <w:szCs w:val="26"/>
        </w:rPr>
        <w:t>Контроль за исполнением П</w:t>
      </w:r>
      <w:r w:rsidR="004C75CE">
        <w:rPr>
          <w:sz w:val="26"/>
          <w:szCs w:val="26"/>
        </w:rPr>
        <w:t xml:space="preserve">остановления возложить на </w:t>
      </w:r>
      <w:r w:rsidRPr="00A366EF">
        <w:rPr>
          <w:sz w:val="26"/>
          <w:szCs w:val="26"/>
        </w:rPr>
        <w:t xml:space="preserve">заместителя главы Администрации района Жаровина А.Н. </w:t>
      </w:r>
    </w:p>
    <w:p w:rsidR="00E96A3E" w:rsidRPr="00A366EF" w:rsidRDefault="00E96A3E" w:rsidP="004C75CE">
      <w:pPr>
        <w:jc w:val="both"/>
        <w:rPr>
          <w:sz w:val="26"/>
          <w:szCs w:val="26"/>
        </w:rPr>
      </w:pPr>
    </w:p>
    <w:p w:rsidR="00A366EF" w:rsidRPr="00A366EF" w:rsidRDefault="00A366EF" w:rsidP="00E96A3E">
      <w:pPr>
        <w:jc w:val="both"/>
        <w:rPr>
          <w:sz w:val="26"/>
          <w:szCs w:val="26"/>
        </w:rPr>
      </w:pPr>
    </w:p>
    <w:p w:rsidR="00E96A3E" w:rsidRPr="00A366EF" w:rsidRDefault="00E96A3E" w:rsidP="00E96A3E">
      <w:pPr>
        <w:jc w:val="both"/>
        <w:rPr>
          <w:sz w:val="26"/>
          <w:szCs w:val="26"/>
        </w:rPr>
      </w:pPr>
      <w:r w:rsidRPr="00A366EF">
        <w:rPr>
          <w:sz w:val="26"/>
          <w:szCs w:val="26"/>
        </w:rPr>
        <w:t>Глава района –</w:t>
      </w:r>
    </w:p>
    <w:p w:rsidR="00E96A3E" w:rsidRDefault="00E96A3E" w:rsidP="00E96A3E">
      <w:pPr>
        <w:jc w:val="both"/>
        <w:rPr>
          <w:sz w:val="26"/>
          <w:szCs w:val="26"/>
        </w:rPr>
      </w:pPr>
      <w:r w:rsidRPr="00A366EF">
        <w:rPr>
          <w:sz w:val="26"/>
          <w:szCs w:val="26"/>
        </w:rPr>
        <w:t>Глава Администрации района</w:t>
      </w:r>
      <w:r w:rsidR="004C75CE">
        <w:rPr>
          <w:sz w:val="26"/>
          <w:szCs w:val="26"/>
        </w:rPr>
        <w:t xml:space="preserve">                                                                            Т.М.</w:t>
      </w:r>
      <w:r w:rsidRPr="00A366EF">
        <w:rPr>
          <w:sz w:val="26"/>
          <w:szCs w:val="26"/>
        </w:rPr>
        <w:t>Моисеева</w:t>
      </w:r>
    </w:p>
    <w:p w:rsidR="004C75CE" w:rsidRDefault="004C75CE" w:rsidP="00E96A3E">
      <w:pPr>
        <w:jc w:val="both"/>
        <w:rPr>
          <w:sz w:val="26"/>
          <w:szCs w:val="26"/>
        </w:rPr>
      </w:pPr>
    </w:p>
    <w:p w:rsidR="004C75CE" w:rsidRDefault="004C75CE" w:rsidP="00E96A3E">
      <w:pPr>
        <w:jc w:val="both"/>
        <w:rPr>
          <w:sz w:val="26"/>
          <w:szCs w:val="26"/>
        </w:rPr>
      </w:pPr>
    </w:p>
    <w:p w:rsidR="004C75CE" w:rsidRDefault="004C75CE" w:rsidP="00E96A3E">
      <w:pPr>
        <w:jc w:val="both"/>
        <w:rPr>
          <w:sz w:val="26"/>
          <w:szCs w:val="26"/>
        </w:rPr>
      </w:pPr>
    </w:p>
    <w:p w:rsidR="004C75CE" w:rsidRDefault="004C75CE" w:rsidP="00E96A3E">
      <w:pPr>
        <w:jc w:val="both"/>
        <w:rPr>
          <w:sz w:val="26"/>
          <w:szCs w:val="26"/>
        </w:rPr>
      </w:pPr>
    </w:p>
    <w:p w:rsidR="004C75CE" w:rsidRDefault="004C75CE" w:rsidP="00E96A3E">
      <w:pPr>
        <w:jc w:val="both"/>
        <w:rPr>
          <w:sz w:val="26"/>
          <w:szCs w:val="26"/>
        </w:rPr>
      </w:pPr>
    </w:p>
    <w:p w:rsidR="004C75CE" w:rsidRPr="00A366EF" w:rsidRDefault="004C75CE" w:rsidP="00E96A3E">
      <w:pPr>
        <w:jc w:val="both"/>
        <w:rPr>
          <w:sz w:val="26"/>
          <w:szCs w:val="26"/>
        </w:rPr>
        <w:sectPr w:rsidR="004C75CE" w:rsidRPr="00A366EF" w:rsidSect="00A366E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330B2" w:rsidRPr="001715FF" w:rsidRDefault="00C330B2" w:rsidP="00C330B2">
      <w:pPr>
        <w:autoSpaceDE w:val="0"/>
        <w:autoSpaceDN w:val="0"/>
        <w:adjustRightInd w:val="0"/>
        <w:ind w:left="9072"/>
        <w:jc w:val="both"/>
        <w:outlineLvl w:val="1"/>
        <w:rPr>
          <w:b/>
          <w:szCs w:val="28"/>
        </w:rPr>
      </w:pPr>
      <w:bookmarkStart w:id="1" w:name="Par610"/>
      <w:bookmarkStart w:id="2" w:name="Par612"/>
      <w:bookmarkStart w:id="3" w:name="Par1439"/>
      <w:bookmarkEnd w:id="1"/>
      <w:bookmarkEnd w:id="2"/>
      <w:bookmarkEnd w:id="3"/>
      <w:r w:rsidRPr="001715FF">
        <w:rPr>
          <w:b/>
          <w:szCs w:val="28"/>
        </w:rPr>
        <w:lastRenderedPageBreak/>
        <w:t>Приложение 1</w:t>
      </w:r>
      <w:r>
        <w:rPr>
          <w:b/>
          <w:szCs w:val="28"/>
        </w:rPr>
        <w:t>.</w:t>
      </w:r>
    </w:p>
    <w:p w:rsidR="00C330B2" w:rsidRPr="001715FF" w:rsidRDefault="00C330B2" w:rsidP="00C330B2">
      <w:pPr>
        <w:widowControl w:val="0"/>
        <w:autoSpaceDE w:val="0"/>
        <w:autoSpaceDN w:val="0"/>
        <w:adjustRightInd w:val="0"/>
        <w:ind w:left="9072"/>
        <w:jc w:val="both"/>
      </w:pPr>
      <w:r w:rsidRPr="001715FF">
        <w:rPr>
          <w:szCs w:val="28"/>
        </w:rPr>
        <w:t>к Муниципальной программе «П</w:t>
      </w:r>
      <w:r w:rsidRPr="001715FF">
        <w:t>рофилактика правонарушений и преступлений среди несовершеннолетних и в отношении несовершеннолетних Юрлинского муниципального района на 2015 – 2017 годы</w:t>
      </w:r>
      <w:r w:rsidRPr="001715FF">
        <w:rPr>
          <w:szCs w:val="28"/>
        </w:rPr>
        <w:t>»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82764C" w:rsidRDefault="0082764C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4" w:name="Par310"/>
      <w:bookmarkEnd w:id="4"/>
      <w:r w:rsidRPr="00B57EC1">
        <w:rPr>
          <w:b/>
        </w:rPr>
        <w:t xml:space="preserve">Перечень мероприятий 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Муниципальной программы «Профилактика правонарушений и преступлений среди несовершеннолетних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 xml:space="preserve"> и в отношении несовершеннолетних Юрлинского муниципального района на 2015 – 2017 годы»</w:t>
      </w:r>
    </w:p>
    <w:p w:rsidR="0082764C" w:rsidRDefault="0082764C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4005"/>
        <w:gridCol w:w="3126"/>
        <w:gridCol w:w="1725"/>
        <w:gridCol w:w="8"/>
        <w:gridCol w:w="7"/>
        <w:gridCol w:w="1830"/>
        <w:gridCol w:w="9"/>
        <w:gridCol w:w="7"/>
        <w:gridCol w:w="3367"/>
        <w:gridCol w:w="7"/>
        <w:gridCol w:w="16"/>
      </w:tblGrid>
      <w:tr w:rsidR="00C330B2" w:rsidTr="002D7BFF">
        <w:trPr>
          <w:gridAfter w:val="2"/>
          <w:wAfter w:w="23" w:type="dxa"/>
        </w:trPr>
        <w:tc>
          <w:tcPr>
            <w:tcW w:w="774" w:type="dxa"/>
            <w:vMerge w:val="restart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N п/п</w:t>
            </w:r>
          </w:p>
        </w:tc>
        <w:tc>
          <w:tcPr>
            <w:tcW w:w="4005" w:type="dxa"/>
            <w:vMerge w:val="restart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3126" w:type="dxa"/>
            <w:vMerge w:val="restart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579" w:type="dxa"/>
            <w:gridSpan w:val="5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</w:t>
            </w:r>
          </w:p>
        </w:tc>
        <w:tc>
          <w:tcPr>
            <w:tcW w:w="3374" w:type="dxa"/>
            <w:gridSpan w:val="2"/>
            <w:vMerge w:val="restart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vMerge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05" w:type="dxa"/>
            <w:vMerge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26" w:type="dxa"/>
            <w:vMerge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3374" w:type="dxa"/>
            <w:gridSpan w:val="2"/>
            <w:vMerge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26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330B2" w:rsidTr="002D7BFF">
        <w:trPr>
          <w:gridAfter w:val="1"/>
          <w:wAfter w:w="16" w:type="dxa"/>
        </w:trPr>
        <w:tc>
          <w:tcPr>
            <w:tcW w:w="774" w:type="dxa"/>
            <w:shd w:val="clear" w:color="auto" w:fill="auto"/>
          </w:tcPr>
          <w:p w:rsidR="00C330B2" w:rsidRPr="00B17A25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7A25">
              <w:rPr>
                <w:b/>
              </w:rPr>
              <w:t>1.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7A25">
              <w:rPr>
                <w:b/>
              </w:rPr>
              <w:t>Организация досуга несовершеннолетних, в том числе состоящих на профилактических учетах в субъектах профилактики.</w:t>
            </w:r>
          </w:p>
          <w:p w:rsidR="00C330B2" w:rsidRPr="00B17A25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26" w:type="dxa"/>
            <w:shd w:val="clear" w:color="auto" w:fill="auto"/>
          </w:tcPr>
          <w:p w:rsidR="00C330B2" w:rsidRDefault="00C330B2" w:rsidP="002D7BFF">
            <w:pPr>
              <w:rPr>
                <w:b/>
              </w:rPr>
            </w:pPr>
          </w:p>
          <w:p w:rsidR="00C330B2" w:rsidRPr="00B17A25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5" w:type="dxa"/>
            <w:shd w:val="clear" w:color="auto" w:fill="auto"/>
          </w:tcPr>
          <w:p w:rsidR="00C330B2" w:rsidRDefault="00C330B2" w:rsidP="002D7BFF">
            <w:pPr>
              <w:jc w:val="center"/>
              <w:rPr>
                <w:b/>
              </w:rPr>
            </w:pPr>
          </w:p>
          <w:p w:rsidR="00C330B2" w:rsidRPr="00B17A25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1861" w:type="dxa"/>
            <w:gridSpan w:val="5"/>
            <w:shd w:val="clear" w:color="auto" w:fill="auto"/>
          </w:tcPr>
          <w:p w:rsidR="00C330B2" w:rsidRDefault="00C330B2" w:rsidP="002D7BFF">
            <w:pPr>
              <w:jc w:val="center"/>
              <w:rPr>
                <w:b/>
              </w:rPr>
            </w:pPr>
          </w:p>
          <w:p w:rsidR="00C330B2" w:rsidRPr="00B17A25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rPr>
                <w:b/>
              </w:rPr>
            </w:pPr>
          </w:p>
          <w:p w:rsidR="00C330B2" w:rsidRPr="00B17A25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1.1.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r w:rsidRPr="00786C5E">
              <w:t>роведении</w:t>
            </w:r>
            <w:proofErr w:type="gramEnd"/>
            <w:r w:rsidRPr="00786C5E">
              <w:t xml:space="preserve"> в период летней кампании в детских лагерях</w:t>
            </w:r>
            <w:r>
              <w:t xml:space="preserve"> (площадках по месту жительства)</w:t>
            </w:r>
            <w:r w:rsidRPr="00786C5E">
              <w:t xml:space="preserve"> </w:t>
            </w:r>
            <w:r>
              <w:t xml:space="preserve">комплексного </w:t>
            </w:r>
            <w:r w:rsidRPr="00786C5E">
              <w:t>мероприятия «Поезд безопасности»</w:t>
            </w:r>
            <w:r>
              <w:t>.</w:t>
            </w:r>
          </w:p>
        </w:tc>
        <w:tc>
          <w:tcPr>
            <w:tcW w:w="3126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>Создание условий для профилактики асоциальных проявлений в детской и подростковой среде, обучение несовершеннолетних мерам безопасности</w:t>
            </w:r>
            <w:r>
              <w:rPr>
                <w:szCs w:val="28"/>
              </w:rPr>
              <w:t xml:space="preserve">, </w:t>
            </w:r>
            <w:r w:rsidRPr="00295E20">
              <w:rPr>
                <w:szCs w:val="28"/>
              </w:rPr>
              <w:t>с помощью технологии игры.</w:t>
            </w:r>
          </w:p>
          <w:p w:rsidR="0082764C" w:rsidRDefault="0082764C" w:rsidP="002D7B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1.2.</w:t>
            </w:r>
          </w:p>
        </w:tc>
        <w:tc>
          <w:tcPr>
            <w:tcW w:w="4005" w:type="dxa"/>
            <w:shd w:val="clear" w:color="auto" w:fill="auto"/>
          </w:tcPr>
          <w:p w:rsidR="00C330B2" w:rsidRPr="00EE5F61" w:rsidRDefault="00C330B2" w:rsidP="002D7BFF">
            <w:r>
              <w:rPr>
                <w:szCs w:val="28"/>
              </w:rPr>
              <w:t xml:space="preserve">Организация летнего велопробега с участием подростков от 14 до 17 </w:t>
            </w:r>
            <w:r>
              <w:rPr>
                <w:szCs w:val="28"/>
              </w:rPr>
              <w:lastRenderedPageBreak/>
              <w:t>лет</w:t>
            </w:r>
            <w:r>
              <w:t>.</w:t>
            </w:r>
          </w:p>
        </w:tc>
        <w:tc>
          <w:tcPr>
            <w:tcW w:w="3126" w:type="dxa"/>
            <w:shd w:val="clear" w:color="auto" w:fill="auto"/>
          </w:tcPr>
          <w:p w:rsidR="00C330B2" w:rsidRDefault="00C330B2" w:rsidP="00C330B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КДН и ЗП.</w:t>
            </w:r>
          </w:p>
          <w:p w:rsidR="00C330B2" w:rsidRPr="00EE5F61" w:rsidRDefault="00C330B2" w:rsidP="002D7BFF"/>
        </w:tc>
        <w:tc>
          <w:tcPr>
            <w:tcW w:w="1733" w:type="dxa"/>
            <w:gridSpan w:val="2"/>
            <w:shd w:val="clear" w:color="auto" w:fill="auto"/>
          </w:tcPr>
          <w:p w:rsidR="00C330B2" w:rsidRPr="00EE5F61" w:rsidRDefault="00C330B2" w:rsidP="002D7BFF">
            <w:r w:rsidRPr="00EE5F61"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Pr="00EE5F61" w:rsidRDefault="00C330B2" w:rsidP="002D7BFF">
            <w:r w:rsidRPr="00EE5F61"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r w:rsidRPr="00EE5F61">
              <w:t>Обеспечение занятости несовершенноле</w:t>
            </w:r>
            <w:r>
              <w:t xml:space="preserve">тних в </w:t>
            </w:r>
            <w:r>
              <w:lastRenderedPageBreak/>
              <w:t>свободное от учебы время.</w:t>
            </w: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lastRenderedPageBreak/>
              <w:t>1.3.</w:t>
            </w:r>
          </w:p>
        </w:tc>
        <w:tc>
          <w:tcPr>
            <w:tcW w:w="4005" w:type="dxa"/>
            <w:shd w:val="clear" w:color="auto" w:fill="auto"/>
          </w:tcPr>
          <w:p w:rsidR="00C330B2" w:rsidRPr="009F35EE" w:rsidRDefault="00C330B2" w:rsidP="002D7BFF">
            <w:r w:rsidRPr="009F35EE">
              <w:t>Организация патриотического клуба «Орленок».</w:t>
            </w:r>
          </w:p>
        </w:tc>
        <w:tc>
          <w:tcPr>
            <w:tcW w:w="3126" w:type="dxa"/>
            <w:shd w:val="clear" w:color="auto" w:fill="auto"/>
          </w:tcPr>
          <w:p w:rsidR="00C330B2" w:rsidRPr="009F35EE" w:rsidRDefault="00C330B2" w:rsidP="002D7BFF">
            <w:r w:rsidRPr="009F35EE">
              <w:t>МБУК Юрлинская ЦБС.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Pr="009F35EE" w:rsidRDefault="00C330B2" w:rsidP="002D7BFF">
            <w:r w:rsidRPr="009F35EE"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Pr="009F35EE" w:rsidRDefault="00C330B2" w:rsidP="002D7BFF">
            <w:r w:rsidRPr="009F35EE"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r w:rsidRPr="009F35EE">
              <w:t>Мотивация законопослушного поведения, через патриотическое воспитание.</w:t>
            </w: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1.4.</w:t>
            </w:r>
          </w:p>
        </w:tc>
        <w:tc>
          <w:tcPr>
            <w:tcW w:w="4005" w:type="dxa"/>
            <w:shd w:val="clear" w:color="auto" w:fill="auto"/>
          </w:tcPr>
          <w:p w:rsidR="00C330B2" w:rsidRPr="009F35EE" w:rsidRDefault="00C330B2" w:rsidP="002D7BFF">
            <w:r>
              <w:t>Организация и проведение тематических викторин, конкурсов для несовершеннолетних.</w:t>
            </w:r>
            <w:r w:rsidRPr="00B17A25">
              <w:rPr>
                <w:b/>
              </w:rPr>
              <w:t xml:space="preserve"> </w:t>
            </w:r>
          </w:p>
        </w:tc>
        <w:tc>
          <w:tcPr>
            <w:tcW w:w="3126" w:type="dxa"/>
            <w:shd w:val="clear" w:color="auto" w:fill="auto"/>
          </w:tcPr>
          <w:p w:rsidR="00C330B2" w:rsidRDefault="00C330B2" w:rsidP="002D7BFF">
            <w:r>
              <w:t>Управление образования.</w:t>
            </w:r>
          </w:p>
          <w:p w:rsidR="00C330B2" w:rsidRPr="009F35EE" w:rsidRDefault="00C330B2" w:rsidP="002D7BFF"/>
        </w:tc>
        <w:tc>
          <w:tcPr>
            <w:tcW w:w="1733" w:type="dxa"/>
            <w:gridSpan w:val="2"/>
            <w:shd w:val="clear" w:color="auto" w:fill="auto"/>
          </w:tcPr>
          <w:p w:rsidR="00C330B2" w:rsidRPr="00E877F5" w:rsidRDefault="00C330B2" w:rsidP="002D7BFF">
            <w:r w:rsidRPr="00E877F5"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r w:rsidRPr="00E877F5"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r>
              <w:t>О</w:t>
            </w:r>
            <w:r w:rsidRPr="00EE5F61">
              <w:t xml:space="preserve">твлечение </w:t>
            </w:r>
            <w:r>
              <w:t xml:space="preserve">несовершеннолетних от </w:t>
            </w:r>
            <w:r w:rsidRPr="00EE5F61">
              <w:t>противоправного поведения.</w:t>
            </w:r>
          </w:p>
          <w:p w:rsidR="0082764C" w:rsidRPr="00913A7F" w:rsidRDefault="0082764C" w:rsidP="002D7BFF"/>
        </w:tc>
      </w:tr>
      <w:tr w:rsidR="004D68BB" w:rsidRPr="00E9007B" w:rsidTr="008120F9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4D68BB" w:rsidRDefault="004D68BB" w:rsidP="004D68BB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1.5.</w:t>
            </w:r>
          </w:p>
        </w:tc>
        <w:tc>
          <w:tcPr>
            <w:tcW w:w="4005" w:type="dxa"/>
            <w:shd w:val="clear" w:color="auto" w:fill="auto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мероприятий школьных служб примирения.</w:t>
            </w:r>
          </w:p>
        </w:tc>
        <w:tc>
          <w:tcPr>
            <w:tcW w:w="3126" w:type="dxa"/>
            <w:shd w:val="clear" w:color="auto" w:fill="auto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образования.</w:t>
            </w:r>
          </w:p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4D68BB" w:rsidRPr="0011453A" w:rsidRDefault="004D68BB" w:rsidP="008120F9">
            <w:r w:rsidRPr="0011453A"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4D68BB" w:rsidRDefault="004D68BB" w:rsidP="008120F9">
            <w:r w:rsidRPr="0011453A"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</w:pPr>
            <w:r>
              <w:t>Снижение конфликтных ситуаций с применением восстановительных программ.</w:t>
            </w:r>
          </w:p>
          <w:p w:rsidR="004D68BB" w:rsidRPr="00E9007B" w:rsidRDefault="004D68BB" w:rsidP="008120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0B2" w:rsidTr="002D7BFF">
        <w:trPr>
          <w:gridAfter w:val="1"/>
          <w:wAfter w:w="16" w:type="dxa"/>
        </w:trPr>
        <w:tc>
          <w:tcPr>
            <w:tcW w:w="774" w:type="dxa"/>
            <w:shd w:val="clear" w:color="auto" w:fill="auto"/>
          </w:tcPr>
          <w:p w:rsidR="00C330B2" w:rsidRPr="00B17A25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B17A25">
              <w:rPr>
                <w:b/>
              </w:rPr>
              <w:t>2.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rPr>
                <w:b/>
              </w:rPr>
            </w:pPr>
            <w:r w:rsidRPr="00B17A25">
              <w:rPr>
                <w:b/>
              </w:rPr>
              <w:t>Повышение уровня правовых знаний среди несовершеннолетних и их родителей.</w:t>
            </w:r>
          </w:p>
          <w:p w:rsidR="004D68BB" w:rsidRPr="00B17A25" w:rsidRDefault="004D68BB" w:rsidP="002D7BFF">
            <w:pPr>
              <w:rPr>
                <w:b/>
              </w:rPr>
            </w:pPr>
          </w:p>
        </w:tc>
        <w:tc>
          <w:tcPr>
            <w:tcW w:w="3126" w:type="dxa"/>
            <w:shd w:val="clear" w:color="auto" w:fill="auto"/>
          </w:tcPr>
          <w:p w:rsidR="00C330B2" w:rsidRPr="00B17A25" w:rsidRDefault="00C330B2" w:rsidP="002D7BFF">
            <w:pPr>
              <w:rPr>
                <w:b/>
              </w:rPr>
            </w:pPr>
          </w:p>
        </w:tc>
        <w:tc>
          <w:tcPr>
            <w:tcW w:w="1740" w:type="dxa"/>
            <w:gridSpan w:val="3"/>
            <w:shd w:val="clear" w:color="auto" w:fill="auto"/>
          </w:tcPr>
          <w:p w:rsidR="00C330B2" w:rsidRDefault="00C330B2" w:rsidP="002D7BFF">
            <w:pPr>
              <w:jc w:val="center"/>
              <w:rPr>
                <w:b/>
              </w:rPr>
            </w:pP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jc w:val="center"/>
              <w:rPr>
                <w:b/>
              </w:rPr>
            </w:pP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Pr="00B17A25" w:rsidRDefault="00C330B2" w:rsidP="002D7BFF">
            <w:pPr>
              <w:rPr>
                <w:b/>
              </w:rPr>
            </w:pP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2.1.</w:t>
            </w:r>
          </w:p>
        </w:tc>
        <w:tc>
          <w:tcPr>
            <w:tcW w:w="4005" w:type="dxa"/>
            <w:shd w:val="clear" w:color="auto" w:fill="auto"/>
          </w:tcPr>
          <w:p w:rsidR="00C330B2" w:rsidRPr="004E4928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 xml:space="preserve">Установка </w:t>
            </w:r>
            <w:proofErr w:type="spellStart"/>
            <w:r>
              <w:t>банеров</w:t>
            </w:r>
            <w:proofErr w:type="spellEnd"/>
            <w:r>
              <w:t>, щитов, вывесок для размещения социальной рекламы, направленной на профилактику правонарушений и преступлений.</w:t>
            </w:r>
          </w:p>
        </w:tc>
        <w:tc>
          <w:tcPr>
            <w:tcW w:w="3126" w:type="dxa"/>
            <w:shd w:val="clear" w:color="auto" w:fill="auto"/>
          </w:tcPr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>Управление культуры.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right="-100"/>
            </w:pPr>
            <w:r>
              <w:t>Освещение профилактики детской безнадзорности, правонарушений и преступлений, ответственности взрослых, не исполняющих родительских обязанностей.</w:t>
            </w: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2.2.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Проведение классных и общешкольных собраний с участием сотрудников полиции.</w:t>
            </w:r>
            <w:r w:rsidRPr="00784417">
              <w:rPr>
                <w:b/>
              </w:rPr>
              <w:t xml:space="preserve"> </w:t>
            </w:r>
          </w:p>
        </w:tc>
        <w:tc>
          <w:tcPr>
            <w:tcW w:w="3126" w:type="dxa"/>
            <w:shd w:val="clear" w:color="auto" w:fill="auto"/>
          </w:tcPr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295E20">
              <w:rPr>
                <w:szCs w:val="28"/>
              </w:rPr>
              <w:t xml:space="preserve">Образовательные организации. </w:t>
            </w:r>
          </w:p>
          <w:p w:rsidR="00C330B2" w:rsidRPr="00295E20" w:rsidRDefault="00C330B2" w:rsidP="00C330B2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295E20">
              <w:rPr>
                <w:szCs w:val="28"/>
              </w:rPr>
              <w:t>ПП (дислокация с. Юрла</w:t>
            </w:r>
            <w:r>
              <w:rPr>
                <w:szCs w:val="28"/>
              </w:rPr>
              <w:t>) МО МВД России «Кочевский».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A164EA">
              <w:t xml:space="preserve">акрепление основ действующего законодательства, изучение условий привлечения к ответственности за совершение противоправных деяний. </w:t>
            </w:r>
          </w:p>
          <w:p w:rsidR="0082764C" w:rsidRPr="00A164EA" w:rsidRDefault="0082764C" w:rsidP="002D7B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0B2" w:rsidTr="002D7BFF">
        <w:trPr>
          <w:gridAfter w:val="1"/>
          <w:wAfter w:w="16" w:type="dxa"/>
        </w:trPr>
        <w:tc>
          <w:tcPr>
            <w:tcW w:w="774" w:type="dxa"/>
            <w:shd w:val="clear" w:color="auto" w:fill="auto"/>
          </w:tcPr>
          <w:p w:rsidR="00C330B2" w:rsidRPr="00784417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784417">
              <w:rPr>
                <w:b/>
              </w:rPr>
              <w:t>3.</w:t>
            </w:r>
          </w:p>
        </w:tc>
        <w:tc>
          <w:tcPr>
            <w:tcW w:w="4005" w:type="dxa"/>
            <w:shd w:val="clear" w:color="auto" w:fill="auto"/>
          </w:tcPr>
          <w:p w:rsidR="00C330B2" w:rsidRPr="00784417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4417">
              <w:rPr>
                <w:b/>
              </w:rPr>
              <w:t xml:space="preserve">Профилактика употребления спиртосодержащей и </w:t>
            </w:r>
            <w:r>
              <w:rPr>
                <w:b/>
              </w:rPr>
              <w:t>табачной</w:t>
            </w:r>
            <w:r w:rsidRPr="00784417">
              <w:rPr>
                <w:b/>
              </w:rPr>
              <w:t xml:space="preserve"> </w:t>
            </w:r>
            <w:r w:rsidRPr="00784417">
              <w:rPr>
                <w:b/>
              </w:rPr>
              <w:lastRenderedPageBreak/>
              <w:t>продукции, наркотических и психо</w:t>
            </w:r>
            <w:r>
              <w:rPr>
                <w:b/>
              </w:rPr>
              <w:t>активных</w:t>
            </w:r>
            <w:r w:rsidRPr="00784417">
              <w:rPr>
                <w:b/>
              </w:rPr>
              <w:t xml:space="preserve"> веществ несовершеннолетними.</w:t>
            </w:r>
          </w:p>
        </w:tc>
        <w:tc>
          <w:tcPr>
            <w:tcW w:w="3126" w:type="dxa"/>
            <w:shd w:val="clear" w:color="auto" w:fill="auto"/>
          </w:tcPr>
          <w:p w:rsidR="00C330B2" w:rsidRPr="00784417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40" w:type="dxa"/>
            <w:gridSpan w:val="3"/>
            <w:shd w:val="clear" w:color="auto" w:fill="auto"/>
          </w:tcPr>
          <w:p w:rsidR="00C330B2" w:rsidRDefault="00C330B2" w:rsidP="002D7BFF">
            <w:pPr>
              <w:jc w:val="center"/>
              <w:rPr>
                <w:b/>
              </w:rPr>
            </w:pP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jc w:val="center"/>
              <w:rPr>
                <w:b/>
              </w:rPr>
            </w:pP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Pr="00784417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lastRenderedPageBreak/>
              <w:t>3.1.</w:t>
            </w:r>
          </w:p>
        </w:tc>
        <w:tc>
          <w:tcPr>
            <w:tcW w:w="4005" w:type="dxa"/>
            <w:shd w:val="clear" w:color="auto" w:fill="auto"/>
          </w:tcPr>
          <w:p w:rsidR="00C330B2" w:rsidRPr="004E4928" w:rsidRDefault="00C330B2" w:rsidP="002D7BFF">
            <w:pPr>
              <w:widowControl w:val="0"/>
              <w:autoSpaceDE w:val="0"/>
              <w:autoSpaceDN w:val="0"/>
              <w:adjustRightInd w:val="0"/>
            </w:pPr>
            <w:r w:rsidRPr="004E4928">
              <w:t>Организация и проведение семинаров, лекций для учащихся и их родителей в образовательных организациях о вреде наркотиков, спиртных напитков и других психоактивных веществ.</w:t>
            </w:r>
          </w:p>
        </w:tc>
        <w:tc>
          <w:tcPr>
            <w:tcW w:w="3126" w:type="dxa"/>
            <w:shd w:val="clear" w:color="auto" w:fill="auto"/>
          </w:tcPr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ГБУ</w:t>
            </w:r>
            <w:r w:rsidRPr="00295E20">
              <w:rPr>
                <w:szCs w:val="28"/>
              </w:rPr>
              <w:t>З</w:t>
            </w:r>
            <w:r>
              <w:rPr>
                <w:szCs w:val="28"/>
              </w:rPr>
              <w:t xml:space="preserve"> ПК</w:t>
            </w:r>
            <w:r w:rsidRPr="00295E20">
              <w:rPr>
                <w:szCs w:val="28"/>
              </w:rPr>
              <w:t xml:space="preserve"> "Юрлинская ЦРБ"</w:t>
            </w:r>
            <w:r>
              <w:rPr>
                <w:szCs w:val="28"/>
              </w:rPr>
              <w:t>.</w:t>
            </w:r>
          </w:p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>Образовательные организации.</w:t>
            </w:r>
          </w:p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 xml:space="preserve">Мотивация личности на здоровый образ жизни. Снижение уровня несовершеннолетних, употребляющих спиртные напитки, наркотики и другие </w:t>
            </w:r>
            <w:proofErr w:type="spellStart"/>
            <w:r>
              <w:t>психоактивные</w:t>
            </w:r>
            <w:proofErr w:type="spellEnd"/>
            <w:r>
              <w:t xml:space="preserve"> вещества.</w:t>
            </w: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3.2.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 w:rsidRPr="000F5A05">
              <w:t xml:space="preserve">Выявление лиц, занимающихся незаконной продажей спиртосодержащей и табачной продукцией несовершеннолетним.  Проведение закупок спиртосодержащей и табачной продукции в соответствие с законом Пермского края от 21.12.2011 г. № 888-ПК «Об общественном (гражданском) контроле в Пермском крае». Поощрение </w:t>
            </w:r>
            <w:r>
              <w:t>н</w:t>
            </w:r>
            <w:r w:rsidRPr="000F5A05">
              <w:t>есовершеннолетних граждан, принимающих участие в проведение закупок спиртосодержащей и табачной продукции, оказывающих содействие по привлечению лиц занимающихся незаконной продажей спиртосодержащей и табачной продукцией несовершеннолетним к административной ответственности.</w:t>
            </w:r>
          </w:p>
        </w:tc>
        <w:tc>
          <w:tcPr>
            <w:tcW w:w="3126" w:type="dxa"/>
            <w:shd w:val="clear" w:color="auto" w:fill="auto"/>
          </w:tcPr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295E20">
              <w:rPr>
                <w:szCs w:val="28"/>
              </w:rPr>
              <w:t xml:space="preserve">ПП (дислокация с. Юрла) МО МВД России «Кочевский».    </w:t>
            </w:r>
          </w:p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ind w:left="-104" w:right="-92"/>
              <w:rPr>
                <w:szCs w:val="28"/>
              </w:rPr>
            </w:pPr>
            <w:r w:rsidRPr="00295E20">
              <w:rPr>
                <w:szCs w:val="28"/>
              </w:rPr>
              <w:t xml:space="preserve">КДН и ЗП.  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right="-92"/>
            </w:pPr>
            <w:r w:rsidRPr="00295E20">
              <w:rPr>
                <w:szCs w:val="28"/>
              </w:rPr>
              <w:t xml:space="preserve">   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 xml:space="preserve">Сокращение мест распространения продажи алкогольной и табачной продукции несовершеннолетним. </w:t>
            </w:r>
          </w:p>
        </w:tc>
      </w:tr>
      <w:tr w:rsidR="00C330B2" w:rsidTr="002D7BFF">
        <w:tc>
          <w:tcPr>
            <w:tcW w:w="774" w:type="dxa"/>
            <w:shd w:val="clear" w:color="auto" w:fill="auto"/>
          </w:tcPr>
          <w:p w:rsidR="00C330B2" w:rsidRPr="006F57D8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6F57D8">
              <w:rPr>
                <w:b/>
              </w:rPr>
              <w:t>4.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Профилактика противоправных деяний среди </w:t>
            </w:r>
            <w:r>
              <w:rPr>
                <w:b/>
              </w:rPr>
              <w:lastRenderedPageBreak/>
              <w:t>несовершеннолетних и в отношении несовершеннолетних.</w:t>
            </w:r>
          </w:p>
          <w:p w:rsidR="00C330B2" w:rsidRPr="006F57D8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26" w:type="dxa"/>
            <w:shd w:val="clear" w:color="auto" w:fill="auto"/>
          </w:tcPr>
          <w:p w:rsidR="00C330B2" w:rsidRPr="006F57D8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5" w:type="dxa"/>
            <w:shd w:val="clear" w:color="auto" w:fill="auto"/>
          </w:tcPr>
          <w:p w:rsidR="00C330B2" w:rsidRDefault="00C330B2" w:rsidP="002D7BFF">
            <w:pPr>
              <w:jc w:val="center"/>
              <w:rPr>
                <w:b/>
              </w:rPr>
            </w:pP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330B2" w:rsidRDefault="00C330B2" w:rsidP="002D7BFF">
            <w:pPr>
              <w:jc w:val="center"/>
              <w:rPr>
                <w:b/>
              </w:rPr>
            </w:pP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C330B2" w:rsidRPr="006F57D8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lastRenderedPageBreak/>
              <w:t>4.1.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 xml:space="preserve">Обследование материально-бытовых условий семей и несовершеннолетних, состоящих на учете, как </w:t>
            </w:r>
            <w:proofErr w:type="gramStart"/>
            <w:r>
              <w:t>находящиеся</w:t>
            </w:r>
            <w:proofErr w:type="gramEnd"/>
            <w:r>
              <w:t xml:space="preserve"> в социально-опасном положении (2 раза в месяц) и подлежащих постановке на учет.</w:t>
            </w:r>
          </w:p>
        </w:tc>
        <w:tc>
          <w:tcPr>
            <w:tcW w:w="3126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 w:rsidRPr="00295E20">
              <w:rPr>
                <w:szCs w:val="28"/>
              </w:rPr>
              <w:t xml:space="preserve">КДН и </w:t>
            </w:r>
            <w:r>
              <w:rPr>
                <w:szCs w:val="28"/>
              </w:rPr>
              <w:t>ЗП.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Своевременное отслеживание семейной ситуации, с целью принятия соответствующих мер профилактики.</w:t>
            </w: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4.2.</w:t>
            </w:r>
          </w:p>
        </w:tc>
        <w:tc>
          <w:tcPr>
            <w:tcW w:w="4005" w:type="dxa"/>
            <w:shd w:val="clear" w:color="auto" w:fill="auto"/>
          </w:tcPr>
          <w:p w:rsidR="00C330B2" w:rsidRDefault="00AD5205" w:rsidP="002D7BF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C330B2">
              <w:t>роведение профилактических операций, рейдов, в том числе и в ночное время.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6" w:type="dxa"/>
            <w:shd w:val="clear" w:color="auto" w:fill="auto"/>
          </w:tcPr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>ПП (дислокация с. Юрла) МО МВД России «Кочевский».</w:t>
            </w:r>
          </w:p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 xml:space="preserve">КДН и ЗП. </w:t>
            </w:r>
          </w:p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Профилактика безнадзорности, правонарушений и преступлений несовершеннолетних.</w:t>
            </w: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4.3.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Проведение выездных заседаний КДН и ЗП по вопросам профилактики безнадзорности и правонарушений несовершеннолетних.</w:t>
            </w:r>
          </w:p>
        </w:tc>
        <w:tc>
          <w:tcPr>
            <w:tcW w:w="3126" w:type="dxa"/>
            <w:shd w:val="clear" w:color="auto" w:fill="auto"/>
          </w:tcPr>
          <w:p w:rsidR="00C330B2" w:rsidRPr="00C63A34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Pr="0011453A" w:rsidRDefault="00C330B2" w:rsidP="002D7BFF">
            <w:r w:rsidRPr="0011453A"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r w:rsidRPr="0011453A"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 w:rsidRPr="00E9007B">
              <w:t>Своевременное рассмотрение материалов по линии несовершеннолетних.</w:t>
            </w:r>
            <w:r>
              <w:t xml:space="preserve"> Привлечение правонарушителей к административной ответственности.</w:t>
            </w:r>
          </w:p>
        </w:tc>
      </w:tr>
    </w:tbl>
    <w:p w:rsidR="00C330B2" w:rsidRDefault="00C330B2" w:rsidP="00C330B2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5" w:name="Par366"/>
      <w:bookmarkEnd w:id="5"/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82764C" w:rsidRDefault="0082764C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82764C" w:rsidRDefault="0082764C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C330B2" w:rsidRDefault="00C330B2" w:rsidP="00C330B2">
      <w:pPr>
        <w:autoSpaceDE w:val="0"/>
        <w:autoSpaceDN w:val="0"/>
        <w:adjustRightInd w:val="0"/>
        <w:ind w:left="9072"/>
        <w:jc w:val="both"/>
        <w:outlineLvl w:val="1"/>
        <w:rPr>
          <w:b/>
          <w:szCs w:val="28"/>
        </w:rPr>
      </w:pPr>
      <w:r>
        <w:rPr>
          <w:b/>
          <w:szCs w:val="28"/>
        </w:rPr>
        <w:t>Приложение 3.</w:t>
      </w: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</w:pPr>
      <w:r>
        <w:rPr>
          <w:szCs w:val="28"/>
        </w:rPr>
        <w:t>к Муниципальной программе «П</w:t>
      </w:r>
      <w:r>
        <w:t xml:space="preserve">рофилактика </w:t>
      </w:r>
      <w:r>
        <w:lastRenderedPageBreak/>
        <w:t>правонарушений и преступлений среди несовершеннолетних и в отношении несовершеннолетних Юрлинского муниципального района на 2015 – 2017 годы</w:t>
      </w:r>
      <w:r>
        <w:rPr>
          <w:szCs w:val="28"/>
        </w:rPr>
        <w:t>»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Pr="00B57EC1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6" w:name="Par434"/>
      <w:bookmarkEnd w:id="6"/>
      <w:r w:rsidRPr="00B57EC1">
        <w:rPr>
          <w:b/>
        </w:rPr>
        <w:t xml:space="preserve">Финансовое обеспечение реализации </w:t>
      </w:r>
      <w:r>
        <w:rPr>
          <w:b/>
        </w:rPr>
        <w:t>М</w:t>
      </w:r>
      <w:r w:rsidRPr="00B57EC1">
        <w:rPr>
          <w:b/>
        </w:rPr>
        <w:t>униципальной программы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«Профилактика правонарушений и преступлений среди несовершеннолетних</w:t>
      </w:r>
      <w:r w:rsidRPr="003F33B5">
        <w:t xml:space="preserve"> 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 xml:space="preserve"> и в отношении несовершеннолетних Юрлинского муниципального района на 2015 – 2017 годы» 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за счет средств бюджета</w:t>
      </w:r>
      <w:r>
        <w:rPr>
          <w:b/>
        </w:rPr>
        <w:t xml:space="preserve"> </w:t>
      </w:r>
      <w:r w:rsidRPr="00B57EC1">
        <w:rPr>
          <w:b/>
        </w:rPr>
        <w:t>Юрлинского муниципального района</w:t>
      </w:r>
    </w:p>
    <w:p w:rsidR="00C330B2" w:rsidRPr="00B57EC1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2518"/>
        <w:gridCol w:w="850"/>
        <w:gridCol w:w="993"/>
        <w:gridCol w:w="992"/>
        <w:gridCol w:w="992"/>
        <w:gridCol w:w="1134"/>
        <w:gridCol w:w="1134"/>
        <w:gridCol w:w="1134"/>
        <w:gridCol w:w="1134"/>
      </w:tblGrid>
      <w:tr w:rsidR="00C330B2" w:rsidTr="002D7BFF">
        <w:tc>
          <w:tcPr>
            <w:tcW w:w="4111" w:type="dxa"/>
            <w:vMerge w:val="restart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18" w:type="dxa"/>
            <w:vMerge w:val="restart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</w:t>
            </w:r>
          </w:p>
        </w:tc>
        <w:tc>
          <w:tcPr>
            <w:tcW w:w="4536" w:type="dxa"/>
            <w:gridSpan w:val="4"/>
          </w:tcPr>
          <w:p w:rsidR="00C330B2" w:rsidRDefault="00C330B2" w:rsidP="002D7BFF">
            <w:pPr>
              <w:jc w:val="center"/>
            </w:pPr>
            <w:r>
              <w:t xml:space="preserve">Расходы </w:t>
            </w:r>
            <w:hyperlink w:anchor="Par604" w:history="1">
              <w:r w:rsidRPr="00A76B6A">
                <w:rPr>
                  <w:color w:val="0000FF"/>
                </w:rPr>
                <w:t>&lt;1&gt;</w:t>
              </w:r>
            </w:hyperlink>
            <w:r>
              <w:t>, тыс. руб.</w:t>
            </w:r>
          </w:p>
        </w:tc>
      </w:tr>
      <w:tr w:rsidR="00C330B2" w:rsidTr="002D7BFF">
        <w:tc>
          <w:tcPr>
            <w:tcW w:w="4111" w:type="dxa"/>
            <w:vMerge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18" w:type="dxa"/>
            <w:vMerge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Рз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КВР </w:t>
            </w:r>
            <w:hyperlink w:anchor="Par605" w:history="1">
              <w:r w:rsidRPr="00A76B6A"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г.</w:t>
            </w: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18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330B2" w:rsidTr="002D7BFF">
        <w:tc>
          <w:tcPr>
            <w:tcW w:w="4111" w:type="dxa"/>
            <w:vMerge w:val="restart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76B6A">
              <w:rPr>
                <w:b/>
              </w:rPr>
              <w:t>«Профилактика правонарушений и преступлений среди несовершеннолетних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76B6A">
              <w:rPr>
                <w:b/>
              </w:rPr>
              <w:t xml:space="preserve"> и в отношении несовершеннолетних Юрлинского муниципального района на 2015 – 2017 годы»</w:t>
            </w:r>
          </w:p>
          <w:p w:rsidR="00AD5205" w:rsidRDefault="00AD5205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8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0B2" w:rsidTr="002D7BFF">
        <w:tc>
          <w:tcPr>
            <w:tcW w:w="4111" w:type="dxa"/>
            <w:vMerge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18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 w:rsidRPr="00A26E55">
              <w:t>Администрация Юрлинского муниципального района.</w:t>
            </w: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A76B6A" w:rsidRDefault="00C330B2" w:rsidP="008276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 w:rsidR="0082764C">
              <w:rPr>
                <w:b/>
              </w:rPr>
              <w:t>10,7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>
              <w:rPr>
                <w:b/>
              </w:rPr>
              <w:t>23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rPr>
                <w:b/>
              </w:rPr>
            </w:pPr>
            <w:r w:rsidRPr="00D02E45">
              <w:rPr>
                <w:b/>
              </w:rPr>
              <w:t>1. Организация досуга несовершеннолетних, в том числе состоящих на профилактических учетах в субъектах профилактики.</w:t>
            </w:r>
          </w:p>
          <w:p w:rsidR="00AD5205" w:rsidRPr="00D02E45" w:rsidRDefault="00AD5205" w:rsidP="002D7BFF">
            <w:pPr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:rsidR="00C330B2" w:rsidRPr="00222556" w:rsidRDefault="00C330B2" w:rsidP="002D7BFF"/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A76B6A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 xml:space="preserve">1.1. Проведение в период летней кампании в детских лагерях </w:t>
            </w:r>
            <w:r>
              <w:lastRenderedPageBreak/>
              <w:t>(площадках по месту жительства) комплексного мероприятия «Поезд безопасности».</w:t>
            </w:r>
          </w:p>
        </w:tc>
        <w:tc>
          <w:tcPr>
            <w:tcW w:w="2518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КДН и ЗП.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2764C" w:rsidTr="002D7BFF">
        <w:tc>
          <w:tcPr>
            <w:tcW w:w="4111" w:type="dxa"/>
            <w:shd w:val="clear" w:color="auto" w:fill="auto"/>
          </w:tcPr>
          <w:p w:rsidR="0082764C" w:rsidRPr="00EE5F61" w:rsidRDefault="0082764C" w:rsidP="0082764C">
            <w:r>
              <w:rPr>
                <w:szCs w:val="28"/>
              </w:rPr>
              <w:lastRenderedPageBreak/>
              <w:t>1.2.Организация летнего велопробега с участием подростков от 14 до 17 лет</w:t>
            </w:r>
            <w:r>
              <w:t>.</w:t>
            </w:r>
          </w:p>
        </w:tc>
        <w:tc>
          <w:tcPr>
            <w:tcW w:w="2518" w:type="dxa"/>
            <w:shd w:val="clear" w:color="auto" w:fill="auto"/>
          </w:tcPr>
          <w:p w:rsidR="0082764C" w:rsidRDefault="0082764C" w:rsidP="0082764C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82764C" w:rsidRPr="00EE5F61" w:rsidRDefault="0082764C" w:rsidP="0082764C"/>
        </w:tc>
        <w:tc>
          <w:tcPr>
            <w:tcW w:w="850" w:type="dxa"/>
            <w:shd w:val="clear" w:color="auto" w:fill="auto"/>
          </w:tcPr>
          <w:p w:rsidR="0082764C" w:rsidRPr="00EE5F61" w:rsidRDefault="0082764C" w:rsidP="0082764C"/>
        </w:tc>
        <w:tc>
          <w:tcPr>
            <w:tcW w:w="993" w:type="dxa"/>
            <w:shd w:val="clear" w:color="auto" w:fill="auto"/>
          </w:tcPr>
          <w:p w:rsidR="0082764C" w:rsidRPr="00EE5F61" w:rsidRDefault="0082764C" w:rsidP="0082764C"/>
        </w:tc>
        <w:tc>
          <w:tcPr>
            <w:tcW w:w="992" w:type="dxa"/>
            <w:shd w:val="clear" w:color="auto" w:fill="auto"/>
          </w:tcPr>
          <w:p w:rsidR="0082764C" w:rsidRDefault="0082764C" w:rsidP="008276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82764C" w:rsidRDefault="0082764C" w:rsidP="008276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82764C" w:rsidRDefault="0082764C" w:rsidP="00827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64C" w:rsidRDefault="0082764C" w:rsidP="00827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64C" w:rsidRDefault="0082764C" w:rsidP="00827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64C" w:rsidRDefault="0082764C" w:rsidP="00827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1.3. Организация патриотического клуба «Орленок».</w:t>
            </w:r>
          </w:p>
        </w:tc>
        <w:tc>
          <w:tcPr>
            <w:tcW w:w="2518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МБУК Юрлинская ЦБС.</w:t>
            </w: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1.4. Организация и проведение тематических викторин, конкурсов для несовершеннолетних.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8" w:type="dxa"/>
            <w:shd w:val="clear" w:color="auto" w:fill="auto"/>
          </w:tcPr>
          <w:p w:rsidR="00C330B2" w:rsidRDefault="00AD5205" w:rsidP="002D7BFF">
            <w:r>
              <w:t>Управление образования</w:t>
            </w:r>
            <w:r w:rsidR="00C330B2">
              <w:t>.</w:t>
            </w:r>
          </w:p>
          <w:p w:rsidR="00C330B2" w:rsidRDefault="00C330B2" w:rsidP="002D7BFF"/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D68BB" w:rsidTr="004D68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BB" w:rsidRDefault="004D68BB" w:rsidP="004D68BB">
            <w:pPr>
              <w:widowControl w:val="0"/>
              <w:autoSpaceDE w:val="0"/>
              <w:autoSpaceDN w:val="0"/>
              <w:adjustRightInd w:val="0"/>
            </w:pPr>
            <w:r>
              <w:t>1.5. Организация и проведение мероприятий школьных служб примирения.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BB" w:rsidRDefault="004D68BB" w:rsidP="004D68BB">
            <w:r>
              <w:t>Управление образования. Образовательные организации.</w:t>
            </w:r>
          </w:p>
          <w:p w:rsidR="004D68BB" w:rsidRDefault="004D68BB" w:rsidP="004D68B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Pr="00D02E45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2. </w:t>
            </w:r>
            <w:r w:rsidRPr="00D02E45">
              <w:rPr>
                <w:b/>
              </w:rPr>
              <w:t>Повышение уровня правовых знаний среди несовершеннолетних и их родителей.</w:t>
            </w:r>
          </w:p>
        </w:tc>
        <w:tc>
          <w:tcPr>
            <w:tcW w:w="2518" w:type="dxa"/>
            <w:shd w:val="clear" w:color="auto" w:fill="auto"/>
          </w:tcPr>
          <w:p w:rsidR="00C330B2" w:rsidRDefault="00C330B2" w:rsidP="002D7BFF"/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1F8E"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1F8E">
              <w:rPr>
                <w:b/>
              </w:rPr>
              <w:t>15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2.1. Установка баннеров, щитов, вывесок для размещения социальной рекламы, направленной на профилактику правонарушений и преступлений.</w:t>
            </w:r>
          </w:p>
        </w:tc>
        <w:tc>
          <w:tcPr>
            <w:tcW w:w="2518" w:type="dxa"/>
            <w:shd w:val="clear" w:color="auto" w:fill="auto"/>
          </w:tcPr>
          <w:p w:rsidR="00C330B2" w:rsidRDefault="00C330B2" w:rsidP="002D7BFF">
            <w:r w:rsidRPr="00A76B6A">
              <w:rPr>
                <w:szCs w:val="28"/>
              </w:rPr>
              <w:t>Управление культуры.</w:t>
            </w: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2.2. Проведение классных и общешкольных собраний с участием сотрудников полиции.</w:t>
            </w:r>
          </w:p>
        </w:tc>
        <w:tc>
          <w:tcPr>
            <w:tcW w:w="2518" w:type="dxa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A76B6A">
              <w:rPr>
                <w:szCs w:val="28"/>
              </w:rPr>
              <w:t xml:space="preserve">Образовательные организации. 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A76B6A">
              <w:rPr>
                <w:szCs w:val="28"/>
              </w:rPr>
              <w:t>ПП (дислокация с. Ю</w:t>
            </w:r>
            <w:r>
              <w:rPr>
                <w:szCs w:val="28"/>
              </w:rPr>
              <w:t>рла) МО МВД России «Кочевский».</w:t>
            </w:r>
          </w:p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Pr="00D02E45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02E45">
              <w:rPr>
                <w:b/>
              </w:rPr>
              <w:t xml:space="preserve">3. Профилактика употребления спиртосодержащей и табачной </w:t>
            </w:r>
            <w:r w:rsidRPr="00D02E45">
              <w:rPr>
                <w:b/>
              </w:rPr>
              <w:lastRenderedPageBreak/>
              <w:t>продукции, наркотических и психоактивных веществ несовершеннолетними.</w:t>
            </w:r>
          </w:p>
        </w:tc>
        <w:tc>
          <w:tcPr>
            <w:tcW w:w="2518" w:type="dxa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1F8E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1F8E">
              <w:rPr>
                <w:b/>
              </w:rPr>
              <w:t>5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3.1. Организация и проведение семинаров, лекций для учащихся и их родителей в образовательных организациях о вреде наркотиков, спиртных напитков и других психоактивных веществ.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8" w:type="dxa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B6A">
              <w:rPr>
                <w:szCs w:val="28"/>
              </w:rPr>
              <w:t>ГБУЗ ПК "Юрлинская ЦРБ".</w:t>
            </w:r>
          </w:p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B6A">
              <w:rPr>
                <w:szCs w:val="28"/>
              </w:rPr>
              <w:t>Образовательные организации.</w:t>
            </w:r>
          </w:p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3.2. Выявление лиц, занимающихся незаконной продажей спиртосодержащей и табачной продукцией несовершеннолетним.  Проведение закупок спиртосодержащей и табачной продукции в соответствие с законом Пермского края от 21.12.2011 г. № 888-ПК «Об общественном (гражданском) контроле в Пермском крае». Поощрение несовершеннолетних граждан, принимающих участие в п</w:t>
            </w:r>
            <w:r w:rsidRPr="00657E3A">
              <w:t xml:space="preserve">роведение закупок спиртосодержащей и табачной продукции, </w:t>
            </w:r>
            <w:r>
              <w:t>оказывающих содействие по привлечению лиц занимающихся незаконной продажей спиртосодержащей и табачной продукцией несовершеннолетним к административной ответственности.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8" w:type="dxa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17"/>
              <w:rPr>
                <w:szCs w:val="28"/>
              </w:rPr>
            </w:pPr>
            <w:r w:rsidRPr="00A76B6A">
              <w:rPr>
                <w:szCs w:val="28"/>
              </w:rPr>
              <w:t xml:space="preserve">ПП (дислокация с. Юрла) МО МВД России «Кочевский».    </w:t>
            </w:r>
          </w:p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17" w:right="-92"/>
              <w:rPr>
                <w:szCs w:val="28"/>
              </w:rPr>
            </w:pPr>
            <w:r w:rsidRPr="00A76B6A">
              <w:rPr>
                <w:szCs w:val="28"/>
              </w:rPr>
              <w:t xml:space="preserve">КДН и ЗП.  </w:t>
            </w:r>
          </w:p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4. Профилактика противоправных деяний среди несовершеннолетних </w:t>
            </w:r>
            <w:r>
              <w:rPr>
                <w:b/>
              </w:rPr>
              <w:lastRenderedPageBreak/>
              <w:t>и в отношении несовершеннолетних.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8" w:type="dxa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17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AD520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4.1. Обследование материально-бытовых условий семей и несовершеннолетних, состоящих на учете, как </w:t>
            </w:r>
            <w:proofErr w:type="gramStart"/>
            <w:r>
              <w:t>находящиеся</w:t>
            </w:r>
            <w:proofErr w:type="gramEnd"/>
            <w:r>
              <w:t xml:space="preserve"> в социально-опасном положени</w:t>
            </w:r>
            <w:r w:rsidR="00AD5205">
              <w:t>и</w:t>
            </w:r>
            <w:r>
              <w:t xml:space="preserve"> (2 раза в месяц) и подлежащих постановке на учет.</w:t>
            </w:r>
          </w:p>
        </w:tc>
        <w:tc>
          <w:tcPr>
            <w:tcW w:w="2518" w:type="dxa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17"/>
              <w:rPr>
                <w:szCs w:val="28"/>
              </w:rPr>
            </w:pPr>
            <w:r w:rsidRPr="00A76B6A">
              <w:rPr>
                <w:szCs w:val="28"/>
              </w:rPr>
              <w:t xml:space="preserve">КДН и ЗП. </w:t>
            </w: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4.2. Проведение профилактических операций, рейдов, в том числе и в ночное время.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8" w:type="dxa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B6A">
              <w:rPr>
                <w:szCs w:val="28"/>
              </w:rPr>
              <w:t>ПП (дислокация с. Юрла) МО МВД России «Кочевский».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B6A">
              <w:rPr>
                <w:szCs w:val="28"/>
              </w:rPr>
              <w:t xml:space="preserve">КДН и ЗП. </w:t>
            </w:r>
          </w:p>
          <w:p w:rsidR="00AD5205" w:rsidRPr="00A76B6A" w:rsidRDefault="00AD5205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4.3. Проведение выездных заседаний КДН и ЗП по вопросам профилактики безнадзорности и правонарушений несовершеннолетних.</w:t>
            </w:r>
          </w:p>
        </w:tc>
        <w:tc>
          <w:tcPr>
            <w:tcW w:w="2518" w:type="dxa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17"/>
              <w:rPr>
                <w:szCs w:val="28"/>
              </w:rPr>
            </w:pPr>
            <w:r>
              <w:t>КДН и ЗП.</w:t>
            </w: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330B2" w:rsidRDefault="00C330B2" w:rsidP="00C330B2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604"/>
      <w:bookmarkEnd w:id="7"/>
      <w: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C330B2" w:rsidRDefault="00C330B2" w:rsidP="00C330B2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605"/>
      <w:bookmarkEnd w:id="8"/>
      <w:r>
        <w:t>&lt;2</w:t>
      </w:r>
      <w:proofErr w:type="gramStart"/>
      <w:r>
        <w:t>&gt; У</w:t>
      </w:r>
      <w:proofErr w:type="gramEnd"/>
      <w:r>
        <w:t>казывается только группа кода вида расходов, без разбивки по подгруппам и элементам.</w:t>
      </w:r>
    </w:p>
    <w:p w:rsidR="00C330B2" w:rsidRDefault="00C330B2" w:rsidP="00C330B2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606"/>
      <w:bookmarkEnd w:id="9"/>
      <w:r>
        <w:t>&lt;3</w:t>
      </w:r>
      <w:proofErr w:type="gramStart"/>
      <w:r>
        <w:t>&gt; В</w:t>
      </w:r>
      <w:proofErr w:type="gramEnd"/>
      <w:r>
        <w:t xml:space="preserve"> расходы по строке "Подпрограмма "Обеспечение реализации муниципальной программы" включаются расходы на содержание аппаратов управления органов власти Юрлинского муниципального района, не включенные в расходы иных подпрограмм муниципальных программ.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sectPr w:rsidR="00C330B2" w:rsidSect="00B66461">
      <w:pgSz w:w="16838" w:h="11905" w:orient="landscape"/>
      <w:pgMar w:top="1702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A3E"/>
    <w:rsid w:val="00042D4D"/>
    <w:rsid w:val="000551E3"/>
    <w:rsid w:val="000F38A8"/>
    <w:rsid w:val="001103B3"/>
    <w:rsid w:val="0014152D"/>
    <w:rsid w:val="00194862"/>
    <w:rsid w:val="001B4B17"/>
    <w:rsid w:val="00205AEE"/>
    <w:rsid w:val="0025740B"/>
    <w:rsid w:val="002751A8"/>
    <w:rsid w:val="002F63DB"/>
    <w:rsid w:val="00331CFA"/>
    <w:rsid w:val="003960AC"/>
    <w:rsid w:val="003D296A"/>
    <w:rsid w:val="00496B55"/>
    <w:rsid w:val="004C58B4"/>
    <w:rsid w:val="004C75CE"/>
    <w:rsid w:val="004D68BB"/>
    <w:rsid w:val="00642A93"/>
    <w:rsid w:val="0065782D"/>
    <w:rsid w:val="006923A6"/>
    <w:rsid w:val="007D0F15"/>
    <w:rsid w:val="0082764C"/>
    <w:rsid w:val="00897FB8"/>
    <w:rsid w:val="009A63A7"/>
    <w:rsid w:val="00A2706A"/>
    <w:rsid w:val="00A31029"/>
    <w:rsid w:val="00A366EF"/>
    <w:rsid w:val="00A9693E"/>
    <w:rsid w:val="00AC0E3D"/>
    <w:rsid w:val="00AD5205"/>
    <w:rsid w:val="00B24809"/>
    <w:rsid w:val="00B83ACC"/>
    <w:rsid w:val="00BE70A6"/>
    <w:rsid w:val="00C330B2"/>
    <w:rsid w:val="00C42BB4"/>
    <w:rsid w:val="00C72F4A"/>
    <w:rsid w:val="00C8221F"/>
    <w:rsid w:val="00D32011"/>
    <w:rsid w:val="00D334A7"/>
    <w:rsid w:val="00D76704"/>
    <w:rsid w:val="00DF23A3"/>
    <w:rsid w:val="00E03A83"/>
    <w:rsid w:val="00E16E55"/>
    <w:rsid w:val="00E57DEE"/>
    <w:rsid w:val="00E96A3E"/>
    <w:rsid w:val="00F817EB"/>
    <w:rsid w:val="00FF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A3E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96A3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20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01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D5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998E8E6A6EB132FB82B998E862A275626B9B07209548C931244B7D51960A7EF5A8C2BA8B852B69kD4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345373019C8D56C13BA18748645D86103D3B6439C53D35117758F98AuCE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C063-195D-44FB-A1A2-5E1697CA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Владелец</cp:lastModifiedBy>
  <cp:revision>7</cp:revision>
  <cp:lastPrinted>2015-11-02T12:08:00Z</cp:lastPrinted>
  <dcterms:created xsi:type="dcterms:W3CDTF">2015-11-13T04:41:00Z</dcterms:created>
  <dcterms:modified xsi:type="dcterms:W3CDTF">2015-11-13T07:16:00Z</dcterms:modified>
</cp:coreProperties>
</file>