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BE" w:rsidRPr="00B42DA6" w:rsidRDefault="00B64DBE" w:rsidP="00B64DBE">
      <w:pPr>
        <w:shd w:val="clear" w:color="auto" w:fill="FFFFFF"/>
        <w:tabs>
          <w:tab w:val="left" w:pos="306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-624840</wp:posOffset>
            </wp:positionV>
            <wp:extent cx="523875" cy="5715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42DA6">
        <w:rPr>
          <w:b/>
          <w:sz w:val="28"/>
          <w:szCs w:val="28"/>
        </w:rPr>
        <w:t>АДМИНИСТРАЦИЯ</w:t>
      </w:r>
    </w:p>
    <w:p w:rsidR="00B64DBE" w:rsidRPr="00B42DA6" w:rsidRDefault="00B64DBE" w:rsidP="00B64DBE">
      <w:pPr>
        <w:jc w:val="center"/>
        <w:rPr>
          <w:b/>
          <w:sz w:val="28"/>
          <w:szCs w:val="28"/>
        </w:rPr>
      </w:pPr>
      <w:r w:rsidRPr="00B42DA6">
        <w:rPr>
          <w:b/>
          <w:sz w:val="28"/>
          <w:szCs w:val="28"/>
        </w:rPr>
        <w:t xml:space="preserve">ЮРЛИНСКОГО МУНИЦИПАЛЬНОГО РАЙОНА </w:t>
      </w:r>
    </w:p>
    <w:p w:rsidR="00B64DBE" w:rsidRPr="00B42DA6" w:rsidRDefault="00B64DBE" w:rsidP="00B64DBE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B64DBE" w:rsidRPr="00B42DA6" w:rsidRDefault="00B64DBE" w:rsidP="00B64DBE">
      <w:pPr>
        <w:jc w:val="center"/>
        <w:rPr>
          <w:b/>
          <w:sz w:val="28"/>
          <w:szCs w:val="28"/>
        </w:rPr>
      </w:pPr>
      <w:r w:rsidRPr="00B42DA6">
        <w:rPr>
          <w:b/>
          <w:sz w:val="28"/>
          <w:szCs w:val="28"/>
        </w:rPr>
        <w:t>ПОСТАНОВЛЕНИЕ</w:t>
      </w:r>
    </w:p>
    <w:p w:rsidR="00B64DBE" w:rsidRPr="00B42DA6" w:rsidRDefault="00B64DBE" w:rsidP="00B64DBE">
      <w:pPr>
        <w:jc w:val="center"/>
        <w:rPr>
          <w:sz w:val="28"/>
          <w:szCs w:val="28"/>
        </w:rPr>
      </w:pPr>
    </w:p>
    <w:p w:rsidR="00B64DBE" w:rsidRPr="00B42DA6" w:rsidRDefault="00B64DBE" w:rsidP="00B64D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F7456">
        <w:rPr>
          <w:sz w:val="28"/>
          <w:szCs w:val="28"/>
        </w:rPr>
        <w:t>17.07.2015</w:t>
      </w:r>
      <w:r w:rsidRPr="00B42DA6">
        <w:rPr>
          <w:sz w:val="28"/>
          <w:szCs w:val="28"/>
        </w:rPr>
        <w:t xml:space="preserve">                                                                        </w:t>
      </w:r>
      <w:r w:rsidR="00CF7456">
        <w:rPr>
          <w:sz w:val="28"/>
          <w:szCs w:val="28"/>
        </w:rPr>
        <w:t xml:space="preserve">    </w:t>
      </w:r>
      <w:r w:rsidRPr="00B42DA6">
        <w:rPr>
          <w:sz w:val="28"/>
          <w:szCs w:val="28"/>
        </w:rPr>
        <w:t xml:space="preserve">      </w:t>
      </w:r>
      <w:r w:rsidRPr="00B42DA6">
        <w:rPr>
          <w:bCs/>
          <w:spacing w:val="-2"/>
          <w:w w:val="133"/>
          <w:sz w:val="28"/>
          <w:szCs w:val="28"/>
        </w:rPr>
        <w:t>№</w:t>
      </w:r>
      <w:r>
        <w:rPr>
          <w:bCs/>
          <w:spacing w:val="-2"/>
          <w:w w:val="133"/>
          <w:sz w:val="28"/>
          <w:szCs w:val="28"/>
        </w:rPr>
        <w:t xml:space="preserve"> </w:t>
      </w:r>
      <w:r w:rsidR="00CF7456">
        <w:rPr>
          <w:bCs/>
          <w:spacing w:val="-2"/>
          <w:w w:val="133"/>
          <w:sz w:val="28"/>
          <w:szCs w:val="28"/>
        </w:rPr>
        <w:t>270</w:t>
      </w:r>
    </w:p>
    <w:p w:rsidR="00B64DBE" w:rsidRDefault="00B64DBE" w:rsidP="00B64DBE">
      <w:pPr>
        <w:shd w:val="clear" w:color="auto" w:fill="FFFFFF"/>
        <w:rPr>
          <w:spacing w:val="-4"/>
        </w:rPr>
      </w:pPr>
    </w:p>
    <w:p w:rsidR="00344CB3" w:rsidRPr="005C02CE" w:rsidRDefault="00344CB3" w:rsidP="00344CB3">
      <w:pPr>
        <w:shd w:val="clear" w:color="auto" w:fill="FFFFFF"/>
        <w:rPr>
          <w:spacing w:val="-4"/>
          <w:sz w:val="28"/>
          <w:szCs w:val="28"/>
        </w:rPr>
      </w:pPr>
    </w:p>
    <w:tbl>
      <w:tblPr>
        <w:tblW w:w="0" w:type="auto"/>
        <w:tblLook w:val="01E0"/>
      </w:tblPr>
      <w:tblGrid>
        <w:gridCol w:w="4117"/>
      </w:tblGrid>
      <w:tr w:rsidR="00344CB3" w:rsidRPr="005C02CE" w:rsidTr="000B2000">
        <w:trPr>
          <w:trHeight w:val="843"/>
        </w:trPr>
        <w:tc>
          <w:tcPr>
            <w:tcW w:w="4117" w:type="dxa"/>
          </w:tcPr>
          <w:p w:rsidR="00344CB3" w:rsidRPr="005C02CE" w:rsidRDefault="000B2000" w:rsidP="000B2000">
            <w:pPr>
              <w:keepNext/>
              <w:widowControl w:val="0"/>
              <w:suppressAutoHyphens/>
              <w:jc w:val="both"/>
              <w:outlineLvl w:val="2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Об  утверждении перечня муниципальных услуг, предоставляемых Администрацией Юрлинского муниципального района и ее структурными подразделениями (функциональными органами)</w:t>
            </w:r>
            <w:r w:rsidR="00A943D6">
              <w:rPr>
                <w:sz w:val="28"/>
                <w:szCs w:val="28"/>
                <w:lang w:eastAsia="ar-SA"/>
              </w:rPr>
              <w:t xml:space="preserve">                         </w:t>
            </w:r>
          </w:p>
        </w:tc>
      </w:tr>
    </w:tbl>
    <w:p w:rsidR="00361EE2" w:rsidRDefault="00361EE2" w:rsidP="00B64DBE">
      <w:pPr>
        <w:shd w:val="clear" w:color="auto" w:fill="FFFFFF"/>
        <w:rPr>
          <w:spacing w:val="-4"/>
          <w:sz w:val="28"/>
          <w:szCs w:val="28"/>
        </w:rPr>
      </w:pPr>
    </w:p>
    <w:p w:rsidR="00361EE2" w:rsidRDefault="00C40B54" w:rsidP="00631A34">
      <w:pPr>
        <w:shd w:val="clear" w:color="auto" w:fill="FFFFFF"/>
        <w:jc w:val="both"/>
        <w:rPr>
          <w:spacing w:val="-4"/>
          <w:sz w:val="28"/>
          <w:szCs w:val="28"/>
        </w:rPr>
      </w:pPr>
      <w:r w:rsidRPr="00C40B54">
        <w:rPr>
          <w:spacing w:val="-4"/>
          <w:sz w:val="28"/>
          <w:szCs w:val="28"/>
        </w:rPr>
        <w:t xml:space="preserve">        </w:t>
      </w:r>
      <w:r w:rsidR="00361EE2">
        <w:rPr>
          <w:spacing w:val="-4"/>
          <w:sz w:val="28"/>
          <w:szCs w:val="28"/>
        </w:rPr>
        <w:t>В соответствии с Федеральным законом от 27.07.2010г. №</w:t>
      </w:r>
      <w:r w:rsidR="00593090">
        <w:rPr>
          <w:spacing w:val="-4"/>
          <w:sz w:val="28"/>
          <w:szCs w:val="28"/>
        </w:rPr>
        <w:t xml:space="preserve"> </w:t>
      </w:r>
      <w:r w:rsidR="00361EE2">
        <w:rPr>
          <w:spacing w:val="-4"/>
          <w:sz w:val="28"/>
          <w:szCs w:val="28"/>
        </w:rPr>
        <w:t>210-ФЗ «Об организации предоставления государственных и муниципальных услуг», Федеральным законом от 06.10.2003г №131-ФЗ «Об общих принципах организации местного самоуправления в Российской Федерации», Уставом Юрлинского муниципального района, Администрация Юрлинского муниципального района</w:t>
      </w:r>
    </w:p>
    <w:p w:rsidR="00A943D6" w:rsidRDefault="00A943D6" w:rsidP="00631A34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E13687" w:rsidRDefault="00C40B54" w:rsidP="00631A34">
      <w:pPr>
        <w:shd w:val="clear" w:color="auto" w:fill="FFFFFF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ПОСТАНОВЛЯЕТ:</w:t>
      </w:r>
    </w:p>
    <w:p w:rsidR="00A943D6" w:rsidRPr="00C40B54" w:rsidRDefault="00A943D6" w:rsidP="00631A34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790A16" w:rsidRDefault="00790A16" w:rsidP="00631A34">
      <w:pPr>
        <w:shd w:val="clear" w:color="auto" w:fill="FFFFFF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</w:t>
      </w:r>
      <w:r w:rsidR="00C40B54" w:rsidRPr="00C40B54">
        <w:rPr>
          <w:spacing w:val="-4"/>
          <w:sz w:val="28"/>
          <w:szCs w:val="28"/>
        </w:rPr>
        <w:t xml:space="preserve"> </w:t>
      </w:r>
      <w:r w:rsidR="00290EA0">
        <w:rPr>
          <w:spacing w:val="-4"/>
          <w:sz w:val="28"/>
          <w:szCs w:val="28"/>
        </w:rPr>
        <w:t xml:space="preserve">1. </w:t>
      </w:r>
      <w:r w:rsidR="00A943D6">
        <w:rPr>
          <w:spacing w:val="-4"/>
          <w:sz w:val="28"/>
          <w:szCs w:val="28"/>
        </w:rPr>
        <w:t>Утвердить прилагаемый Перечень муниципальных услуг, предоставляемых Администрацией Юрлинского муниципального района и ее структурными подразделениями (функциональными органами) в новой редакции.</w:t>
      </w:r>
    </w:p>
    <w:p w:rsidR="000B2000" w:rsidRDefault="00A943D6" w:rsidP="00631A34">
      <w:pPr>
        <w:shd w:val="clear" w:color="auto" w:fill="FFFFFF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</w:t>
      </w:r>
      <w:r w:rsidR="00290EA0">
        <w:rPr>
          <w:spacing w:val="-4"/>
          <w:sz w:val="28"/>
          <w:szCs w:val="28"/>
        </w:rPr>
        <w:t xml:space="preserve">2.  </w:t>
      </w:r>
      <w:r w:rsidR="00031D19">
        <w:rPr>
          <w:spacing w:val="-4"/>
          <w:sz w:val="28"/>
          <w:szCs w:val="28"/>
        </w:rPr>
        <w:t>Признать утратившим силу</w:t>
      </w:r>
      <w:r w:rsidR="009E111A">
        <w:rPr>
          <w:spacing w:val="-4"/>
          <w:sz w:val="28"/>
          <w:szCs w:val="28"/>
        </w:rPr>
        <w:t>:</w:t>
      </w:r>
      <w:r w:rsidR="00031D19">
        <w:rPr>
          <w:spacing w:val="-4"/>
          <w:sz w:val="28"/>
          <w:szCs w:val="28"/>
        </w:rPr>
        <w:t xml:space="preserve"> </w:t>
      </w:r>
    </w:p>
    <w:p w:rsidR="009E111A" w:rsidRDefault="000B2000" w:rsidP="00631A34">
      <w:pPr>
        <w:shd w:val="clear" w:color="auto" w:fill="FFFFFF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</w:t>
      </w:r>
      <w:r w:rsidR="00581732">
        <w:rPr>
          <w:spacing w:val="-4"/>
          <w:sz w:val="28"/>
          <w:szCs w:val="28"/>
        </w:rPr>
        <w:t>Пост</w:t>
      </w:r>
      <w:r w:rsidR="008E41B7">
        <w:rPr>
          <w:spacing w:val="-4"/>
          <w:sz w:val="28"/>
          <w:szCs w:val="28"/>
        </w:rPr>
        <w:t>ановление</w:t>
      </w:r>
      <w:r w:rsidR="009E111A">
        <w:rPr>
          <w:spacing w:val="-4"/>
          <w:sz w:val="28"/>
          <w:szCs w:val="28"/>
        </w:rPr>
        <w:t xml:space="preserve"> А</w:t>
      </w:r>
      <w:r w:rsidR="0092324F">
        <w:rPr>
          <w:spacing w:val="-4"/>
          <w:sz w:val="28"/>
          <w:szCs w:val="28"/>
        </w:rPr>
        <w:t>дминистрации</w:t>
      </w:r>
      <w:r w:rsidR="009E111A">
        <w:rPr>
          <w:spacing w:val="-4"/>
          <w:sz w:val="28"/>
          <w:szCs w:val="28"/>
        </w:rPr>
        <w:t xml:space="preserve"> Юрлинского муниципального</w:t>
      </w:r>
      <w:r w:rsidR="0092324F">
        <w:rPr>
          <w:spacing w:val="-4"/>
          <w:sz w:val="28"/>
          <w:szCs w:val="28"/>
        </w:rPr>
        <w:t xml:space="preserve"> района</w:t>
      </w:r>
      <w:r>
        <w:rPr>
          <w:spacing w:val="-4"/>
          <w:sz w:val="28"/>
          <w:szCs w:val="28"/>
        </w:rPr>
        <w:t xml:space="preserve"> </w:t>
      </w:r>
      <w:r w:rsidR="0092324F">
        <w:rPr>
          <w:spacing w:val="-4"/>
          <w:sz w:val="28"/>
          <w:szCs w:val="28"/>
        </w:rPr>
        <w:t>от 13.03.2013г. №</w:t>
      </w:r>
      <w:r w:rsidR="00593090">
        <w:rPr>
          <w:spacing w:val="-4"/>
          <w:sz w:val="28"/>
          <w:szCs w:val="28"/>
        </w:rPr>
        <w:t xml:space="preserve"> </w:t>
      </w:r>
      <w:r w:rsidR="0092324F">
        <w:rPr>
          <w:spacing w:val="-4"/>
          <w:sz w:val="28"/>
          <w:szCs w:val="28"/>
        </w:rPr>
        <w:t>155 «Об утверждении Перечня муниципальных услуг, оказываемых в Юрлинском муниципальном районе»</w:t>
      </w:r>
      <w:r w:rsidR="00347511">
        <w:rPr>
          <w:spacing w:val="-4"/>
          <w:sz w:val="28"/>
          <w:szCs w:val="28"/>
        </w:rPr>
        <w:t>,</w:t>
      </w:r>
      <w:r w:rsidR="008E41B7">
        <w:rPr>
          <w:spacing w:val="-4"/>
          <w:sz w:val="28"/>
          <w:szCs w:val="28"/>
        </w:rPr>
        <w:t xml:space="preserve"> </w:t>
      </w:r>
      <w:r w:rsidR="009E111A">
        <w:rPr>
          <w:spacing w:val="-4"/>
          <w:sz w:val="28"/>
          <w:szCs w:val="28"/>
        </w:rPr>
        <w:t xml:space="preserve">               </w:t>
      </w:r>
    </w:p>
    <w:p w:rsidR="00581732" w:rsidRDefault="00A62782" w:rsidP="00631A34">
      <w:pPr>
        <w:shd w:val="clear" w:color="auto" w:fill="FFFFFF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</w:t>
      </w:r>
      <w:r w:rsidR="000B2000">
        <w:rPr>
          <w:spacing w:val="-4"/>
          <w:sz w:val="28"/>
          <w:szCs w:val="28"/>
        </w:rPr>
        <w:t xml:space="preserve"> Постановление Администрации Юрлинского муниципального района </w:t>
      </w:r>
      <w:r w:rsidR="00581732">
        <w:rPr>
          <w:spacing w:val="-4"/>
          <w:sz w:val="28"/>
          <w:szCs w:val="28"/>
        </w:rPr>
        <w:t>от 22.07.2013г. № 456 «О внесении изменений в Перечень муниципальных услуг, оказываемых в Юрлинском муниципальном районе».</w:t>
      </w:r>
    </w:p>
    <w:p w:rsidR="008E41B7" w:rsidRDefault="00581732" w:rsidP="00631A34">
      <w:pPr>
        <w:shd w:val="clear" w:color="auto" w:fill="FFFFFF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</w:t>
      </w:r>
      <w:r w:rsidR="00290EA0">
        <w:rPr>
          <w:spacing w:val="-4"/>
          <w:sz w:val="28"/>
          <w:szCs w:val="28"/>
        </w:rPr>
        <w:t xml:space="preserve">3. </w:t>
      </w:r>
      <w:r>
        <w:rPr>
          <w:spacing w:val="-4"/>
          <w:sz w:val="28"/>
          <w:szCs w:val="28"/>
        </w:rPr>
        <w:t xml:space="preserve"> </w:t>
      </w:r>
      <w:r w:rsidR="00290EA0">
        <w:rPr>
          <w:spacing w:val="-4"/>
          <w:sz w:val="28"/>
          <w:szCs w:val="28"/>
        </w:rPr>
        <w:t xml:space="preserve">    </w:t>
      </w:r>
      <w:r w:rsidR="008E41B7">
        <w:rPr>
          <w:spacing w:val="-4"/>
          <w:sz w:val="28"/>
          <w:szCs w:val="28"/>
        </w:rPr>
        <w:t>Опубликовать настоящее постановление в информационном бюллетене «Вестник Юрлы» и разместить на официальном сайте Юрлинского муниципального района.</w:t>
      </w:r>
    </w:p>
    <w:p w:rsidR="004F52CF" w:rsidRDefault="008E41B7" w:rsidP="008E41B7">
      <w:pPr>
        <w:shd w:val="clear" w:color="auto" w:fill="FFFFFF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4. </w:t>
      </w:r>
      <w:r w:rsidR="00290EA0">
        <w:rPr>
          <w:spacing w:val="-4"/>
          <w:sz w:val="28"/>
          <w:szCs w:val="28"/>
        </w:rPr>
        <w:t xml:space="preserve">   </w:t>
      </w:r>
      <w:r>
        <w:rPr>
          <w:spacing w:val="-4"/>
          <w:sz w:val="28"/>
          <w:szCs w:val="28"/>
        </w:rPr>
        <w:t>Контроль за исполнением настоящего постановления возложить на заместителя главы района по экономическому развитию и управлению ресурсами Н.А. Мелехину.</w:t>
      </w:r>
      <w:r w:rsidR="00581732">
        <w:rPr>
          <w:spacing w:val="-4"/>
          <w:sz w:val="28"/>
          <w:szCs w:val="28"/>
        </w:rPr>
        <w:t xml:space="preserve"> </w:t>
      </w:r>
    </w:p>
    <w:p w:rsidR="004F52CF" w:rsidRDefault="004F52CF" w:rsidP="00B64DBE">
      <w:pPr>
        <w:shd w:val="clear" w:color="auto" w:fill="FFFFFF"/>
        <w:rPr>
          <w:spacing w:val="-4"/>
          <w:sz w:val="28"/>
          <w:szCs w:val="28"/>
        </w:rPr>
      </w:pPr>
    </w:p>
    <w:p w:rsidR="00450A4F" w:rsidRDefault="00450A4F" w:rsidP="00B64DBE">
      <w:pPr>
        <w:shd w:val="clear" w:color="auto" w:fill="FFFFFF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Глава района –</w:t>
      </w:r>
    </w:p>
    <w:p w:rsidR="008A7A73" w:rsidRDefault="00450A4F" w:rsidP="00794AA3">
      <w:pPr>
        <w:shd w:val="clear" w:color="auto" w:fill="FFFFFF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Глава администрации района                                                            Т.М. Моисеева</w:t>
      </w:r>
    </w:p>
    <w:p w:rsidR="004F52CF" w:rsidRDefault="008A7A73" w:rsidP="00593090">
      <w:pPr>
        <w:shd w:val="clear" w:color="auto" w:fill="FFFFFF"/>
        <w:tabs>
          <w:tab w:val="left" w:pos="7755"/>
        </w:tabs>
        <w:jc w:val="righ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                                                                               </w:t>
      </w:r>
      <w:r w:rsidR="00794AA3">
        <w:rPr>
          <w:spacing w:val="-4"/>
          <w:sz w:val="28"/>
          <w:szCs w:val="28"/>
        </w:rPr>
        <w:t xml:space="preserve">                                 </w:t>
      </w:r>
      <w:r w:rsidR="004F52CF">
        <w:rPr>
          <w:spacing w:val="-4"/>
          <w:sz w:val="28"/>
          <w:szCs w:val="28"/>
        </w:rPr>
        <w:t>УТВЕРЖДЕН</w:t>
      </w:r>
      <w:r>
        <w:rPr>
          <w:spacing w:val="-4"/>
          <w:sz w:val="28"/>
          <w:szCs w:val="28"/>
        </w:rPr>
        <w:t>О</w:t>
      </w:r>
    </w:p>
    <w:p w:rsidR="004F52CF" w:rsidRDefault="008A7A73" w:rsidP="00593090">
      <w:pPr>
        <w:shd w:val="clear" w:color="auto" w:fill="FFFFFF"/>
        <w:jc w:val="righ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                                                               п</w:t>
      </w:r>
      <w:r w:rsidR="004F52CF">
        <w:rPr>
          <w:spacing w:val="-4"/>
          <w:sz w:val="28"/>
          <w:szCs w:val="28"/>
        </w:rPr>
        <w:t>остановлением Администрации</w:t>
      </w:r>
    </w:p>
    <w:p w:rsidR="00794AA3" w:rsidRDefault="004F52CF" w:rsidP="00593090">
      <w:pPr>
        <w:shd w:val="clear" w:color="auto" w:fill="FFFFFF"/>
        <w:jc w:val="righ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                        </w:t>
      </w:r>
      <w:r w:rsidR="00593090">
        <w:rPr>
          <w:spacing w:val="-4"/>
          <w:sz w:val="28"/>
          <w:szCs w:val="28"/>
        </w:rPr>
        <w:t xml:space="preserve">                       </w:t>
      </w:r>
      <w:r>
        <w:rPr>
          <w:spacing w:val="-4"/>
          <w:sz w:val="28"/>
          <w:szCs w:val="28"/>
        </w:rPr>
        <w:t xml:space="preserve">Юрлинского </w:t>
      </w:r>
      <w:r w:rsidR="00794AA3">
        <w:rPr>
          <w:spacing w:val="-4"/>
          <w:sz w:val="28"/>
          <w:szCs w:val="28"/>
        </w:rPr>
        <w:t xml:space="preserve">    </w:t>
      </w:r>
      <w:r>
        <w:rPr>
          <w:spacing w:val="-4"/>
          <w:sz w:val="28"/>
          <w:szCs w:val="28"/>
        </w:rPr>
        <w:t>муниципального</w:t>
      </w:r>
      <w:r w:rsidR="00347511">
        <w:rPr>
          <w:spacing w:val="-4"/>
          <w:sz w:val="28"/>
          <w:szCs w:val="28"/>
        </w:rPr>
        <w:t xml:space="preserve"> </w:t>
      </w:r>
      <w:r w:rsidR="00593090">
        <w:rPr>
          <w:spacing w:val="-4"/>
          <w:sz w:val="28"/>
          <w:szCs w:val="28"/>
        </w:rPr>
        <w:t>р</w:t>
      </w:r>
      <w:r>
        <w:rPr>
          <w:spacing w:val="-4"/>
          <w:sz w:val="28"/>
          <w:szCs w:val="28"/>
        </w:rPr>
        <w:t xml:space="preserve">айона </w:t>
      </w:r>
    </w:p>
    <w:p w:rsidR="004F52CF" w:rsidRDefault="00794AA3" w:rsidP="004F52CF">
      <w:pPr>
        <w:shd w:val="clear" w:color="auto" w:fill="FFFFFF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                                                                   </w:t>
      </w:r>
      <w:r w:rsidR="004F52CF">
        <w:rPr>
          <w:spacing w:val="-4"/>
          <w:sz w:val="28"/>
          <w:szCs w:val="28"/>
        </w:rPr>
        <w:t>от __</w:t>
      </w:r>
      <w:r w:rsidR="00593090">
        <w:rPr>
          <w:spacing w:val="-4"/>
          <w:sz w:val="28"/>
          <w:szCs w:val="28"/>
        </w:rPr>
        <w:t>_________</w:t>
      </w:r>
      <w:r w:rsidR="004F52CF">
        <w:rPr>
          <w:spacing w:val="-4"/>
          <w:sz w:val="28"/>
          <w:szCs w:val="28"/>
        </w:rPr>
        <w:t xml:space="preserve">___      №______    </w:t>
      </w:r>
    </w:p>
    <w:p w:rsidR="004F52CF" w:rsidRDefault="004F52CF" w:rsidP="004F52CF">
      <w:pPr>
        <w:shd w:val="clear" w:color="auto" w:fill="FFFFFF"/>
        <w:rPr>
          <w:spacing w:val="-4"/>
          <w:sz w:val="28"/>
          <w:szCs w:val="28"/>
        </w:rPr>
      </w:pPr>
    </w:p>
    <w:p w:rsidR="00714B2A" w:rsidRDefault="004F52CF" w:rsidP="004F52CF">
      <w:pPr>
        <w:shd w:val="clear" w:color="auto" w:fill="FFFFFF"/>
        <w:jc w:val="center"/>
        <w:rPr>
          <w:spacing w:val="-4"/>
          <w:sz w:val="28"/>
          <w:szCs w:val="28"/>
        </w:rPr>
      </w:pPr>
      <w:r w:rsidRPr="00794AA3">
        <w:rPr>
          <w:spacing w:val="-4"/>
          <w:sz w:val="28"/>
          <w:szCs w:val="28"/>
        </w:rPr>
        <w:t>Перечень</w:t>
      </w:r>
      <w:r w:rsidR="008A7A73" w:rsidRPr="00794AA3">
        <w:rPr>
          <w:spacing w:val="-4"/>
          <w:sz w:val="28"/>
          <w:szCs w:val="28"/>
        </w:rPr>
        <w:t xml:space="preserve"> муниципальных</w:t>
      </w:r>
      <w:r w:rsidRPr="00794AA3">
        <w:rPr>
          <w:spacing w:val="-4"/>
          <w:sz w:val="28"/>
          <w:szCs w:val="28"/>
        </w:rPr>
        <w:t xml:space="preserve"> услуг,</w:t>
      </w:r>
      <w:r w:rsidR="008A7A73">
        <w:rPr>
          <w:spacing w:val="-4"/>
          <w:sz w:val="28"/>
          <w:szCs w:val="28"/>
        </w:rPr>
        <w:t xml:space="preserve"> предоставляемых Администрацией Юрлинского муниципального района и ее структурными подразделениями (функциональными органами)</w:t>
      </w:r>
      <w:r w:rsidRPr="008A7A73">
        <w:rPr>
          <w:spacing w:val="-4"/>
          <w:sz w:val="28"/>
          <w:szCs w:val="28"/>
        </w:rPr>
        <w:t xml:space="preserve"> </w:t>
      </w:r>
    </w:p>
    <w:p w:rsidR="00794AA3" w:rsidRPr="008A7A73" w:rsidRDefault="00794AA3" w:rsidP="004F52CF">
      <w:pPr>
        <w:shd w:val="clear" w:color="auto" w:fill="FFFFFF"/>
        <w:jc w:val="center"/>
        <w:rPr>
          <w:spacing w:val="-4"/>
          <w:sz w:val="28"/>
          <w:szCs w:val="28"/>
        </w:rPr>
      </w:pPr>
    </w:p>
    <w:tbl>
      <w:tblPr>
        <w:tblStyle w:val="a3"/>
        <w:tblW w:w="9570" w:type="dxa"/>
        <w:tblLook w:val="04A0"/>
      </w:tblPr>
      <w:tblGrid>
        <w:gridCol w:w="817"/>
        <w:gridCol w:w="8753"/>
      </w:tblGrid>
      <w:tr w:rsidR="00714B2A" w:rsidTr="00DA5B11">
        <w:trPr>
          <w:trHeight w:val="781"/>
        </w:trPr>
        <w:tc>
          <w:tcPr>
            <w:tcW w:w="817" w:type="dxa"/>
          </w:tcPr>
          <w:p w:rsidR="00714B2A" w:rsidRDefault="00714B2A" w:rsidP="004F52C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№ п.п.</w:t>
            </w:r>
          </w:p>
        </w:tc>
        <w:tc>
          <w:tcPr>
            <w:tcW w:w="8753" w:type="dxa"/>
          </w:tcPr>
          <w:p w:rsidR="00CC23BA" w:rsidRDefault="00CC23BA" w:rsidP="004F52CF">
            <w:pPr>
              <w:jc w:val="center"/>
              <w:rPr>
                <w:spacing w:val="-4"/>
                <w:sz w:val="28"/>
                <w:szCs w:val="28"/>
              </w:rPr>
            </w:pPr>
          </w:p>
          <w:p w:rsidR="00421B6C" w:rsidRPr="00421B6C" w:rsidRDefault="00714B2A" w:rsidP="00DA5B11">
            <w:pPr>
              <w:jc w:val="center"/>
              <w:rPr>
                <w:spacing w:val="-4"/>
                <w:sz w:val="28"/>
                <w:szCs w:val="28"/>
                <w:lang w:val="en-US"/>
              </w:rPr>
            </w:pPr>
            <w:r>
              <w:rPr>
                <w:spacing w:val="-4"/>
                <w:sz w:val="28"/>
                <w:szCs w:val="28"/>
              </w:rPr>
              <w:t>Муниципальная услуга</w:t>
            </w:r>
          </w:p>
        </w:tc>
      </w:tr>
      <w:tr w:rsidR="00CE5AB7" w:rsidTr="00417A74">
        <w:trPr>
          <w:trHeight w:val="794"/>
        </w:trPr>
        <w:tc>
          <w:tcPr>
            <w:tcW w:w="9570" w:type="dxa"/>
            <w:gridSpan w:val="2"/>
          </w:tcPr>
          <w:p w:rsidR="00CE5AB7" w:rsidRPr="00DA5B11" w:rsidRDefault="00CE5AB7" w:rsidP="004F52CF">
            <w:pPr>
              <w:jc w:val="center"/>
              <w:rPr>
                <w:spacing w:val="-4"/>
              </w:rPr>
            </w:pPr>
          </w:p>
          <w:p w:rsidR="00CE5AB7" w:rsidRPr="004C1CC2" w:rsidRDefault="00CE5AB7" w:rsidP="00E7308F">
            <w:pPr>
              <w:shd w:val="clear" w:color="auto" w:fill="FFFFFF"/>
              <w:jc w:val="center"/>
              <w:rPr>
                <w:b/>
                <w:spacing w:val="-4"/>
                <w:sz w:val="28"/>
                <w:szCs w:val="28"/>
              </w:rPr>
            </w:pPr>
            <w:r w:rsidRPr="004C1CC2">
              <w:rPr>
                <w:b/>
                <w:spacing w:val="-4"/>
                <w:sz w:val="28"/>
                <w:szCs w:val="28"/>
              </w:rPr>
              <w:t>1. Образование</w:t>
            </w:r>
          </w:p>
          <w:p w:rsidR="00CE5AB7" w:rsidRDefault="00CE5AB7" w:rsidP="004F52CF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D3003D" w:rsidTr="00417A74">
        <w:trPr>
          <w:trHeight w:val="285"/>
        </w:trPr>
        <w:tc>
          <w:tcPr>
            <w:tcW w:w="817" w:type="dxa"/>
          </w:tcPr>
          <w:p w:rsidR="00D3003D" w:rsidRPr="00D3003D" w:rsidRDefault="00D3003D" w:rsidP="004F52C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  <w:lang w:val="en-US"/>
              </w:rPr>
              <w:t>1</w:t>
            </w:r>
            <w:r w:rsidR="001E0C64">
              <w:rPr>
                <w:spacing w:val="-4"/>
                <w:sz w:val="28"/>
                <w:szCs w:val="28"/>
              </w:rPr>
              <w:t>.1</w:t>
            </w:r>
          </w:p>
        </w:tc>
        <w:tc>
          <w:tcPr>
            <w:tcW w:w="8753" w:type="dxa"/>
          </w:tcPr>
          <w:p w:rsidR="00A4797E" w:rsidRPr="00D3003D" w:rsidRDefault="00421B6C" w:rsidP="00593090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B82B58">
              <w:rPr>
                <w:color w:val="000000"/>
                <w:sz w:val="28"/>
                <w:szCs w:val="28"/>
                <w:shd w:val="clear" w:color="auto" w:fill="FFFFFF"/>
              </w:rPr>
              <w:t>Назначение и выплата пособия семьям, имеющим детей в возрасте от 1,5 до 5 лет, не посещающих дошкольные образовательные учреждения</w:t>
            </w:r>
          </w:p>
        </w:tc>
      </w:tr>
      <w:tr w:rsidR="00D3003D" w:rsidTr="00417A74">
        <w:trPr>
          <w:trHeight w:val="299"/>
        </w:trPr>
        <w:tc>
          <w:tcPr>
            <w:tcW w:w="817" w:type="dxa"/>
          </w:tcPr>
          <w:p w:rsidR="00D3003D" w:rsidRDefault="001E0C64" w:rsidP="004F52C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1.2</w:t>
            </w:r>
          </w:p>
        </w:tc>
        <w:tc>
          <w:tcPr>
            <w:tcW w:w="8753" w:type="dxa"/>
          </w:tcPr>
          <w:p w:rsidR="00421B6C" w:rsidRPr="00DC2775" w:rsidRDefault="00421B6C" w:rsidP="00593090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FF2780">
              <w:rPr>
                <w:sz w:val="28"/>
                <w:szCs w:val="28"/>
              </w:rPr>
              <w:t>Выдача разрешения на прием ребенка,  не достигшего возраста  шести лет шести месяцев,  в общеобразовательное учреждение, реализующее программы начального общего образования</w:t>
            </w:r>
          </w:p>
        </w:tc>
      </w:tr>
      <w:tr w:rsidR="00D3003D" w:rsidTr="00417A74">
        <w:trPr>
          <w:trHeight w:val="330"/>
        </w:trPr>
        <w:tc>
          <w:tcPr>
            <w:tcW w:w="817" w:type="dxa"/>
          </w:tcPr>
          <w:p w:rsidR="00D3003D" w:rsidRDefault="001E0C64" w:rsidP="004F52C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1.3</w:t>
            </w:r>
          </w:p>
        </w:tc>
        <w:tc>
          <w:tcPr>
            <w:tcW w:w="8753" w:type="dxa"/>
          </w:tcPr>
          <w:p w:rsidR="00A4797E" w:rsidRPr="00D3003D" w:rsidRDefault="00421B6C" w:rsidP="00593090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D3003D">
              <w:rPr>
                <w:color w:val="000000"/>
                <w:sz w:val="28"/>
                <w:szCs w:val="28"/>
              </w:rPr>
              <w:t>Предоставление путевок и направлений в места отдыха детей в каникулярное время</w:t>
            </w:r>
          </w:p>
        </w:tc>
      </w:tr>
      <w:tr w:rsidR="00D3003D" w:rsidTr="00417A74">
        <w:trPr>
          <w:trHeight w:val="300"/>
        </w:trPr>
        <w:tc>
          <w:tcPr>
            <w:tcW w:w="817" w:type="dxa"/>
          </w:tcPr>
          <w:p w:rsidR="00D3003D" w:rsidRDefault="001E0C64" w:rsidP="004F52C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1.4</w:t>
            </w:r>
          </w:p>
        </w:tc>
        <w:tc>
          <w:tcPr>
            <w:tcW w:w="8753" w:type="dxa"/>
          </w:tcPr>
          <w:p w:rsidR="00421B6C" w:rsidRPr="00DC2775" w:rsidRDefault="00421B6C" w:rsidP="00593090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D3003D">
              <w:rPr>
                <w:sz w:val="28"/>
                <w:szCs w:val="28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</w:tr>
      <w:tr w:rsidR="00D3003D" w:rsidTr="00417A74">
        <w:trPr>
          <w:trHeight w:val="555"/>
        </w:trPr>
        <w:tc>
          <w:tcPr>
            <w:tcW w:w="817" w:type="dxa"/>
          </w:tcPr>
          <w:p w:rsidR="001E0C64" w:rsidRDefault="001E0C64" w:rsidP="004F52C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1.5</w:t>
            </w:r>
          </w:p>
          <w:p w:rsidR="00D3003D" w:rsidRDefault="00D3003D" w:rsidP="004F52CF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8753" w:type="dxa"/>
          </w:tcPr>
          <w:p w:rsidR="00A4797E" w:rsidRPr="00D3003D" w:rsidRDefault="00421B6C" w:rsidP="00593090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C60FF0">
              <w:rPr>
                <w:sz w:val="28"/>
                <w:szCs w:val="28"/>
              </w:rPr>
              <w:t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федеральной базы данных о результатах единого государственного экзамена</w:t>
            </w:r>
          </w:p>
        </w:tc>
      </w:tr>
      <w:tr w:rsidR="001E0C64" w:rsidTr="00781AB4">
        <w:trPr>
          <w:trHeight w:val="996"/>
        </w:trPr>
        <w:tc>
          <w:tcPr>
            <w:tcW w:w="817" w:type="dxa"/>
          </w:tcPr>
          <w:p w:rsidR="001E0C64" w:rsidRDefault="001E0C64" w:rsidP="004F52C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1.6</w:t>
            </w:r>
          </w:p>
        </w:tc>
        <w:tc>
          <w:tcPr>
            <w:tcW w:w="8753" w:type="dxa"/>
          </w:tcPr>
          <w:p w:rsidR="001E0C64" w:rsidRPr="00DC2775" w:rsidRDefault="00421B6C" w:rsidP="00593090">
            <w:pPr>
              <w:jc w:val="both"/>
              <w:rPr>
                <w:sz w:val="28"/>
                <w:szCs w:val="28"/>
              </w:rPr>
            </w:pPr>
            <w:r w:rsidRPr="00D3003D">
              <w:rPr>
                <w:color w:val="000000"/>
                <w:sz w:val="28"/>
                <w:szCs w:val="28"/>
              </w:rPr>
              <w:t>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</w:t>
            </w:r>
          </w:p>
        </w:tc>
      </w:tr>
      <w:tr w:rsidR="00D3003D" w:rsidTr="00417A74">
        <w:trPr>
          <w:trHeight w:val="127"/>
        </w:trPr>
        <w:tc>
          <w:tcPr>
            <w:tcW w:w="817" w:type="dxa"/>
          </w:tcPr>
          <w:p w:rsidR="00D3003D" w:rsidRDefault="00D3003D" w:rsidP="004F52C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1.7</w:t>
            </w:r>
          </w:p>
        </w:tc>
        <w:tc>
          <w:tcPr>
            <w:tcW w:w="8753" w:type="dxa"/>
          </w:tcPr>
          <w:p w:rsidR="00CC23BA" w:rsidRPr="00794AA3" w:rsidRDefault="00421B6C" w:rsidP="00421B6C">
            <w:pPr>
              <w:jc w:val="both"/>
              <w:rPr>
                <w:bCs/>
                <w:sz w:val="28"/>
                <w:szCs w:val="28"/>
              </w:rPr>
            </w:pPr>
            <w:r w:rsidRPr="00D3003D">
              <w:rPr>
                <w:bCs/>
                <w:sz w:val="28"/>
                <w:szCs w:val="28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</w:tr>
      <w:tr w:rsidR="00D3003D" w:rsidTr="00417A74">
        <w:trPr>
          <w:trHeight w:val="210"/>
        </w:trPr>
        <w:tc>
          <w:tcPr>
            <w:tcW w:w="817" w:type="dxa"/>
          </w:tcPr>
          <w:p w:rsidR="00D3003D" w:rsidRDefault="00D3003D" w:rsidP="004F52C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1.8</w:t>
            </w:r>
          </w:p>
        </w:tc>
        <w:tc>
          <w:tcPr>
            <w:tcW w:w="8753" w:type="dxa"/>
          </w:tcPr>
          <w:p w:rsidR="00A4797E" w:rsidRPr="00D3003D" w:rsidRDefault="00421B6C" w:rsidP="00593090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D3003D">
              <w:rPr>
                <w:color w:val="000000"/>
                <w:sz w:val="28"/>
                <w:szCs w:val="28"/>
              </w:rPr>
              <w:t>Зачисление детей в муниципальные общеобразовательные организации</w:t>
            </w:r>
          </w:p>
        </w:tc>
      </w:tr>
      <w:tr w:rsidR="00D3003D" w:rsidTr="00417A74">
        <w:trPr>
          <w:trHeight w:val="97"/>
        </w:trPr>
        <w:tc>
          <w:tcPr>
            <w:tcW w:w="817" w:type="dxa"/>
          </w:tcPr>
          <w:p w:rsidR="00D3003D" w:rsidRDefault="00D3003D" w:rsidP="004F52C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1.9</w:t>
            </w:r>
          </w:p>
        </w:tc>
        <w:tc>
          <w:tcPr>
            <w:tcW w:w="8753" w:type="dxa"/>
          </w:tcPr>
          <w:p w:rsidR="00172837" w:rsidRPr="00172837" w:rsidRDefault="00421B6C" w:rsidP="00593090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CD2108">
              <w:rPr>
                <w:color w:val="000000"/>
                <w:sz w:val="28"/>
                <w:szCs w:val="28"/>
              </w:rPr>
              <w:t>Прием заявлений, постановка на учет и зачисление детей в муниципальные образовательные организации, реализующие образовательные программы дошкольного образования</w:t>
            </w:r>
          </w:p>
        </w:tc>
      </w:tr>
      <w:tr w:rsidR="00172837" w:rsidTr="00417A74">
        <w:trPr>
          <w:trHeight w:val="97"/>
        </w:trPr>
        <w:tc>
          <w:tcPr>
            <w:tcW w:w="817" w:type="dxa"/>
          </w:tcPr>
          <w:p w:rsidR="00172837" w:rsidRPr="00172837" w:rsidRDefault="00172837" w:rsidP="004F52C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  <w:lang w:val="en-US"/>
              </w:rPr>
              <w:t>1.10</w:t>
            </w:r>
          </w:p>
        </w:tc>
        <w:tc>
          <w:tcPr>
            <w:tcW w:w="8753" w:type="dxa"/>
          </w:tcPr>
          <w:p w:rsidR="00172837" w:rsidRPr="00CD2108" w:rsidRDefault="00172837" w:rsidP="0059309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информации о реализации в общеобразовательных муниципальных учреждениях программ дошкольного, начального общего, основного общего, среднего общего образования, а также </w:t>
            </w:r>
            <w:r>
              <w:rPr>
                <w:color w:val="000000"/>
                <w:sz w:val="28"/>
                <w:szCs w:val="28"/>
              </w:rPr>
              <w:lastRenderedPageBreak/>
              <w:t>дополнительных общеобразовательных программ</w:t>
            </w:r>
          </w:p>
        </w:tc>
      </w:tr>
      <w:tr w:rsidR="00BE6752" w:rsidTr="00417A74">
        <w:trPr>
          <w:trHeight w:val="112"/>
        </w:trPr>
        <w:tc>
          <w:tcPr>
            <w:tcW w:w="9570" w:type="dxa"/>
            <w:gridSpan w:val="2"/>
          </w:tcPr>
          <w:p w:rsidR="00896092" w:rsidRPr="00DA5B11" w:rsidRDefault="00896092" w:rsidP="00BE6752">
            <w:pPr>
              <w:jc w:val="center"/>
              <w:rPr>
                <w:b/>
                <w:color w:val="000000"/>
                <w:kern w:val="24"/>
                <w:sz w:val="20"/>
                <w:szCs w:val="20"/>
              </w:rPr>
            </w:pPr>
          </w:p>
          <w:p w:rsidR="00BE6752" w:rsidRDefault="00BE6752" w:rsidP="00BE6752">
            <w:pPr>
              <w:jc w:val="center"/>
              <w:rPr>
                <w:b/>
                <w:color w:val="000000"/>
                <w:kern w:val="24"/>
                <w:sz w:val="28"/>
                <w:szCs w:val="28"/>
              </w:rPr>
            </w:pPr>
            <w:r w:rsidRPr="00BE6752">
              <w:rPr>
                <w:b/>
                <w:color w:val="000000"/>
                <w:kern w:val="24"/>
                <w:sz w:val="28"/>
                <w:szCs w:val="28"/>
              </w:rPr>
              <w:t>2. Обеспечение жильем отдельных категории граждан</w:t>
            </w:r>
          </w:p>
          <w:p w:rsidR="00896092" w:rsidRPr="00BE6752" w:rsidRDefault="00896092" w:rsidP="00BE6752">
            <w:pPr>
              <w:jc w:val="center"/>
              <w:rPr>
                <w:b/>
                <w:color w:val="000000"/>
                <w:kern w:val="24"/>
                <w:sz w:val="28"/>
                <w:szCs w:val="28"/>
              </w:rPr>
            </w:pPr>
          </w:p>
        </w:tc>
      </w:tr>
      <w:tr w:rsidR="00D3003D" w:rsidTr="00417A74">
        <w:trPr>
          <w:trHeight w:val="112"/>
        </w:trPr>
        <w:tc>
          <w:tcPr>
            <w:tcW w:w="817" w:type="dxa"/>
          </w:tcPr>
          <w:p w:rsidR="00D3003D" w:rsidRDefault="001E0C64" w:rsidP="004F52C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2.1</w:t>
            </w:r>
          </w:p>
        </w:tc>
        <w:tc>
          <w:tcPr>
            <w:tcW w:w="8753" w:type="dxa"/>
          </w:tcPr>
          <w:p w:rsidR="00A4797E" w:rsidRDefault="00BE6752" w:rsidP="00593090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C64976">
              <w:rPr>
                <w:sz w:val="28"/>
                <w:szCs w:val="28"/>
              </w:rPr>
              <w:t>Выдача жилищного сертификата на предоставление субсидии на приобретение (строительство) жилого помещения ветеранам, инвалидам и семьям, имеющим детей-инвалидов</w:t>
            </w:r>
            <w:r w:rsidR="001E0C64">
              <w:rPr>
                <w:sz w:val="28"/>
                <w:szCs w:val="28"/>
              </w:rPr>
              <w:t>, нуждающихся в улучшении жилищных условий</w:t>
            </w:r>
          </w:p>
        </w:tc>
      </w:tr>
      <w:tr w:rsidR="00D3003D" w:rsidTr="00781AB4">
        <w:trPr>
          <w:trHeight w:val="597"/>
        </w:trPr>
        <w:tc>
          <w:tcPr>
            <w:tcW w:w="817" w:type="dxa"/>
          </w:tcPr>
          <w:p w:rsidR="00D3003D" w:rsidRDefault="0050203A" w:rsidP="00593090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2.2</w:t>
            </w:r>
          </w:p>
        </w:tc>
        <w:tc>
          <w:tcPr>
            <w:tcW w:w="8753" w:type="dxa"/>
          </w:tcPr>
          <w:p w:rsidR="00A4797E" w:rsidRDefault="0050203A" w:rsidP="00593090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4D5F6A">
              <w:rPr>
                <w:sz w:val="28"/>
                <w:szCs w:val="28"/>
              </w:rPr>
              <w:t>Выдача свидетельств молодым семьям на получение социальной выплаты для улучшения жилищных условий</w:t>
            </w:r>
          </w:p>
        </w:tc>
      </w:tr>
      <w:tr w:rsidR="0050203A" w:rsidTr="00593090">
        <w:trPr>
          <w:trHeight w:val="1034"/>
        </w:trPr>
        <w:tc>
          <w:tcPr>
            <w:tcW w:w="817" w:type="dxa"/>
          </w:tcPr>
          <w:p w:rsidR="0050203A" w:rsidRDefault="0050203A" w:rsidP="004F52C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2.3</w:t>
            </w:r>
          </w:p>
        </w:tc>
        <w:tc>
          <w:tcPr>
            <w:tcW w:w="8753" w:type="dxa"/>
          </w:tcPr>
          <w:p w:rsidR="0050203A" w:rsidRPr="004D5F6A" w:rsidRDefault="0050203A" w:rsidP="00593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краевых жилищных сертификатов на приобретение (строительство) жилого помещения реабилитированным лицам, имеющим инвалидность или являющимися пенсионерами</w:t>
            </w:r>
          </w:p>
        </w:tc>
      </w:tr>
      <w:tr w:rsidR="00D3003D" w:rsidTr="00417A74">
        <w:trPr>
          <w:trHeight w:val="112"/>
        </w:trPr>
        <w:tc>
          <w:tcPr>
            <w:tcW w:w="817" w:type="dxa"/>
          </w:tcPr>
          <w:p w:rsidR="00D3003D" w:rsidRDefault="00BE6752" w:rsidP="004F52C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2.</w:t>
            </w:r>
            <w:r w:rsidR="00204771">
              <w:rPr>
                <w:spacing w:val="-4"/>
                <w:sz w:val="28"/>
                <w:szCs w:val="28"/>
              </w:rPr>
              <w:t>4</w:t>
            </w:r>
          </w:p>
        </w:tc>
        <w:tc>
          <w:tcPr>
            <w:tcW w:w="8753" w:type="dxa"/>
          </w:tcPr>
          <w:p w:rsidR="00A86416" w:rsidRDefault="00BE6752" w:rsidP="00593090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Безвозмездная передача в собственность граждан жилых помещений муниципального жилищного фонда путём приватизации</w:t>
            </w:r>
          </w:p>
        </w:tc>
      </w:tr>
      <w:tr w:rsidR="00D3003D" w:rsidTr="00417A74">
        <w:trPr>
          <w:trHeight w:val="180"/>
        </w:trPr>
        <w:tc>
          <w:tcPr>
            <w:tcW w:w="817" w:type="dxa"/>
          </w:tcPr>
          <w:p w:rsidR="00D3003D" w:rsidRDefault="00BE6752" w:rsidP="004F52C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2.</w:t>
            </w:r>
            <w:r w:rsidR="00204771">
              <w:rPr>
                <w:spacing w:val="-4"/>
                <w:sz w:val="28"/>
                <w:szCs w:val="28"/>
              </w:rPr>
              <w:t>5</w:t>
            </w:r>
          </w:p>
        </w:tc>
        <w:tc>
          <w:tcPr>
            <w:tcW w:w="8753" w:type="dxa"/>
          </w:tcPr>
          <w:p w:rsidR="00A4797E" w:rsidRDefault="00BE6752" w:rsidP="00593090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5C02CE">
              <w:rPr>
                <w:sz w:val="28"/>
                <w:szCs w:val="28"/>
              </w:rPr>
              <w:t>Предоставление социальных выплат на строительство (приобретение) жилья гражданам, проживающим в сельской местности, в том числе молодым семьям и молодым специалистам</w:t>
            </w:r>
            <w:r>
              <w:rPr>
                <w:sz w:val="28"/>
                <w:szCs w:val="28"/>
              </w:rPr>
              <w:t xml:space="preserve">, </w:t>
            </w:r>
            <w:r w:rsidRPr="00C60858">
              <w:rPr>
                <w:sz w:val="28"/>
                <w:szCs w:val="28"/>
              </w:rPr>
              <w:t>проживающим и работающим в сельской местно</w:t>
            </w:r>
            <w:r>
              <w:rPr>
                <w:sz w:val="28"/>
                <w:szCs w:val="28"/>
              </w:rPr>
              <w:t>сти</w:t>
            </w:r>
          </w:p>
        </w:tc>
      </w:tr>
      <w:tr w:rsidR="00896092" w:rsidTr="00417A74">
        <w:trPr>
          <w:trHeight w:val="127"/>
        </w:trPr>
        <w:tc>
          <w:tcPr>
            <w:tcW w:w="9570" w:type="dxa"/>
            <w:gridSpan w:val="2"/>
          </w:tcPr>
          <w:p w:rsidR="00896092" w:rsidRPr="00DA5B11" w:rsidRDefault="00896092" w:rsidP="00781AB4">
            <w:pPr>
              <w:jc w:val="center"/>
              <w:rPr>
                <w:b/>
                <w:color w:val="000000"/>
                <w:kern w:val="24"/>
              </w:rPr>
            </w:pPr>
          </w:p>
          <w:p w:rsidR="00896092" w:rsidRDefault="00896092" w:rsidP="00781AB4">
            <w:pPr>
              <w:jc w:val="center"/>
              <w:rPr>
                <w:b/>
                <w:color w:val="000000"/>
                <w:kern w:val="24"/>
                <w:sz w:val="28"/>
                <w:szCs w:val="28"/>
              </w:rPr>
            </w:pPr>
            <w:r w:rsidRPr="00896092">
              <w:rPr>
                <w:b/>
                <w:color w:val="000000"/>
                <w:kern w:val="24"/>
                <w:sz w:val="28"/>
                <w:szCs w:val="28"/>
              </w:rPr>
              <w:t>3.</w:t>
            </w:r>
            <w:r>
              <w:rPr>
                <w:b/>
                <w:color w:val="000000"/>
                <w:kern w:val="24"/>
                <w:sz w:val="28"/>
                <w:szCs w:val="28"/>
              </w:rPr>
              <w:t xml:space="preserve"> </w:t>
            </w:r>
            <w:r w:rsidRPr="00896092">
              <w:rPr>
                <w:b/>
                <w:color w:val="000000"/>
                <w:kern w:val="24"/>
                <w:sz w:val="28"/>
                <w:szCs w:val="28"/>
              </w:rPr>
              <w:t>Имущественные отношения</w:t>
            </w:r>
          </w:p>
          <w:p w:rsidR="00896092" w:rsidRPr="00896092" w:rsidRDefault="00896092" w:rsidP="00781AB4">
            <w:pPr>
              <w:jc w:val="center"/>
              <w:rPr>
                <w:b/>
                <w:color w:val="000000"/>
                <w:kern w:val="24"/>
                <w:sz w:val="28"/>
                <w:szCs w:val="28"/>
              </w:rPr>
            </w:pPr>
          </w:p>
        </w:tc>
      </w:tr>
      <w:tr w:rsidR="00D3003D" w:rsidTr="00417A74">
        <w:trPr>
          <w:trHeight w:val="330"/>
        </w:trPr>
        <w:tc>
          <w:tcPr>
            <w:tcW w:w="817" w:type="dxa"/>
          </w:tcPr>
          <w:p w:rsidR="00D3003D" w:rsidRDefault="0050203A" w:rsidP="004F52C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3.1</w:t>
            </w:r>
          </w:p>
        </w:tc>
        <w:tc>
          <w:tcPr>
            <w:tcW w:w="8753" w:type="dxa"/>
          </w:tcPr>
          <w:p w:rsidR="00A4797E" w:rsidRDefault="00896092" w:rsidP="00781AB4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B14153">
              <w:rPr>
                <w:sz w:val="28"/>
                <w:szCs w:val="28"/>
              </w:rPr>
              <w:t>Предоставление в собственность муниципального имущества</w:t>
            </w:r>
          </w:p>
        </w:tc>
      </w:tr>
      <w:tr w:rsidR="00896092" w:rsidTr="00417A74">
        <w:trPr>
          <w:trHeight w:val="330"/>
        </w:trPr>
        <w:tc>
          <w:tcPr>
            <w:tcW w:w="817" w:type="dxa"/>
          </w:tcPr>
          <w:p w:rsidR="00896092" w:rsidRDefault="0050203A" w:rsidP="004F52C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3.2</w:t>
            </w:r>
          </w:p>
        </w:tc>
        <w:tc>
          <w:tcPr>
            <w:tcW w:w="8753" w:type="dxa"/>
          </w:tcPr>
          <w:p w:rsidR="00A4797E" w:rsidRPr="00233304" w:rsidRDefault="00896092" w:rsidP="00781AB4">
            <w:pPr>
              <w:jc w:val="both"/>
              <w:rPr>
                <w:sz w:val="28"/>
                <w:szCs w:val="28"/>
              </w:rPr>
            </w:pPr>
            <w:r w:rsidRPr="00F2729E">
              <w:rPr>
                <w:sz w:val="28"/>
                <w:szCs w:val="28"/>
              </w:rPr>
              <w:t>Предоставление в  аренду муниципального имущества</w:t>
            </w:r>
          </w:p>
        </w:tc>
      </w:tr>
      <w:tr w:rsidR="00896092" w:rsidTr="00417A74">
        <w:trPr>
          <w:trHeight w:val="195"/>
        </w:trPr>
        <w:tc>
          <w:tcPr>
            <w:tcW w:w="817" w:type="dxa"/>
          </w:tcPr>
          <w:p w:rsidR="00896092" w:rsidRDefault="0050203A" w:rsidP="004F52C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3.3</w:t>
            </w:r>
          </w:p>
        </w:tc>
        <w:tc>
          <w:tcPr>
            <w:tcW w:w="8753" w:type="dxa"/>
          </w:tcPr>
          <w:p w:rsidR="00A4797E" w:rsidRDefault="00896092" w:rsidP="00781AB4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110C34">
              <w:rPr>
                <w:sz w:val="28"/>
                <w:szCs w:val="28"/>
              </w:rPr>
              <w:t>Предоставление в безвозмездное пользование муниципального имущества</w:t>
            </w:r>
          </w:p>
        </w:tc>
      </w:tr>
      <w:tr w:rsidR="00896092" w:rsidTr="00781AB4">
        <w:trPr>
          <w:trHeight w:val="1022"/>
        </w:trPr>
        <w:tc>
          <w:tcPr>
            <w:tcW w:w="817" w:type="dxa"/>
          </w:tcPr>
          <w:p w:rsidR="0050203A" w:rsidRPr="0050203A" w:rsidRDefault="0050203A" w:rsidP="00204771">
            <w:pPr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3.4</w:t>
            </w:r>
          </w:p>
          <w:p w:rsidR="00896092" w:rsidRPr="0050203A" w:rsidRDefault="00896092" w:rsidP="005020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3" w:type="dxa"/>
          </w:tcPr>
          <w:p w:rsidR="00A4797E" w:rsidRDefault="00896092" w:rsidP="00781AB4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110C34">
              <w:rPr>
                <w:sz w:val="28"/>
                <w:szCs w:val="28"/>
              </w:rPr>
              <w:t xml:space="preserve">Предоставление информации об объектах недвижимого имущества, находящихся в муниципальной собственности и предназначенных для </w:t>
            </w:r>
            <w:r w:rsidR="00B4359B">
              <w:rPr>
                <w:sz w:val="28"/>
                <w:szCs w:val="28"/>
              </w:rPr>
              <w:t>предоставления</w:t>
            </w:r>
            <w:r w:rsidRPr="00110C34">
              <w:rPr>
                <w:sz w:val="28"/>
                <w:szCs w:val="28"/>
              </w:rPr>
              <w:t xml:space="preserve"> в аренду</w:t>
            </w:r>
          </w:p>
        </w:tc>
      </w:tr>
      <w:tr w:rsidR="0050203A" w:rsidTr="00204771">
        <w:trPr>
          <w:trHeight w:val="390"/>
        </w:trPr>
        <w:tc>
          <w:tcPr>
            <w:tcW w:w="817" w:type="dxa"/>
          </w:tcPr>
          <w:p w:rsidR="0050203A" w:rsidRDefault="0050203A" w:rsidP="0050203A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8753" w:type="dxa"/>
          </w:tcPr>
          <w:p w:rsidR="0050203A" w:rsidRPr="0050203A" w:rsidRDefault="0050203A" w:rsidP="00781AB4">
            <w:pPr>
              <w:tabs>
                <w:tab w:val="left" w:pos="333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EC5AC1" w:rsidTr="00417A74">
        <w:trPr>
          <w:trHeight w:val="135"/>
        </w:trPr>
        <w:tc>
          <w:tcPr>
            <w:tcW w:w="9570" w:type="dxa"/>
            <w:gridSpan w:val="2"/>
          </w:tcPr>
          <w:p w:rsidR="00EC5AC1" w:rsidRPr="00DA5B11" w:rsidRDefault="00EC5AC1" w:rsidP="00781AB4">
            <w:pPr>
              <w:jc w:val="center"/>
              <w:rPr>
                <w:b/>
                <w:color w:val="000000"/>
                <w:kern w:val="24"/>
              </w:rPr>
            </w:pPr>
          </w:p>
          <w:p w:rsidR="00EC5AC1" w:rsidRDefault="00EC5AC1" w:rsidP="00781AB4">
            <w:pPr>
              <w:jc w:val="center"/>
              <w:rPr>
                <w:b/>
                <w:color w:val="000000"/>
                <w:kern w:val="24"/>
                <w:sz w:val="28"/>
                <w:szCs w:val="28"/>
              </w:rPr>
            </w:pPr>
            <w:r>
              <w:rPr>
                <w:b/>
                <w:color w:val="000000"/>
                <w:kern w:val="24"/>
                <w:sz w:val="28"/>
                <w:szCs w:val="28"/>
              </w:rPr>
              <w:t>4. Земельные отношения</w:t>
            </w:r>
          </w:p>
          <w:p w:rsidR="00EC5AC1" w:rsidRDefault="00EC5AC1" w:rsidP="00781AB4">
            <w:pPr>
              <w:jc w:val="center"/>
              <w:rPr>
                <w:b/>
                <w:color w:val="000000"/>
                <w:kern w:val="24"/>
                <w:sz w:val="28"/>
                <w:szCs w:val="28"/>
              </w:rPr>
            </w:pPr>
          </w:p>
        </w:tc>
      </w:tr>
      <w:tr w:rsidR="00EC5AC1" w:rsidTr="00417A74">
        <w:trPr>
          <w:trHeight w:val="135"/>
        </w:trPr>
        <w:tc>
          <w:tcPr>
            <w:tcW w:w="817" w:type="dxa"/>
          </w:tcPr>
          <w:p w:rsidR="00EC5AC1" w:rsidRPr="00EC5AC1" w:rsidRDefault="00735CDE" w:rsidP="00F429C0">
            <w:pPr>
              <w:jc w:val="center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4.</w:t>
            </w:r>
            <w:r w:rsidR="00204771">
              <w:rPr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8753" w:type="dxa"/>
          </w:tcPr>
          <w:p w:rsidR="00417A74" w:rsidRPr="00233304" w:rsidRDefault="001A216D" w:rsidP="00781AB4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Предоставление земельных участков в собственность и в аренду, находящихся в собственности Юрлинского муниципального</w:t>
            </w:r>
            <w:r w:rsidR="00417A74">
              <w:rPr>
                <w:color w:val="000000"/>
                <w:kern w:val="24"/>
                <w:sz w:val="28"/>
                <w:szCs w:val="28"/>
              </w:rPr>
              <w:t xml:space="preserve"> района</w:t>
            </w:r>
            <w:r>
              <w:rPr>
                <w:color w:val="000000"/>
                <w:kern w:val="24"/>
                <w:sz w:val="28"/>
                <w:szCs w:val="28"/>
              </w:rPr>
              <w:t xml:space="preserve"> </w:t>
            </w:r>
            <w:r w:rsidR="00417A74">
              <w:rPr>
                <w:color w:val="000000"/>
                <w:kern w:val="24"/>
                <w:sz w:val="28"/>
                <w:szCs w:val="28"/>
              </w:rPr>
              <w:t xml:space="preserve">и из состава государственных земель, собственность на которые не разграничена, для целей связанных со строительством   </w:t>
            </w:r>
          </w:p>
        </w:tc>
      </w:tr>
      <w:tr w:rsidR="00EC5AC1" w:rsidTr="00417A74">
        <w:trPr>
          <w:trHeight w:val="135"/>
        </w:trPr>
        <w:tc>
          <w:tcPr>
            <w:tcW w:w="817" w:type="dxa"/>
          </w:tcPr>
          <w:p w:rsidR="00EC5AC1" w:rsidRPr="00EC5AC1" w:rsidRDefault="00735CDE" w:rsidP="00F429C0">
            <w:pPr>
              <w:jc w:val="center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4.</w:t>
            </w:r>
            <w:r w:rsidR="00204771">
              <w:rPr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8753" w:type="dxa"/>
          </w:tcPr>
          <w:p w:rsidR="00417A74" w:rsidRPr="00417A74" w:rsidRDefault="00417A74" w:rsidP="00781AB4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Перевод земель или земельных участков в составе таких земель из одной категории в другую</w:t>
            </w:r>
          </w:p>
        </w:tc>
      </w:tr>
      <w:tr w:rsidR="00F429C0" w:rsidTr="00417A74">
        <w:trPr>
          <w:trHeight w:val="135"/>
        </w:trPr>
        <w:tc>
          <w:tcPr>
            <w:tcW w:w="9570" w:type="dxa"/>
            <w:gridSpan w:val="2"/>
          </w:tcPr>
          <w:p w:rsidR="00711D5F" w:rsidRPr="00DA5B11" w:rsidRDefault="00711D5F" w:rsidP="00781AB4">
            <w:pPr>
              <w:jc w:val="center"/>
              <w:rPr>
                <w:b/>
                <w:color w:val="000000"/>
                <w:kern w:val="24"/>
                <w:sz w:val="20"/>
                <w:szCs w:val="20"/>
              </w:rPr>
            </w:pPr>
          </w:p>
          <w:p w:rsidR="00F429C0" w:rsidRDefault="00515A5D" w:rsidP="00781AB4">
            <w:pPr>
              <w:jc w:val="center"/>
              <w:rPr>
                <w:b/>
                <w:color w:val="000000"/>
                <w:kern w:val="24"/>
                <w:sz w:val="28"/>
                <w:szCs w:val="28"/>
              </w:rPr>
            </w:pPr>
            <w:r>
              <w:rPr>
                <w:b/>
                <w:color w:val="000000"/>
                <w:kern w:val="24"/>
                <w:sz w:val="28"/>
                <w:szCs w:val="28"/>
              </w:rPr>
              <w:t>5. А</w:t>
            </w:r>
            <w:r w:rsidR="00F429C0" w:rsidRPr="00F429C0">
              <w:rPr>
                <w:b/>
                <w:color w:val="000000"/>
                <w:kern w:val="24"/>
                <w:sz w:val="28"/>
                <w:szCs w:val="28"/>
              </w:rPr>
              <w:t>рхитектура и градостроительство</w:t>
            </w:r>
          </w:p>
          <w:p w:rsidR="00711D5F" w:rsidRPr="00DA5B11" w:rsidRDefault="00711D5F" w:rsidP="00781AB4">
            <w:pPr>
              <w:jc w:val="center"/>
              <w:rPr>
                <w:b/>
                <w:color w:val="000000"/>
                <w:kern w:val="24"/>
                <w:sz w:val="20"/>
                <w:szCs w:val="20"/>
              </w:rPr>
            </w:pPr>
          </w:p>
        </w:tc>
      </w:tr>
      <w:tr w:rsidR="00896092" w:rsidTr="00417A74">
        <w:trPr>
          <w:trHeight w:val="180"/>
        </w:trPr>
        <w:tc>
          <w:tcPr>
            <w:tcW w:w="817" w:type="dxa"/>
          </w:tcPr>
          <w:p w:rsidR="00896092" w:rsidRDefault="00F429C0" w:rsidP="004F52C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5.1</w:t>
            </w:r>
          </w:p>
        </w:tc>
        <w:tc>
          <w:tcPr>
            <w:tcW w:w="8753" w:type="dxa"/>
          </w:tcPr>
          <w:p w:rsidR="00896092" w:rsidRDefault="00F429C0" w:rsidP="00781AB4">
            <w:pPr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Выдача разрешения на строительство, реконструкцию, капитального ремонта объектов капитального строительства </w:t>
            </w:r>
          </w:p>
        </w:tc>
      </w:tr>
      <w:tr w:rsidR="00896092" w:rsidTr="00417A74">
        <w:trPr>
          <w:trHeight w:val="150"/>
        </w:trPr>
        <w:tc>
          <w:tcPr>
            <w:tcW w:w="817" w:type="dxa"/>
          </w:tcPr>
          <w:p w:rsidR="00896092" w:rsidRDefault="00F429C0" w:rsidP="004F52C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5.2</w:t>
            </w:r>
          </w:p>
        </w:tc>
        <w:tc>
          <w:tcPr>
            <w:tcW w:w="8753" w:type="dxa"/>
          </w:tcPr>
          <w:p w:rsidR="00A4797E" w:rsidRPr="00F429C0" w:rsidRDefault="00F429C0" w:rsidP="00204771">
            <w:pPr>
              <w:tabs>
                <w:tab w:val="left" w:pos="3330"/>
              </w:tabs>
              <w:spacing w:line="32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Выдача разрешения на ввод объектов капитального строительства в </w:t>
            </w:r>
            <w:r>
              <w:rPr>
                <w:color w:val="000000"/>
                <w:sz w:val="28"/>
                <w:szCs w:val="28"/>
              </w:rPr>
              <w:lastRenderedPageBreak/>
              <w:t>эксплуатацию</w:t>
            </w:r>
          </w:p>
        </w:tc>
      </w:tr>
      <w:tr w:rsidR="00896092" w:rsidTr="00417A74">
        <w:trPr>
          <w:trHeight w:val="165"/>
        </w:trPr>
        <w:tc>
          <w:tcPr>
            <w:tcW w:w="817" w:type="dxa"/>
          </w:tcPr>
          <w:p w:rsidR="00896092" w:rsidRDefault="00F429C0" w:rsidP="004F52C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lastRenderedPageBreak/>
              <w:t>5.3</w:t>
            </w:r>
          </w:p>
        </w:tc>
        <w:tc>
          <w:tcPr>
            <w:tcW w:w="8753" w:type="dxa"/>
          </w:tcPr>
          <w:p w:rsidR="00A4797E" w:rsidRPr="00AB33EC" w:rsidRDefault="00204771" w:rsidP="00204771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акта </w:t>
            </w:r>
            <w:r w:rsidR="00AB33EC" w:rsidRPr="00AB33EC">
              <w:rPr>
                <w:sz w:val="28"/>
                <w:szCs w:val="28"/>
              </w:rPr>
              <w:t xml:space="preserve">освидетельствования проведения </w:t>
            </w:r>
            <w:r>
              <w:rPr>
                <w:sz w:val="28"/>
                <w:szCs w:val="28"/>
              </w:rPr>
              <w:t xml:space="preserve">основных работ по строительству </w:t>
            </w:r>
            <w:r w:rsidR="00AB33EC" w:rsidRPr="00AB33EC">
              <w:rPr>
                <w:sz w:val="28"/>
                <w:szCs w:val="28"/>
              </w:rPr>
              <w:t>объекта индивидуального жилищного строительства</w:t>
            </w:r>
          </w:p>
        </w:tc>
      </w:tr>
      <w:tr w:rsidR="00896092" w:rsidTr="00417A74">
        <w:trPr>
          <w:trHeight w:val="142"/>
        </w:trPr>
        <w:tc>
          <w:tcPr>
            <w:tcW w:w="817" w:type="dxa"/>
          </w:tcPr>
          <w:p w:rsidR="00896092" w:rsidRDefault="00AB33EC" w:rsidP="004F52C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5.4</w:t>
            </w:r>
          </w:p>
        </w:tc>
        <w:tc>
          <w:tcPr>
            <w:tcW w:w="8753" w:type="dxa"/>
          </w:tcPr>
          <w:p w:rsidR="00A4797E" w:rsidRPr="00AB33EC" w:rsidRDefault="00AB33EC" w:rsidP="00204771">
            <w:pPr>
              <w:tabs>
                <w:tab w:val="left" w:pos="3330"/>
              </w:tabs>
              <w:spacing w:line="32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Выдача разрешения на установку и эксплуатацию рекламной конструкции</w:t>
            </w:r>
          </w:p>
        </w:tc>
      </w:tr>
      <w:tr w:rsidR="00896092" w:rsidTr="00417A74">
        <w:trPr>
          <w:trHeight w:val="127"/>
        </w:trPr>
        <w:tc>
          <w:tcPr>
            <w:tcW w:w="817" w:type="dxa"/>
          </w:tcPr>
          <w:p w:rsidR="00896092" w:rsidRDefault="00AB33EC" w:rsidP="004F52C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5.</w:t>
            </w:r>
            <w:r w:rsidR="00DA5B11">
              <w:rPr>
                <w:spacing w:val="-4"/>
                <w:sz w:val="28"/>
                <w:szCs w:val="28"/>
              </w:rPr>
              <w:t>5</w:t>
            </w:r>
          </w:p>
        </w:tc>
        <w:tc>
          <w:tcPr>
            <w:tcW w:w="8753" w:type="dxa"/>
          </w:tcPr>
          <w:p w:rsidR="00A4797E" w:rsidRPr="00AB33EC" w:rsidRDefault="00AB33EC" w:rsidP="00204771">
            <w:pPr>
              <w:spacing w:line="320" w:lineRule="exact"/>
              <w:rPr>
                <w:color w:val="000000"/>
                <w:sz w:val="28"/>
              </w:rPr>
            </w:pPr>
            <w:r w:rsidRPr="00D961E0">
              <w:rPr>
                <w:color w:val="000000"/>
                <w:sz w:val="28"/>
              </w:rPr>
              <w:t>Прием</w:t>
            </w:r>
            <w:r>
              <w:rPr>
                <w:color w:val="000000"/>
                <w:sz w:val="28"/>
              </w:rPr>
              <w:t xml:space="preserve"> документов и выдача решений о переводе или об отказе в переводе жилого помещения в нежилое или нежилого помещения в жилое помещение</w:t>
            </w:r>
            <w:r w:rsidRPr="00D961E0">
              <w:rPr>
                <w:color w:val="000000"/>
                <w:sz w:val="28"/>
              </w:rPr>
              <w:t xml:space="preserve"> </w:t>
            </w:r>
          </w:p>
        </w:tc>
      </w:tr>
      <w:tr w:rsidR="00896092" w:rsidTr="00417A74">
        <w:trPr>
          <w:trHeight w:val="315"/>
        </w:trPr>
        <w:tc>
          <w:tcPr>
            <w:tcW w:w="817" w:type="dxa"/>
          </w:tcPr>
          <w:p w:rsidR="00896092" w:rsidRDefault="00AB33EC" w:rsidP="004F52C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5.</w:t>
            </w:r>
            <w:r w:rsidR="00DA5B11">
              <w:rPr>
                <w:spacing w:val="-4"/>
                <w:sz w:val="28"/>
                <w:szCs w:val="28"/>
              </w:rPr>
              <w:t>6</w:t>
            </w:r>
          </w:p>
        </w:tc>
        <w:tc>
          <w:tcPr>
            <w:tcW w:w="8753" w:type="dxa"/>
          </w:tcPr>
          <w:p w:rsidR="00A4797E" w:rsidRPr="00AB33EC" w:rsidRDefault="00AB33EC" w:rsidP="00204771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AB33EC">
              <w:rPr>
                <w:bCs/>
                <w:sz w:val="28"/>
                <w:szCs w:val="28"/>
              </w:rPr>
              <w:t>Выдача градостроительных планов земельных</w:t>
            </w:r>
            <w:r w:rsidRPr="00AB33EC">
              <w:rPr>
                <w:sz w:val="28"/>
                <w:szCs w:val="28"/>
              </w:rPr>
              <w:t xml:space="preserve"> </w:t>
            </w:r>
            <w:r w:rsidRPr="00AB33EC">
              <w:rPr>
                <w:bCs/>
                <w:sz w:val="28"/>
                <w:szCs w:val="28"/>
              </w:rPr>
              <w:t>участков</w:t>
            </w:r>
          </w:p>
        </w:tc>
      </w:tr>
      <w:tr w:rsidR="00CE5AB7" w:rsidTr="00417A74">
        <w:trPr>
          <w:trHeight w:val="300"/>
        </w:trPr>
        <w:tc>
          <w:tcPr>
            <w:tcW w:w="817" w:type="dxa"/>
          </w:tcPr>
          <w:p w:rsidR="00CE5AB7" w:rsidRDefault="00AB33EC" w:rsidP="004F52C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5.</w:t>
            </w:r>
            <w:r w:rsidR="00DA5B11">
              <w:rPr>
                <w:spacing w:val="-4"/>
                <w:sz w:val="28"/>
                <w:szCs w:val="28"/>
              </w:rPr>
              <w:t>7</w:t>
            </w:r>
          </w:p>
        </w:tc>
        <w:tc>
          <w:tcPr>
            <w:tcW w:w="8753" w:type="dxa"/>
          </w:tcPr>
          <w:p w:rsidR="00A4797E" w:rsidRPr="00AB33EC" w:rsidRDefault="00AB33EC" w:rsidP="00204771">
            <w:pPr>
              <w:jc w:val="both"/>
              <w:rPr>
                <w:spacing w:val="-4"/>
                <w:sz w:val="28"/>
                <w:szCs w:val="28"/>
              </w:rPr>
            </w:pPr>
            <w:r w:rsidRPr="00AB33EC">
              <w:rPr>
                <w:sz w:val="28"/>
                <w:szCs w:val="28"/>
              </w:rPr>
              <w:t>Предоставление сведений, содержащихся в информационной системе обеспечения градостроительной деятельности</w:t>
            </w:r>
          </w:p>
        </w:tc>
      </w:tr>
      <w:tr w:rsidR="00CE5AB7" w:rsidTr="00417A74">
        <w:trPr>
          <w:trHeight w:val="210"/>
        </w:trPr>
        <w:tc>
          <w:tcPr>
            <w:tcW w:w="817" w:type="dxa"/>
          </w:tcPr>
          <w:p w:rsidR="00CE5AB7" w:rsidRDefault="00AB33EC" w:rsidP="004F52C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5.</w:t>
            </w:r>
            <w:r w:rsidR="00DA5B11">
              <w:rPr>
                <w:spacing w:val="-4"/>
                <w:sz w:val="28"/>
                <w:szCs w:val="28"/>
              </w:rPr>
              <w:t>8</w:t>
            </w:r>
          </w:p>
        </w:tc>
        <w:tc>
          <w:tcPr>
            <w:tcW w:w="8753" w:type="dxa"/>
          </w:tcPr>
          <w:p w:rsidR="00A4797E" w:rsidRPr="00CE5AB7" w:rsidRDefault="00AB33EC" w:rsidP="00204771">
            <w:pPr>
              <w:shd w:val="clear" w:color="auto" w:fill="FFFFFF"/>
              <w:jc w:val="both"/>
              <w:rPr>
                <w:spacing w:val="-4"/>
                <w:sz w:val="28"/>
                <w:szCs w:val="28"/>
              </w:rPr>
            </w:pPr>
            <w:r w:rsidRPr="00CA3438">
              <w:rPr>
                <w:sz w:val="28"/>
                <w:szCs w:val="28"/>
              </w:rPr>
      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</w:t>
            </w:r>
          </w:p>
        </w:tc>
      </w:tr>
      <w:tr w:rsidR="00CE5AB7" w:rsidTr="00781AB4">
        <w:trPr>
          <w:trHeight w:val="639"/>
        </w:trPr>
        <w:tc>
          <w:tcPr>
            <w:tcW w:w="817" w:type="dxa"/>
          </w:tcPr>
          <w:p w:rsidR="00CE5AB7" w:rsidRDefault="00AB33EC" w:rsidP="00515A5D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5.</w:t>
            </w:r>
            <w:r w:rsidR="00DA5B11">
              <w:rPr>
                <w:spacing w:val="-4"/>
                <w:sz w:val="28"/>
                <w:szCs w:val="28"/>
              </w:rPr>
              <w:t>9</w:t>
            </w:r>
          </w:p>
        </w:tc>
        <w:tc>
          <w:tcPr>
            <w:tcW w:w="8753" w:type="dxa"/>
          </w:tcPr>
          <w:p w:rsidR="00A4797E" w:rsidRPr="00AB33EC" w:rsidRDefault="00AB33EC" w:rsidP="00204771">
            <w:pPr>
              <w:shd w:val="clear" w:color="auto" w:fill="FFFFFF"/>
              <w:jc w:val="both"/>
              <w:rPr>
                <w:spacing w:val="-4"/>
                <w:sz w:val="28"/>
                <w:szCs w:val="28"/>
              </w:rPr>
            </w:pPr>
            <w:r w:rsidRPr="00AB33EC">
              <w:rPr>
                <w:bCs/>
                <w:sz w:val="28"/>
                <w:szCs w:val="28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</w:tr>
      <w:tr w:rsidR="00CE5AB7" w:rsidTr="00417A74">
        <w:trPr>
          <w:trHeight w:val="314"/>
        </w:trPr>
        <w:tc>
          <w:tcPr>
            <w:tcW w:w="817" w:type="dxa"/>
          </w:tcPr>
          <w:p w:rsidR="00CE5AB7" w:rsidRDefault="00AB33EC" w:rsidP="004F52C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5.1</w:t>
            </w:r>
            <w:r w:rsidR="00DA5B11">
              <w:rPr>
                <w:spacing w:val="-4"/>
                <w:sz w:val="28"/>
                <w:szCs w:val="28"/>
              </w:rPr>
              <w:t>0</w:t>
            </w:r>
          </w:p>
        </w:tc>
        <w:tc>
          <w:tcPr>
            <w:tcW w:w="8753" w:type="dxa"/>
          </w:tcPr>
          <w:p w:rsidR="00A4797E" w:rsidRPr="00AB33EC" w:rsidRDefault="00AB33EC" w:rsidP="00204771">
            <w:pPr>
              <w:jc w:val="both"/>
              <w:rPr>
                <w:spacing w:val="-4"/>
                <w:sz w:val="28"/>
                <w:szCs w:val="28"/>
              </w:rPr>
            </w:pPr>
            <w:r w:rsidRPr="00AB33EC">
              <w:rPr>
                <w:bCs/>
                <w:sz w:val="28"/>
                <w:szCs w:val="28"/>
              </w:rPr>
              <w:t>Согласование открытия новых муниципальных автобусных маршрутов, утверждение паспортов действующих муниципальных автобусных маршрутов</w:t>
            </w:r>
          </w:p>
        </w:tc>
      </w:tr>
      <w:tr w:rsidR="00CE5AB7" w:rsidTr="00417A74">
        <w:trPr>
          <w:trHeight w:val="315"/>
        </w:trPr>
        <w:tc>
          <w:tcPr>
            <w:tcW w:w="817" w:type="dxa"/>
          </w:tcPr>
          <w:p w:rsidR="00CE5AB7" w:rsidRDefault="00AB33EC" w:rsidP="004F52C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5.1</w:t>
            </w:r>
            <w:r w:rsidR="00DA5B11">
              <w:rPr>
                <w:spacing w:val="-4"/>
                <w:sz w:val="28"/>
                <w:szCs w:val="28"/>
              </w:rPr>
              <w:t>1</w:t>
            </w:r>
          </w:p>
        </w:tc>
        <w:tc>
          <w:tcPr>
            <w:tcW w:w="8753" w:type="dxa"/>
          </w:tcPr>
          <w:p w:rsidR="00A4797E" w:rsidRPr="00AB33EC" w:rsidRDefault="00AB33EC" w:rsidP="00204771">
            <w:pPr>
              <w:jc w:val="both"/>
              <w:rPr>
                <w:spacing w:val="-4"/>
                <w:sz w:val="28"/>
                <w:szCs w:val="28"/>
              </w:rPr>
            </w:pPr>
            <w:r w:rsidRPr="00AB33EC">
              <w:rPr>
                <w:bCs/>
                <w:sz w:val="28"/>
                <w:szCs w:val="28"/>
              </w:rPr>
              <w:t>Внесение изменений в правила землепользования и застройки (ПЗЗ)</w:t>
            </w:r>
          </w:p>
        </w:tc>
      </w:tr>
      <w:tr w:rsidR="00CE5AB7" w:rsidTr="00417A74">
        <w:tc>
          <w:tcPr>
            <w:tcW w:w="9570" w:type="dxa"/>
            <w:gridSpan w:val="2"/>
          </w:tcPr>
          <w:p w:rsidR="00711D5F" w:rsidRPr="00DA5B11" w:rsidRDefault="00711D5F" w:rsidP="00781AB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CE5AB7" w:rsidRDefault="00711D5F" w:rsidP="00781AB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  <w:r w:rsidR="00CE5AB7">
              <w:rPr>
                <w:rFonts w:eastAsia="Calibri"/>
                <w:b/>
                <w:sz w:val="28"/>
                <w:szCs w:val="28"/>
                <w:lang w:eastAsia="en-US"/>
              </w:rPr>
              <w:t xml:space="preserve">. </w:t>
            </w:r>
            <w:r w:rsidR="008B622D">
              <w:rPr>
                <w:rFonts w:eastAsia="Calibri"/>
                <w:b/>
                <w:sz w:val="28"/>
                <w:szCs w:val="28"/>
                <w:lang w:eastAsia="en-US"/>
              </w:rPr>
              <w:t>Архивное дело</w:t>
            </w:r>
          </w:p>
          <w:p w:rsidR="00711D5F" w:rsidRPr="00DA5B11" w:rsidRDefault="00711D5F" w:rsidP="00781AB4">
            <w:pPr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CE5AB7" w:rsidTr="00417A74">
        <w:trPr>
          <w:trHeight w:val="210"/>
        </w:trPr>
        <w:tc>
          <w:tcPr>
            <w:tcW w:w="817" w:type="dxa"/>
          </w:tcPr>
          <w:p w:rsidR="00CE5AB7" w:rsidRDefault="004804CC" w:rsidP="004F52C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6</w:t>
            </w:r>
            <w:r w:rsidR="00CE5AB7">
              <w:rPr>
                <w:spacing w:val="-4"/>
                <w:sz w:val="28"/>
                <w:szCs w:val="28"/>
              </w:rPr>
              <w:t>.</w:t>
            </w:r>
            <w:r w:rsidR="00781AB4">
              <w:rPr>
                <w:spacing w:val="-4"/>
                <w:sz w:val="28"/>
                <w:szCs w:val="28"/>
              </w:rPr>
              <w:t>1</w:t>
            </w:r>
          </w:p>
        </w:tc>
        <w:tc>
          <w:tcPr>
            <w:tcW w:w="8753" w:type="dxa"/>
          </w:tcPr>
          <w:p w:rsidR="00CC23BA" w:rsidRPr="002062A7" w:rsidRDefault="008B622D" w:rsidP="00781AB4">
            <w:pPr>
              <w:jc w:val="both"/>
              <w:rPr>
                <w:rFonts w:eastAsia="Calibri"/>
                <w:color w:val="000000"/>
                <w:sz w:val="28"/>
              </w:rPr>
            </w:pPr>
            <w:r w:rsidRPr="00D7336A">
              <w:rPr>
                <w:sz w:val="28"/>
                <w:szCs w:val="28"/>
              </w:rPr>
              <w:t>Выдача архивных копий, архивных выписок по запросам юридических и физических лиц</w:t>
            </w:r>
          </w:p>
        </w:tc>
      </w:tr>
      <w:tr w:rsidR="00CE5AB7" w:rsidTr="00417A74">
        <w:trPr>
          <w:trHeight w:val="97"/>
        </w:trPr>
        <w:tc>
          <w:tcPr>
            <w:tcW w:w="817" w:type="dxa"/>
          </w:tcPr>
          <w:p w:rsidR="00CE5AB7" w:rsidRDefault="004804CC" w:rsidP="004F52C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6</w:t>
            </w:r>
            <w:r w:rsidR="002062A7">
              <w:rPr>
                <w:spacing w:val="-4"/>
                <w:sz w:val="28"/>
                <w:szCs w:val="28"/>
              </w:rPr>
              <w:t>.</w:t>
            </w:r>
            <w:r w:rsidR="00781AB4">
              <w:rPr>
                <w:spacing w:val="-4"/>
                <w:sz w:val="28"/>
                <w:szCs w:val="28"/>
              </w:rPr>
              <w:t>2</w:t>
            </w:r>
          </w:p>
        </w:tc>
        <w:tc>
          <w:tcPr>
            <w:tcW w:w="8753" w:type="dxa"/>
          </w:tcPr>
          <w:p w:rsidR="00CC23BA" w:rsidRPr="00744D12" w:rsidRDefault="008B622D" w:rsidP="00781AB4">
            <w:pPr>
              <w:spacing w:line="320" w:lineRule="exact"/>
              <w:rPr>
                <w:rFonts w:eastAsia="Calibri"/>
                <w:color w:val="000000"/>
                <w:sz w:val="28"/>
              </w:rPr>
            </w:pPr>
            <w:r w:rsidRPr="00C3545D">
              <w:rPr>
                <w:sz w:val="28"/>
                <w:szCs w:val="28"/>
              </w:rPr>
              <w:t>Предоставление архивных справок</w:t>
            </w:r>
          </w:p>
        </w:tc>
      </w:tr>
      <w:tr w:rsidR="00711D5F" w:rsidTr="00417A74">
        <w:trPr>
          <w:trHeight w:val="180"/>
        </w:trPr>
        <w:tc>
          <w:tcPr>
            <w:tcW w:w="9570" w:type="dxa"/>
            <w:gridSpan w:val="2"/>
          </w:tcPr>
          <w:p w:rsidR="00711D5F" w:rsidRPr="00DA5B11" w:rsidRDefault="00711D5F" w:rsidP="00781AB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11D5F" w:rsidRDefault="00A86416" w:rsidP="00781A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 Р</w:t>
            </w:r>
            <w:r w:rsidR="00711D5F" w:rsidRPr="00711D5F">
              <w:rPr>
                <w:b/>
                <w:bCs/>
                <w:sz w:val="28"/>
                <w:szCs w:val="28"/>
              </w:rPr>
              <w:t>егулирование предпринимательской деятельности</w:t>
            </w:r>
          </w:p>
          <w:p w:rsidR="00711D5F" w:rsidRPr="00DA5B11" w:rsidRDefault="00711D5F" w:rsidP="00711D5F">
            <w:pPr>
              <w:spacing w:line="320" w:lineRule="exact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</w:tr>
      <w:tr w:rsidR="00CE5AB7" w:rsidTr="00417A74">
        <w:trPr>
          <w:trHeight w:val="112"/>
        </w:trPr>
        <w:tc>
          <w:tcPr>
            <w:tcW w:w="817" w:type="dxa"/>
          </w:tcPr>
          <w:p w:rsidR="00CE5AB7" w:rsidRPr="00DC2775" w:rsidRDefault="002062A7" w:rsidP="00711D5F">
            <w:pPr>
              <w:jc w:val="center"/>
              <w:rPr>
                <w:spacing w:val="-4"/>
                <w:sz w:val="28"/>
                <w:szCs w:val="28"/>
                <w:lang w:val="en-US"/>
              </w:rPr>
            </w:pPr>
            <w:r>
              <w:rPr>
                <w:spacing w:val="-4"/>
                <w:sz w:val="28"/>
                <w:szCs w:val="28"/>
              </w:rPr>
              <w:t>7</w:t>
            </w:r>
            <w:r w:rsidR="00DC2775">
              <w:rPr>
                <w:spacing w:val="-4"/>
                <w:sz w:val="28"/>
                <w:szCs w:val="28"/>
              </w:rPr>
              <w:t>.</w:t>
            </w:r>
            <w:r w:rsidR="00DC2775">
              <w:rPr>
                <w:spacing w:val="-4"/>
                <w:sz w:val="28"/>
                <w:szCs w:val="28"/>
                <w:lang w:val="en-US"/>
              </w:rPr>
              <w:t>1</w:t>
            </w:r>
          </w:p>
        </w:tc>
        <w:tc>
          <w:tcPr>
            <w:tcW w:w="8753" w:type="dxa"/>
          </w:tcPr>
          <w:p w:rsidR="00A4797E" w:rsidRPr="002062A7" w:rsidRDefault="00711D5F" w:rsidP="00781AB4">
            <w:pPr>
              <w:spacing w:line="320" w:lineRule="exact"/>
              <w:rPr>
                <w:rFonts w:eastAsia="Calibri"/>
                <w:color w:val="000000"/>
                <w:sz w:val="28"/>
              </w:rPr>
            </w:pPr>
            <w:r w:rsidRPr="00140ED6">
              <w:rPr>
                <w:sz w:val="28"/>
                <w:szCs w:val="28"/>
              </w:rPr>
              <w:t xml:space="preserve">Предоставление </w:t>
            </w:r>
            <w:r>
              <w:rPr>
                <w:sz w:val="28"/>
                <w:szCs w:val="28"/>
              </w:rPr>
              <w:t>поддержки начинающим крестьянским (фермерским) хозяйствам</w:t>
            </w:r>
          </w:p>
        </w:tc>
      </w:tr>
      <w:tr w:rsidR="002062A7" w:rsidTr="00417A74">
        <w:trPr>
          <w:trHeight w:val="70"/>
        </w:trPr>
        <w:tc>
          <w:tcPr>
            <w:tcW w:w="817" w:type="dxa"/>
          </w:tcPr>
          <w:p w:rsidR="002062A7" w:rsidRPr="00DC2775" w:rsidRDefault="00DC2775" w:rsidP="004F52CF">
            <w:pPr>
              <w:jc w:val="center"/>
              <w:rPr>
                <w:spacing w:val="-4"/>
                <w:sz w:val="28"/>
                <w:szCs w:val="28"/>
                <w:lang w:val="en-US"/>
              </w:rPr>
            </w:pPr>
            <w:r>
              <w:rPr>
                <w:spacing w:val="-4"/>
                <w:sz w:val="28"/>
                <w:szCs w:val="28"/>
              </w:rPr>
              <w:t>7.</w:t>
            </w:r>
            <w:r>
              <w:rPr>
                <w:spacing w:val="-4"/>
                <w:sz w:val="28"/>
                <w:szCs w:val="28"/>
                <w:lang w:val="en-US"/>
              </w:rPr>
              <w:t>2</w:t>
            </w:r>
          </w:p>
        </w:tc>
        <w:tc>
          <w:tcPr>
            <w:tcW w:w="8753" w:type="dxa"/>
          </w:tcPr>
          <w:p w:rsidR="00A4797E" w:rsidRPr="002062A7" w:rsidRDefault="00711D5F" w:rsidP="00781AB4">
            <w:pPr>
              <w:spacing w:line="320" w:lineRule="exact"/>
              <w:jc w:val="both"/>
              <w:rPr>
                <w:sz w:val="28"/>
                <w:szCs w:val="28"/>
              </w:rPr>
            </w:pPr>
            <w:r w:rsidRPr="00140ED6">
              <w:rPr>
                <w:sz w:val="28"/>
                <w:szCs w:val="28"/>
              </w:rPr>
              <w:t xml:space="preserve">Предоставление субсидий </w:t>
            </w:r>
            <w:r>
              <w:rPr>
                <w:sz w:val="28"/>
                <w:szCs w:val="28"/>
              </w:rPr>
              <w:t>на возмещение части затрат заемщиков на уплату процентов по кредитам полученным в российских кредитных организациях, и займах, полученных в сельскохозяйственных кооперативах</w:t>
            </w:r>
          </w:p>
        </w:tc>
      </w:tr>
      <w:tr w:rsidR="00711D5F" w:rsidTr="00417A74">
        <w:trPr>
          <w:trHeight w:val="165"/>
        </w:trPr>
        <w:tc>
          <w:tcPr>
            <w:tcW w:w="9570" w:type="dxa"/>
            <w:gridSpan w:val="2"/>
          </w:tcPr>
          <w:p w:rsidR="00711D5F" w:rsidRPr="00DA5B11" w:rsidRDefault="00711D5F" w:rsidP="00781AB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11D5F" w:rsidRDefault="00711D5F" w:rsidP="00781AB4">
            <w:pPr>
              <w:jc w:val="center"/>
              <w:rPr>
                <w:b/>
                <w:bCs/>
                <w:sz w:val="28"/>
                <w:szCs w:val="28"/>
              </w:rPr>
            </w:pPr>
            <w:r w:rsidRPr="00711D5F">
              <w:rPr>
                <w:b/>
                <w:bCs/>
                <w:sz w:val="28"/>
                <w:szCs w:val="28"/>
              </w:rPr>
              <w:t>8.</w:t>
            </w:r>
            <w:r w:rsidR="00E92801" w:rsidRPr="00E92801">
              <w:rPr>
                <w:b/>
                <w:bCs/>
                <w:sz w:val="28"/>
                <w:szCs w:val="28"/>
              </w:rPr>
              <w:t xml:space="preserve"> </w:t>
            </w:r>
            <w:r w:rsidR="00E92801">
              <w:rPr>
                <w:b/>
                <w:bCs/>
                <w:sz w:val="28"/>
                <w:szCs w:val="28"/>
              </w:rPr>
              <w:t>К</w:t>
            </w:r>
            <w:r w:rsidRPr="00711D5F">
              <w:rPr>
                <w:b/>
                <w:bCs/>
                <w:sz w:val="28"/>
                <w:szCs w:val="28"/>
              </w:rPr>
              <w:t>ультура</w:t>
            </w:r>
          </w:p>
          <w:p w:rsidR="00711D5F" w:rsidRPr="00DA5B11" w:rsidRDefault="00711D5F" w:rsidP="00711D5F">
            <w:pPr>
              <w:spacing w:line="32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2062A7" w:rsidTr="00417A74">
        <w:trPr>
          <w:trHeight w:val="180"/>
        </w:trPr>
        <w:tc>
          <w:tcPr>
            <w:tcW w:w="817" w:type="dxa"/>
          </w:tcPr>
          <w:p w:rsidR="002062A7" w:rsidRDefault="00711D5F" w:rsidP="008A7A73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8.1</w:t>
            </w:r>
          </w:p>
        </w:tc>
        <w:tc>
          <w:tcPr>
            <w:tcW w:w="8753" w:type="dxa"/>
          </w:tcPr>
          <w:p w:rsidR="00A4797E" w:rsidRPr="002062A7" w:rsidRDefault="008A7A73" w:rsidP="00781AB4">
            <w:pPr>
              <w:jc w:val="both"/>
              <w:rPr>
                <w:sz w:val="28"/>
                <w:szCs w:val="28"/>
              </w:rPr>
            </w:pPr>
            <w:r w:rsidRPr="008A7A73">
              <w:rPr>
                <w:sz w:val="28"/>
                <w:szCs w:val="28"/>
              </w:rPr>
      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</w:tr>
      <w:tr w:rsidR="002062A7" w:rsidTr="00417A74">
        <w:trPr>
          <w:trHeight w:val="127"/>
        </w:trPr>
        <w:tc>
          <w:tcPr>
            <w:tcW w:w="817" w:type="dxa"/>
          </w:tcPr>
          <w:p w:rsidR="002062A7" w:rsidRDefault="00711D5F" w:rsidP="004F52C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8.2</w:t>
            </w:r>
          </w:p>
        </w:tc>
        <w:tc>
          <w:tcPr>
            <w:tcW w:w="8753" w:type="dxa"/>
          </w:tcPr>
          <w:p w:rsidR="002062A7" w:rsidRPr="008A7A73" w:rsidRDefault="008A7A73" w:rsidP="00781AB4">
            <w:pPr>
              <w:rPr>
                <w:sz w:val="28"/>
                <w:szCs w:val="28"/>
              </w:rPr>
            </w:pPr>
            <w:r w:rsidRPr="008A7A73">
              <w:rPr>
                <w:sz w:val="28"/>
                <w:szCs w:val="28"/>
              </w:rPr>
              <w:t>Предоставление информации о проведении ярмарок, выставок народного творчества, ремесел на территории Юрлинского муниципального района</w:t>
            </w:r>
          </w:p>
        </w:tc>
      </w:tr>
    </w:tbl>
    <w:p w:rsidR="00735CDE" w:rsidRDefault="00735CDE" w:rsidP="00233304">
      <w:pPr>
        <w:jc w:val="center"/>
        <w:rPr>
          <w:b/>
          <w:sz w:val="28"/>
          <w:szCs w:val="28"/>
        </w:rPr>
      </w:pPr>
    </w:p>
    <w:p w:rsidR="00781AB4" w:rsidRDefault="00781AB4" w:rsidP="00233304">
      <w:pPr>
        <w:jc w:val="center"/>
        <w:rPr>
          <w:b/>
          <w:sz w:val="28"/>
          <w:szCs w:val="28"/>
        </w:rPr>
      </w:pPr>
    </w:p>
    <w:p w:rsidR="00781AB4" w:rsidRDefault="00781AB4" w:rsidP="00233304">
      <w:pPr>
        <w:jc w:val="center"/>
        <w:rPr>
          <w:b/>
          <w:sz w:val="28"/>
          <w:szCs w:val="28"/>
        </w:rPr>
      </w:pPr>
    </w:p>
    <w:p w:rsidR="00781AB4" w:rsidRDefault="00781AB4" w:rsidP="00233304">
      <w:pPr>
        <w:jc w:val="center"/>
        <w:rPr>
          <w:b/>
          <w:sz w:val="28"/>
          <w:szCs w:val="28"/>
        </w:rPr>
      </w:pPr>
    </w:p>
    <w:p w:rsidR="00781AB4" w:rsidRDefault="00781AB4" w:rsidP="00233304">
      <w:pPr>
        <w:jc w:val="center"/>
        <w:rPr>
          <w:b/>
          <w:sz w:val="28"/>
          <w:szCs w:val="28"/>
        </w:rPr>
      </w:pPr>
    </w:p>
    <w:p w:rsidR="00781AB4" w:rsidRDefault="00781AB4" w:rsidP="00233304">
      <w:pPr>
        <w:jc w:val="center"/>
        <w:rPr>
          <w:b/>
          <w:sz w:val="28"/>
          <w:szCs w:val="28"/>
        </w:rPr>
      </w:pPr>
    </w:p>
    <w:p w:rsidR="00781AB4" w:rsidRDefault="00781AB4" w:rsidP="00233304">
      <w:pPr>
        <w:jc w:val="center"/>
        <w:rPr>
          <w:b/>
          <w:sz w:val="28"/>
          <w:szCs w:val="28"/>
        </w:rPr>
      </w:pPr>
    </w:p>
    <w:p w:rsidR="00781AB4" w:rsidRDefault="00781AB4" w:rsidP="00233304">
      <w:pPr>
        <w:jc w:val="center"/>
        <w:rPr>
          <w:b/>
          <w:sz w:val="28"/>
          <w:szCs w:val="28"/>
        </w:rPr>
      </w:pPr>
    </w:p>
    <w:p w:rsidR="00781AB4" w:rsidRDefault="00781AB4" w:rsidP="00233304">
      <w:pPr>
        <w:jc w:val="center"/>
        <w:rPr>
          <w:b/>
          <w:sz w:val="28"/>
          <w:szCs w:val="28"/>
        </w:rPr>
      </w:pPr>
    </w:p>
    <w:p w:rsidR="00781AB4" w:rsidRDefault="00781AB4" w:rsidP="00233304">
      <w:pPr>
        <w:jc w:val="center"/>
        <w:rPr>
          <w:b/>
          <w:sz w:val="28"/>
          <w:szCs w:val="28"/>
        </w:rPr>
      </w:pPr>
    </w:p>
    <w:p w:rsidR="00781AB4" w:rsidRDefault="00781AB4" w:rsidP="00233304">
      <w:pPr>
        <w:jc w:val="center"/>
        <w:rPr>
          <w:b/>
          <w:sz w:val="28"/>
          <w:szCs w:val="28"/>
        </w:rPr>
      </w:pPr>
    </w:p>
    <w:p w:rsidR="00781AB4" w:rsidRDefault="00781AB4" w:rsidP="00233304">
      <w:pPr>
        <w:jc w:val="center"/>
        <w:rPr>
          <w:b/>
          <w:sz w:val="28"/>
          <w:szCs w:val="28"/>
        </w:rPr>
      </w:pPr>
    </w:p>
    <w:p w:rsidR="00781AB4" w:rsidRDefault="00781AB4" w:rsidP="00233304">
      <w:pPr>
        <w:jc w:val="center"/>
        <w:rPr>
          <w:b/>
          <w:sz w:val="28"/>
          <w:szCs w:val="28"/>
        </w:rPr>
      </w:pPr>
    </w:p>
    <w:p w:rsidR="00781AB4" w:rsidRDefault="00781AB4" w:rsidP="00233304">
      <w:pPr>
        <w:jc w:val="center"/>
        <w:rPr>
          <w:b/>
          <w:sz w:val="28"/>
          <w:szCs w:val="28"/>
        </w:rPr>
      </w:pPr>
    </w:p>
    <w:p w:rsidR="00781AB4" w:rsidRDefault="00781AB4" w:rsidP="00233304">
      <w:pPr>
        <w:jc w:val="center"/>
        <w:rPr>
          <w:b/>
          <w:sz w:val="28"/>
          <w:szCs w:val="28"/>
        </w:rPr>
      </w:pPr>
    </w:p>
    <w:p w:rsidR="00781AB4" w:rsidRDefault="00781AB4" w:rsidP="00233304">
      <w:pPr>
        <w:jc w:val="center"/>
        <w:rPr>
          <w:b/>
          <w:sz w:val="28"/>
          <w:szCs w:val="28"/>
        </w:rPr>
      </w:pPr>
    </w:p>
    <w:p w:rsidR="00781AB4" w:rsidRDefault="00781AB4" w:rsidP="00233304">
      <w:pPr>
        <w:jc w:val="center"/>
        <w:rPr>
          <w:b/>
          <w:sz w:val="28"/>
          <w:szCs w:val="28"/>
        </w:rPr>
      </w:pPr>
    </w:p>
    <w:p w:rsidR="00781AB4" w:rsidRDefault="00781AB4" w:rsidP="00233304">
      <w:pPr>
        <w:jc w:val="center"/>
        <w:rPr>
          <w:b/>
          <w:sz w:val="28"/>
          <w:szCs w:val="28"/>
        </w:rPr>
      </w:pPr>
    </w:p>
    <w:p w:rsidR="00781AB4" w:rsidRDefault="00781AB4" w:rsidP="00233304">
      <w:pPr>
        <w:jc w:val="center"/>
        <w:rPr>
          <w:b/>
          <w:sz w:val="28"/>
          <w:szCs w:val="28"/>
        </w:rPr>
      </w:pPr>
    </w:p>
    <w:p w:rsidR="00781AB4" w:rsidRDefault="00781AB4" w:rsidP="00233304">
      <w:pPr>
        <w:jc w:val="center"/>
        <w:rPr>
          <w:b/>
          <w:sz w:val="28"/>
          <w:szCs w:val="28"/>
        </w:rPr>
      </w:pPr>
    </w:p>
    <w:p w:rsidR="00781AB4" w:rsidRDefault="00781AB4" w:rsidP="00233304">
      <w:pPr>
        <w:jc w:val="center"/>
        <w:rPr>
          <w:b/>
          <w:sz w:val="28"/>
          <w:szCs w:val="28"/>
        </w:rPr>
      </w:pPr>
    </w:p>
    <w:p w:rsidR="00781AB4" w:rsidRDefault="00781AB4" w:rsidP="00233304">
      <w:pPr>
        <w:jc w:val="center"/>
        <w:rPr>
          <w:b/>
          <w:sz w:val="28"/>
          <w:szCs w:val="28"/>
        </w:rPr>
      </w:pPr>
    </w:p>
    <w:p w:rsidR="00781AB4" w:rsidRDefault="00781AB4" w:rsidP="00233304">
      <w:pPr>
        <w:jc w:val="center"/>
        <w:rPr>
          <w:b/>
          <w:sz w:val="28"/>
          <w:szCs w:val="28"/>
        </w:rPr>
      </w:pPr>
    </w:p>
    <w:p w:rsidR="00781AB4" w:rsidRDefault="00781AB4" w:rsidP="00233304">
      <w:pPr>
        <w:jc w:val="center"/>
        <w:rPr>
          <w:b/>
          <w:sz w:val="28"/>
          <w:szCs w:val="28"/>
        </w:rPr>
      </w:pPr>
    </w:p>
    <w:p w:rsidR="00781AB4" w:rsidRDefault="00781AB4" w:rsidP="00233304">
      <w:pPr>
        <w:jc w:val="center"/>
        <w:rPr>
          <w:b/>
          <w:sz w:val="28"/>
          <w:szCs w:val="28"/>
        </w:rPr>
      </w:pPr>
    </w:p>
    <w:p w:rsidR="00781AB4" w:rsidRDefault="00781AB4" w:rsidP="00233304">
      <w:pPr>
        <w:jc w:val="center"/>
        <w:rPr>
          <w:b/>
          <w:sz w:val="28"/>
          <w:szCs w:val="28"/>
        </w:rPr>
      </w:pPr>
    </w:p>
    <w:p w:rsidR="00781AB4" w:rsidRDefault="00781AB4" w:rsidP="00233304">
      <w:pPr>
        <w:jc w:val="center"/>
        <w:rPr>
          <w:b/>
          <w:sz w:val="28"/>
          <w:szCs w:val="28"/>
        </w:rPr>
      </w:pPr>
    </w:p>
    <w:p w:rsidR="00781AB4" w:rsidRDefault="00781AB4" w:rsidP="00233304">
      <w:pPr>
        <w:jc w:val="center"/>
        <w:rPr>
          <w:b/>
          <w:sz w:val="28"/>
          <w:szCs w:val="28"/>
        </w:rPr>
      </w:pPr>
    </w:p>
    <w:p w:rsidR="00781AB4" w:rsidRDefault="00781AB4" w:rsidP="00233304">
      <w:pPr>
        <w:jc w:val="center"/>
        <w:rPr>
          <w:b/>
          <w:sz w:val="28"/>
          <w:szCs w:val="28"/>
        </w:rPr>
      </w:pPr>
    </w:p>
    <w:p w:rsidR="00781AB4" w:rsidRDefault="00781AB4" w:rsidP="00233304">
      <w:pPr>
        <w:jc w:val="center"/>
        <w:rPr>
          <w:b/>
          <w:sz w:val="28"/>
          <w:szCs w:val="28"/>
        </w:rPr>
      </w:pPr>
    </w:p>
    <w:p w:rsidR="00781AB4" w:rsidRDefault="00781AB4" w:rsidP="00233304">
      <w:pPr>
        <w:jc w:val="center"/>
        <w:rPr>
          <w:b/>
          <w:sz w:val="28"/>
          <w:szCs w:val="28"/>
        </w:rPr>
      </w:pPr>
    </w:p>
    <w:p w:rsidR="00781AB4" w:rsidRDefault="00781AB4" w:rsidP="00233304">
      <w:pPr>
        <w:jc w:val="center"/>
        <w:rPr>
          <w:b/>
          <w:sz w:val="28"/>
          <w:szCs w:val="28"/>
        </w:rPr>
      </w:pPr>
    </w:p>
    <w:p w:rsidR="00781AB4" w:rsidRDefault="00781AB4" w:rsidP="00233304">
      <w:pPr>
        <w:jc w:val="center"/>
        <w:rPr>
          <w:b/>
          <w:sz w:val="28"/>
          <w:szCs w:val="28"/>
        </w:rPr>
      </w:pPr>
    </w:p>
    <w:p w:rsidR="00781AB4" w:rsidRDefault="00781AB4" w:rsidP="00233304">
      <w:pPr>
        <w:jc w:val="center"/>
        <w:rPr>
          <w:b/>
          <w:sz w:val="28"/>
          <w:szCs w:val="28"/>
        </w:rPr>
      </w:pPr>
    </w:p>
    <w:p w:rsidR="00781AB4" w:rsidRDefault="00781AB4" w:rsidP="00233304">
      <w:pPr>
        <w:jc w:val="center"/>
        <w:rPr>
          <w:b/>
          <w:sz w:val="28"/>
          <w:szCs w:val="28"/>
        </w:rPr>
      </w:pPr>
    </w:p>
    <w:p w:rsidR="00781AB4" w:rsidRDefault="00781AB4" w:rsidP="00233304">
      <w:pPr>
        <w:jc w:val="center"/>
        <w:rPr>
          <w:b/>
          <w:sz w:val="28"/>
          <w:szCs w:val="28"/>
        </w:rPr>
      </w:pPr>
    </w:p>
    <w:sectPr w:rsidR="00781AB4" w:rsidSect="00DA5B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BD8"/>
    <w:rsid w:val="00005303"/>
    <w:rsid w:val="00031D19"/>
    <w:rsid w:val="00051714"/>
    <w:rsid w:val="000B2000"/>
    <w:rsid w:val="000B6752"/>
    <w:rsid w:val="000D7709"/>
    <w:rsid w:val="00172837"/>
    <w:rsid w:val="001802E9"/>
    <w:rsid w:val="0018173A"/>
    <w:rsid w:val="001A1BA0"/>
    <w:rsid w:val="001A216D"/>
    <w:rsid w:val="001B0351"/>
    <w:rsid w:val="001E0C64"/>
    <w:rsid w:val="00204771"/>
    <w:rsid w:val="002062A7"/>
    <w:rsid w:val="00221687"/>
    <w:rsid w:val="00233304"/>
    <w:rsid w:val="00290EA0"/>
    <w:rsid w:val="002B22C9"/>
    <w:rsid w:val="002E1CC5"/>
    <w:rsid w:val="00344CB3"/>
    <w:rsid w:val="00347511"/>
    <w:rsid w:val="003562AA"/>
    <w:rsid w:val="00361EE2"/>
    <w:rsid w:val="00364765"/>
    <w:rsid w:val="0038326E"/>
    <w:rsid w:val="004043CB"/>
    <w:rsid w:val="004146F7"/>
    <w:rsid w:val="00417A74"/>
    <w:rsid w:val="00421B6C"/>
    <w:rsid w:val="00431DE0"/>
    <w:rsid w:val="00450A4F"/>
    <w:rsid w:val="004804CC"/>
    <w:rsid w:val="00484148"/>
    <w:rsid w:val="004C1CC2"/>
    <w:rsid w:val="004C3B55"/>
    <w:rsid w:val="004F52CF"/>
    <w:rsid w:val="0050203A"/>
    <w:rsid w:val="00515A5D"/>
    <w:rsid w:val="0052710D"/>
    <w:rsid w:val="0053733A"/>
    <w:rsid w:val="00581732"/>
    <w:rsid w:val="00593090"/>
    <w:rsid w:val="005E6700"/>
    <w:rsid w:val="005F3491"/>
    <w:rsid w:val="00631A34"/>
    <w:rsid w:val="00711D5F"/>
    <w:rsid w:val="00714B2A"/>
    <w:rsid w:val="0072295D"/>
    <w:rsid w:val="00726C6E"/>
    <w:rsid w:val="00735CDE"/>
    <w:rsid w:val="00781AB4"/>
    <w:rsid w:val="00782611"/>
    <w:rsid w:val="00790A16"/>
    <w:rsid w:val="00794AA3"/>
    <w:rsid w:val="007D0A7A"/>
    <w:rsid w:val="007D3AAA"/>
    <w:rsid w:val="008374EC"/>
    <w:rsid w:val="00896092"/>
    <w:rsid w:val="008A3F51"/>
    <w:rsid w:val="008A7A73"/>
    <w:rsid w:val="008B622D"/>
    <w:rsid w:val="008E41B7"/>
    <w:rsid w:val="008E783A"/>
    <w:rsid w:val="00906CE1"/>
    <w:rsid w:val="0092324F"/>
    <w:rsid w:val="009355AA"/>
    <w:rsid w:val="00991BD8"/>
    <w:rsid w:val="009E111A"/>
    <w:rsid w:val="00A4797E"/>
    <w:rsid w:val="00A62782"/>
    <w:rsid w:val="00A86416"/>
    <w:rsid w:val="00A943D6"/>
    <w:rsid w:val="00AB33EC"/>
    <w:rsid w:val="00AB6B04"/>
    <w:rsid w:val="00AC7316"/>
    <w:rsid w:val="00B34C2D"/>
    <w:rsid w:val="00B4359B"/>
    <w:rsid w:val="00B63FC5"/>
    <w:rsid w:val="00B64DBE"/>
    <w:rsid w:val="00B659C5"/>
    <w:rsid w:val="00BE6752"/>
    <w:rsid w:val="00C40B54"/>
    <w:rsid w:val="00C40B7D"/>
    <w:rsid w:val="00C65020"/>
    <w:rsid w:val="00CC23BA"/>
    <w:rsid w:val="00CE5AB7"/>
    <w:rsid w:val="00CF7456"/>
    <w:rsid w:val="00D27BF4"/>
    <w:rsid w:val="00D3003D"/>
    <w:rsid w:val="00D35AE3"/>
    <w:rsid w:val="00DA5B11"/>
    <w:rsid w:val="00DC2775"/>
    <w:rsid w:val="00DC36BB"/>
    <w:rsid w:val="00E13687"/>
    <w:rsid w:val="00E7308F"/>
    <w:rsid w:val="00E92801"/>
    <w:rsid w:val="00EC5AC1"/>
    <w:rsid w:val="00EE268D"/>
    <w:rsid w:val="00F16175"/>
    <w:rsid w:val="00F429C0"/>
    <w:rsid w:val="00F72F26"/>
    <w:rsid w:val="00F77442"/>
    <w:rsid w:val="00F856D8"/>
    <w:rsid w:val="00FE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0B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B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"/>
    <w:basedOn w:val="a"/>
    <w:rsid w:val="002062A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0B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B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"/>
    <w:basedOn w:val="a"/>
    <w:rsid w:val="002062A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F2D3A-DD79-408F-B436-73899EBD5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2015-07-17T10:16:00Z</cp:lastPrinted>
  <dcterms:created xsi:type="dcterms:W3CDTF">2015-08-25T04:50:00Z</dcterms:created>
  <dcterms:modified xsi:type="dcterms:W3CDTF">2015-08-25T04:50:00Z</dcterms:modified>
</cp:coreProperties>
</file>