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03" w:rsidRDefault="00681603" w:rsidP="00681603">
      <w:pPr>
        <w:tabs>
          <w:tab w:val="left" w:pos="6588"/>
        </w:tabs>
        <w:ind w:firstLine="851"/>
        <w:jc w:val="right"/>
      </w:pPr>
      <w:r>
        <w:rPr>
          <w:noProof/>
        </w:rPr>
        <w:drawing>
          <wp:anchor distT="0" distB="0" distL="114300" distR="114300" simplePos="0" relativeHeight="251660288" behindDoc="0" locked="0" layoutInCell="1" allowOverlap="1">
            <wp:simplePos x="0" y="0"/>
            <wp:positionH relativeFrom="column">
              <wp:posOffset>2797175</wp:posOffset>
            </wp:positionH>
            <wp:positionV relativeFrom="paragraph">
              <wp:posOffset>-469265</wp:posOffset>
            </wp:positionV>
            <wp:extent cx="52070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0700" cy="571500"/>
                    </a:xfrm>
                    <a:prstGeom prst="rect">
                      <a:avLst/>
                    </a:prstGeom>
                    <a:noFill/>
                    <a:ln w="9525">
                      <a:noFill/>
                      <a:miter lim="800000"/>
                      <a:headEnd/>
                      <a:tailEnd/>
                    </a:ln>
                  </pic:spPr>
                </pic:pic>
              </a:graphicData>
            </a:graphic>
          </wp:anchor>
        </w:drawing>
      </w:r>
    </w:p>
    <w:p w:rsidR="00681603" w:rsidRDefault="00681603" w:rsidP="00681603">
      <w:pPr>
        <w:tabs>
          <w:tab w:val="left" w:pos="6588"/>
        </w:tabs>
        <w:ind w:firstLine="851"/>
        <w:jc w:val="both"/>
      </w:pPr>
    </w:p>
    <w:p w:rsidR="00681603" w:rsidRPr="00F00A08" w:rsidRDefault="00681603" w:rsidP="00681603">
      <w:pPr>
        <w:shd w:val="clear" w:color="auto" w:fill="FFFFFF"/>
        <w:tabs>
          <w:tab w:val="left" w:pos="3060"/>
        </w:tabs>
        <w:jc w:val="center"/>
        <w:rPr>
          <w:sz w:val="28"/>
          <w:szCs w:val="28"/>
        </w:rPr>
      </w:pPr>
      <w:r w:rsidRPr="00F00A08">
        <w:rPr>
          <w:b/>
          <w:sz w:val="28"/>
          <w:szCs w:val="28"/>
        </w:rPr>
        <w:t>АДМИНИСТРАЦИЯ</w:t>
      </w:r>
    </w:p>
    <w:p w:rsidR="00681603" w:rsidRPr="00F00A08" w:rsidRDefault="00681603" w:rsidP="00681603">
      <w:pPr>
        <w:jc w:val="center"/>
        <w:rPr>
          <w:b/>
          <w:sz w:val="28"/>
          <w:szCs w:val="28"/>
        </w:rPr>
      </w:pPr>
      <w:r w:rsidRPr="00F00A08">
        <w:rPr>
          <w:b/>
          <w:sz w:val="28"/>
          <w:szCs w:val="28"/>
        </w:rPr>
        <w:t>ЮРЛИНСКОГО МУНИЦИПАЛЬНОГО РАЙОНА</w:t>
      </w:r>
    </w:p>
    <w:p w:rsidR="00681603" w:rsidRPr="00F00A08" w:rsidRDefault="00681603" w:rsidP="00681603">
      <w:pPr>
        <w:tabs>
          <w:tab w:val="left" w:pos="540"/>
        </w:tabs>
        <w:jc w:val="both"/>
        <w:rPr>
          <w:b/>
          <w:sz w:val="28"/>
          <w:szCs w:val="28"/>
        </w:rPr>
      </w:pPr>
    </w:p>
    <w:p w:rsidR="00681603" w:rsidRPr="00F00A08" w:rsidRDefault="00681603" w:rsidP="00681603">
      <w:pPr>
        <w:jc w:val="center"/>
        <w:rPr>
          <w:b/>
          <w:sz w:val="28"/>
          <w:szCs w:val="28"/>
        </w:rPr>
      </w:pPr>
      <w:r w:rsidRPr="00F00A08">
        <w:rPr>
          <w:b/>
          <w:sz w:val="28"/>
          <w:szCs w:val="28"/>
        </w:rPr>
        <w:t>ПОСТАНОВЛЕНИЕ</w:t>
      </w:r>
    </w:p>
    <w:p w:rsidR="00681603" w:rsidRPr="00F00A08" w:rsidRDefault="00681603" w:rsidP="00681603">
      <w:pPr>
        <w:ind w:firstLine="851"/>
        <w:jc w:val="both"/>
        <w:rPr>
          <w:sz w:val="28"/>
          <w:szCs w:val="28"/>
        </w:rPr>
      </w:pPr>
    </w:p>
    <w:p w:rsidR="00681603" w:rsidRPr="00F00A08" w:rsidRDefault="00681603" w:rsidP="00681603">
      <w:pPr>
        <w:jc w:val="both"/>
        <w:rPr>
          <w:sz w:val="28"/>
          <w:szCs w:val="28"/>
        </w:rPr>
      </w:pPr>
      <w:r>
        <w:rPr>
          <w:sz w:val="28"/>
          <w:szCs w:val="28"/>
        </w:rPr>
        <w:t xml:space="preserve">от </w:t>
      </w:r>
      <w:r w:rsidR="00FA20C3">
        <w:rPr>
          <w:sz w:val="28"/>
          <w:szCs w:val="28"/>
        </w:rPr>
        <w:t>29.12.2014 г.</w:t>
      </w:r>
      <w:r>
        <w:rPr>
          <w:sz w:val="28"/>
          <w:szCs w:val="28"/>
        </w:rPr>
        <w:t xml:space="preserve">                                                                               </w:t>
      </w:r>
      <w:r w:rsidRPr="00F00A08">
        <w:rPr>
          <w:bCs/>
          <w:spacing w:val="-2"/>
          <w:w w:val="133"/>
          <w:sz w:val="28"/>
          <w:szCs w:val="28"/>
        </w:rPr>
        <w:t>№</w:t>
      </w:r>
      <w:r>
        <w:rPr>
          <w:bCs/>
          <w:spacing w:val="-2"/>
          <w:w w:val="133"/>
          <w:sz w:val="28"/>
          <w:szCs w:val="28"/>
        </w:rPr>
        <w:t xml:space="preserve"> </w:t>
      </w:r>
      <w:r w:rsidR="00FA20C3">
        <w:rPr>
          <w:bCs/>
          <w:spacing w:val="-2"/>
          <w:w w:val="133"/>
          <w:sz w:val="28"/>
          <w:szCs w:val="28"/>
        </w:rPr>
        <w:t>939</w:t>
      </w:r>
    </w:p>
    <w:p w:rsidR="00681603" w:rsidRPr="00F00A08" w:rsidRDefault="00681603" w:rsidP="00681603">
      <w:pPr>
        <w:shd w:val="clear" w:color="auto" w:fill="FFFFFF"/>
        <w:ind w:firstLine="851"/>
        <w:jc w:val="both"/>
        <w:rPr>
          <w:spacing w:val="-4"/>
          <w:sz w:val="28"/>
          <w:szCs w:val="28"/>
        </w:rPr>
      </w:pPr>
    </w:p>
    <w:tbl>
      <w:tblPr>
        <w:tblW w:w="0" w:type="auto"/>
        <w:tblLook w:val="01E0"/>
      </w:tblPr>
      <w:tblGrid>
        <w:gridCol w:w="5353"/>
      </w:tblGrid>
      <w:tr w:rsidR="00681603" w:rsidRPr="00F00A08" w:rsidTr="003C72FB">
        <w:tc>
          <w:tcPr>
            <w:tcW w:w="5353" w:type="dxa"/>
          </w:tcPr>
          <w:p w:rsidR="00681603" w:rsidRPr="00F00A08" w:rsidRDefault="00681603" w:rsidP="003C72FB">
            <w:pPr>
              <w:keepNext/>
              <w:widowControl w:val="0"/>
              <w:suppressAutoHyphens/>
              <w:jc w:val="both"/>
              <w:outlineLvl w:val="2"/>
              <w:rPr>
                <w:bCs/>
                <w:sz w:val="28"/>
                <w:szCs w:val="28"/>
                <w:lang w:eastAsia="ar-SA"/>
              </w:rPr>
            </w:pPr>
            <w:r>
              <w:rPr>
                <w:sz w:val="28"/>
                <w:szCs w:val="28"/>
                <w:lang w:eastAsia="ar-SA"/>
              </w:rPr>
              <w:t>О внесение изменений в административный регламент по</w:t>
            </w:r>
            <w:r w:rsidRPr="005C02CE">
              <w:rPr>
                <w:sz w:val="28"/>
                <w:szCs w:val="28"/>
                <w:lang w:eastAsia="ar-SA"/>
              </w:rPr>
              <w:t xml:space="preserve"> </w:t>
            </w:r>
            <w:r>
              <w:rPr>
                <w:sz w:val="28"/>
                <w:szCs w:val="28"/>
                <w:lang w:eastAsia="ar-SA"/>
              </w:rPr>
              <w:t>предоставлению</w:t>
            </w:r>
            <w:r w:rsidRPr="005C02CE">
              <w:rPr>
                <w:sz w:val="28"/>
                <w:szCs w:val="28"/>
                <w:lang w:eastAsia="ar-SA"/>
              </w:rPr>
              <w:t xml:space="preserve"> муниципальной услуги </w:t>
            </w:r>
            <w:r w:rsidRPr="00F00A08">
              <w:rPr>
                <w:bCs/>
                <w:sz w:val="28"/>
                <w:szCs w:val="28"/>
                <w:lang w:eastAsia="ar-SA"/>
              </w:rPr>
              <w:t>«</w:t>
            </w:r>
            <w:r w:rsidRPr="00140ED6">
              <w:rPr>
                <w:sz w:val="28"/>
                <w:szCs w:val="28"/>
              </w:rPr>
              <w:t xml:space="preserve">Предоставление субсидий </w:t>
            </w:r>
            <w:r>
              <w:rPr>
                <w:sz w:val="28"/>
                <w:szCs w:val="28"/>
              </w:rPr>
              <w:t>на возмещение части затрат заемщиков на уплату процентов по кредитам полученным в российских кредитных организациях, и займах, полученных в сельскохозяйственных кооперативах</w:t>
            </w:r>
            <w:r w:rsidRPr="00F00A08">
              <w:rPr>
                <w:bCs/>
                <w:sz w:val="28"/>
                <w:szCs w:val="28"/>
                <w:lang w:eastAsia="ar-SA"/>
              </w:rPr>
              <w:t>»</w:t>
            </w:r>
          </w:p>
          <w:p w:rsidR="00681603" w:rsidRPr="00F00A08" w:rsidRDefault="00681603" w:rsidP="003C72FB">
            <w:pPr>
              <w:ind w:firstLine="851"/>
              <w:jc w:val="both"/>
              <w:rPr>
                <w:sz w:val="28"/>
                <w:szCs w:val="28"/>
              </w:rPr>
            </w:pPr>
          </w:p>
        </w:tc>
      </w:tr>
    </w:tbl>
    <w:p w:rsidR="00681603" w:rsidRDefault="00681603" w:rsidP="00497630">
      <w:pPr>
        <w:ind w:firstLine="709"/>
        <w:jc w:val="both"/>
        <w:rPr>
          <w:sz w:val="28"/>
          <w:szCs w:val="28"/>
        </w:rPr>
      </w:pPr>
      <w:r w:rsidRPr="005C02CE">
        <w:rPr>
          <w:sz w:val="28"/>
          <w:szCs w:val="28"/>
        </w:rPr>
        <w:t xml:space="preserve">В соответствии постановлением Администрации Юрлинского муниципального района от 10.10.2011 № 551 «Об утверждении Порядка разработки и утверждения административных регламентов предоставления муниципальных услуг в Юрлинском муниципальном районе», Администрация Юрлинского муниципального района </w:t>
      </w:r>
    </w:p>
    <w:p w:rsidR="00681603" w:rsidRPr="005C02CE" w:rsidRDefault="00681603" w:rsidP="00497630">
      <w:pPr>
        <w:ind w:firstLine="709"/>
        <w:jc w:val="both"/>
        <w:rPr>
          <w:sz w:val="28"/>
          <w:szCs w:val="28"/>
        </w:rPr>
      </w:pPr>
      <w:r w:rsidRPr="005C02CE">
        <w:rPr>
          <w:sz w:val="28"/>
          <w:szCs w:val="28"/>
        </w:rPr>
        <w:t>ПОСТАНОВЛЯЕТ:</w:t>
      </w:r>
    </w:p>
    <w:p w:rsidR="00681603" w:rsidRPr="00681603" w:rsidRDefault="00681603" w:rsidP="00497630">
      <w:pPr>
        <w:pStyle w:val="a3"/>
        <w:keepNext/>
        <w:widowControl w:val="0"/>
        <w:numPr>
          <w:ilvl w:val="0"/>
          <w:numId w:val="1"/>
        </w:numPr>
        <w:suppressAutoHyphens/>
        <w:ind w:left="0" w:firstLine="709"/>
        <w:jc w:val="both"/>
        <w:outlineLvl w:val="2"/>
        <w:rPr>
          <w:bCs/>
          <w:sz w:val="28"/>
          <w:szCs w:val="28"/>
          <w:lang w:eastAsia="ar-SA"/>
        </w:rPr>
      </w:pPr>
      <w:r w:rsidRPr="00681603">
        <w:rPr>
          <w:color w:val="000000"/>
          <w:sz w:val="28"/>
          <w:szCs w:val="28"/>
          <w:lang w:eastAsia="ar-SA"/>
        </w:rPr>
        <w:t>Внести следующие изменения в административный регламент по предоставлению муниципальной услуги</w:t>
      </w:r>
      <w:r w:rsidRPr="00681603">
        <w:rPr>
          <w:b/>
          <w:bCs/>
          <w:color w:val="000000"/>
          <w:sz w:val="28"/>
          <w:szCs w:val="28"/>
          <w:lang w:eastAsia="ar-SA"/>
        </w:rPr>
        <w:t xml:space="preserve"> </w:t>
      </w:r>
      <w:r w:rsidRPr="00681603">
        <w:rPr>
          <w:bCs/>
          <w:color w:val="000000"/>
          <w:sz w:val="28"/>
          <w:szCs w:val="28"/>
          <w:lang w:eastAsia="ar-SA"/>
        </w:rPr>
        <w:t>«Предоставление субсидий на возмещение части затрат заемщиков на уплату процентов по кредитам полученным в российских кредитных организациях, и займах, полученных в сельскохозяйственных кооперативах»</w:t>
      </w:r>
      <w:r w:rsidRPr="00681603">
        <w:rPr>
          <w:sz w:val="28"/>
          <w:szCs w:val="28"/>
          <w:lang w:eastAsia="ar-SA"/>
        </w:rPr>
        <w:t xml:space="preserve"> утвержденным постановлением Администрации Юрлинского муниципального района от 31.07.2013 г. № 512</w:t>
      </w:r>
      <w:r w:rsidRPr="00681603">
        <w:rPr>
          <w:bCs/>
          <w:sz w:val="28"/>
          <w:szCs w:val="28"/>
          <w:lang w:eastAsia="ar-SA"/>
        </w:rPr>
        <w:t>:</w:t>
      </w:r>
    </w:p>
    <w:p w:rsidR="00681603" w:rsidRPr="00681603" w:rsidRDefault="00681603" w:rsidP="00497630">
      <w:pPr>
        <w:pStyle w:val="a3"/>
        <w:keepNext/>
        <w:widowControl w:val="0"/>
        <w:numPr>
          <w:ilvl w:val="1"/>
          <w:numId w:val="1"/>
        </w:numPr>
        <w:suppressAutoHyphens/>
        <w:ind w:left="0" w:firstLine="709"/>
        <w:jc w:val="both"/>
        <w:outlineLvl w:val="2"/>
        <w:rPr>
          <w:sz w:val="28"/>
          <w:szCs w:val="28"/>
        </w:rPr>
      </w:pPr>
      <w:r w:rsidRPr="00681603">
        <w:rPr>
          <w:sz w:val="28"/>
          <w:szCs w:val="28"/>
        </w:rPr>
        <w:t>пункт 1.2 изложить в новой редакции:</w:t>
      </w:r>
    </w:p>
    <w:p w:rsidR="00681603" w:rsidRDefault="00681603" w:rsidP="00497630">
      <w:pPr>
        <w:tabs>
          <w:tab w:val="left" w:pos="900"/>
        </w:tabs>
        <w:ind w:firstLine="709"/>
        <w:jc w:val="both"/>
        <w:rPr>
          <w:sz w:val="28"/>
          <w:szCs w:val="28"/>
        </w:rPr>
      </w:pPr>
      <w:r>
        <w:rPr>
          <w:sz w:val="28"/>
          <w:szCs w:val="28"/>
        </w:rPr>
        <w:t xml:space="preserve">«1.2. </w:t>
      </w:r>
      <w:r w:rsidRPr="00E47891">
        <w:rPr>
          <w:sz w:val="28"/>
          <w:szCs w:val="28"/>
        </w:rPr>
        <w:t xml:space="preserve">Заявителями на предоставление </w:t>
      </w:r>
      <w:r>
        <w:rPr>
          <w:sz w:val="28"/>
          <w:szCs w:val="28"/>
        </w:rPr>
        <w:t xml:space="preserve">муниципальной услуги являются </w:t>
      </w:r>
      <w:r w:rsidRPr="00E47891">
        <w:rPr>
          <w:sz w:val="28"/>
          <w:szCs w:val="28"/>
        </w:rPr>
        <w:t>граждане, вед</w:t>
      </w:r>
      <w:r>
        <w:rPr>
          <w:sz w:val="28"/>
          <w:szCs w:val="28"/>
        </w:rPr>
        <w:t>ущие личное подсобное хозяйство</w:t>
      </w:r>
      <w:proofErr w:type="gramStart"/>
      <w:r>
        <w:rPr>
          <w:sz w:val="28"/>
          <w:szCs w:val="28"/>
        </w:rPr>
        <w:t>.»</w:t>
      </w:r>
      <w:proofErr w:type="gramEnd"/>
    </w:p>
    <w:p w:rsidR="00681603" w:rsidRPr="00681603" w:rsidRDefault="00FA20C3" w:rsidP="00497630">
      <w:pPr>
        <w:pStyle w:val="a3"/>
        <w:keepNext/>
        <w:widowControl w:val="0"/>
        <w:numPr>
          <w:ilvl w:val="1"/>
          <w:numId w:val="1"/>
        </w:numPr>
        <w:suppressAutoHyphens/>
        <w:ind w:left="0" w:firstLine="709"/>
        <w:jc w:val="both"/>
        <w:outlineLvl w:val="2"/>
        <w:rPr>
          <w:sz w:val="28"/>
          <w:szCs w:val="28"/>
        </w:rPr>
      </w:pPr>
      <w:r>
        <w:rPr>
          <w:sz w:val="28"/>
          <w:szCs w:val="28"/>
        </w:rPr>
        <w:t>р</w:t>
      </w:r>
      <w:r w:rsidR="00681603" w:rsidRPr="00681603">
        <w:rPr>
          <w:sz w:val="28"/>
          <w:szCs w:val="28"/>
        </w:rPr>
        <w:t>аздел 1. «Общие положения» дополнить следующими абзацами:</w:t>
      </w:r>
    </w:p>
    <w:p w:rsidR="00681603" w:rsidRPr="00FC2B6A" w:rsidRDefault="00681603" w:rsidP="00497630">
      <w:pPr>
        <w:autoSpaceDE w:val="0"/>
        <w:autoSpaceDN w:val="0"/>
        <w:adjustRightInd w:val="0"/>
        <w:ind w:firstLine="709"/>
        <w:jc w:val="both"/>
        <w:rPr>
          <w:sz w:val="28"/>
          <w:szCs w:val="28"/>
        </w:rPr>
      </w:pPr>
      <w:r>
        <w:rPr>
          <w:sz w:val="28"/>
          <w:szCs w:val="28"/>
        </w:rPr>
        <w:t>«</w:t>
      </w:r>
      <w:r w:rsidRPr="00FC2B6A">
        <w:rPr>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681603" w:rsidRDefault="00681603" w:rsidP="00497630">
      <w:pPr>
        <w:pStyle w:val="a3"/>
        <w:keepNext/>
        <w:widowControl w:val="0"/>
        <w:suppressAutoHyphens/>
        <w:ind w:left="0" w:firstLine="709"/>
        <w:jc w:val="both"/>
        <w:outlineLvl w:val="2"/>
        <w:rPr>
          <w:szCs w:val="28"/>
        </w:rPr>
      </w:pPr>
      <w:r w:rsidRPr="00FC2B6A">
        <w:rPr>
          <w:sz w:val="28"/>
          <w:szCs w:val="28"/>
        </w:rPr>
        <w:lastRenderedPageBreak/>
        <w:t xml:space="preserve">Информация о местонахождении, справочных телефонах и графиках работы филиалов МФЦ содержится на официальном сайте МФЦ: </w:t>
      </w:r>
      <w:hyperlink r:id="rId6" w:history="1">
        <w:r w:rsidRPr="00517D3F">
          <w:rPr>
            <w:rStyle w:val="a4"/>
            <w:sz w:val="28"/>
            <w:szCs w:val="28"/>
          </w:rPr>
          <w:t>http://mfc.permkrai.ru./.»</w:t>
        </w:r>
      </w:hyperlink>
      <w:r>
        <w:rPr>
          <w:szCs w:val="28"/>
        </w:rPr>
        <w:t>;</w:t>
      </w:r>
    </w:p>
    <w:p w:rsidR="00681603" w:rsidRDefault="00FA20C3" w:rsidP="00497630">
      <w:pPr>
        <w:pStyle w:val="a3"/>
        <w:numPr>
          <w:ilvl w:val="1"/>
          <w:numId w:val="1"/>
        </w:numPr>
        <w:tabs>
          <w:tab w:val="left" w:pos="900"/>
        </w:tabs>
        <w:ind w:left="0" w:firstLine="709"/>
        <w:jc w:val="both"/>
        <w:rPr>
          <w:sz w:val="28"/>
          <w:szCs w:val="28"/>
        </w:rPr>
      </w:pPr>
      <w:r>
        <w:rPr>
          <w:sz w:val="28"/>
          <w:szCs w:val="28"/>
        </w:rPr>
        <w:t>п</w:t>
      </w:r>
      <w:r w:rsidR="00681603">
        <w:rPr>
          <w:sz w:val="28"/>
          <w:szCs w:val="28"/>
        </w:rPr>
        <w:t>ункт 2.5. добавить абзацем следующего содержания:</w:t>
      </w:r>
    </w:p>
    <w:p w:rsidR="00681603" w:rsidRDefault="00681603" w:rsidP="00497630">
      <w:pPr>
        <w:pStyle w:val="a3"/>
        <w:tabs>
          <w:tab w:val="left" w:pos="900"/>
        </w:tabs>
        <w:ind w:left="0" w:firstLine="709"/>
        <w:jc w:val="both"/>
        <w:rPr>
          <w:sz w:val="28"/>
          <w:szCs w:val="28"/>
        </w:rPr>
      </w:pPr>
      <w:proofErr w:type="gramStart"/>
      <w:r>
        <w:rPr>
          <w:sz w:val="28"/>
          <w:szCs w:val="28"/>
        </w:rPr>
        <w:t xml:space="preserve">«- </w:t>
      </w:r>
      <w:r w:rsidRPr="00681603">
        <w:rPr>
          <w:sz w:val="28"/>
          <w:szCs w:val="28"/>
        </w:rPr>
        <w:t>Приказ Министерства сельского хозяйства и продовольствия Пермского края от 25.07.2013 N СЭД-25-01.1-02-116  "О реализации Постановления Правительства Пермского края от 15.07.2013 N 904-п "Об утверждении Порядка передачи и использования субвенций, предоставляемых из бюджета Пермского края бюджетам муниципальных районов, городских округов Пермского края для осуществления отдельных государственных полномочий по поддержке сельскохозяйственного производства, Порядка предоставления субвенций на расходы, необходимые органам местного самоуправления</w:t>
      </w:r>
      <w:proofErr w:type="gramEnd"/>
      <w:r w:rsidRPr="00681603">
        <w:rPr>
          <w:sz w:val="28"/>
          <w:szCs w:val="28"/>
        </w:rPr>
        <w:t xml:space="preserve"> Пермского края для администрирования отдельных государственных полномочий по поддержке сельскохозяйственного производства, Порядка </w:t>
      </w:r>
      <w:proofErr w:type="gramStart"/>
      <w:r w:rsidRPr="00681603">
        <w:rPr>
          <w:sz w:val="28"/>
          <w:szCs w:val="28"/>
        </w:rPr>
        <w:t>предоставления государственной поддержки кредитования малых форм хозяйствования</w:t>
      </w:r>
      <w:proofErr w:type="gramEnd"/>
      <w:r w:rsidRPr="00681603">
        <w:rPr>
          <w:sz w:val="28"/>
          <w:szCs w:val="28"/>
        </w:rPr>
        <w:t>"</w:t>
      </w:r>
      <w:r w:rsidR="00314BA5">
        <w:rPr>
          <w:sz w:val="28"/>
          <w:szCs w:val="28"/>
        </w:rPr>
        <w:t>.»</w:t>
      </w:r>
    </w:p>
    <w:p w:rsidR="00314BA5" w:rsidRDefault="00FA20C3" w:rsidP="00497630">
      <w:pPr>
        <w:pStyle w:val="a3"/>
        <w:numPr>
          <w:ilvl w:val="1"/>
          <w:numId w:val="1"/>
        </w:numPr>
        <w:tabs>
          <w:tab w:val="left" w:pos="900"/>
        </w:tabs>
        <w:ind w:left="0" w:firstLine="709"/>
        <w:jc w:val="both"/>
        <w:rPr>
          <w:sz w:val="28"/>
          <w:szCs w:val="28"/>
        </w:rPr>
      </w:pPr>
      <w:r>
        <w:rPr>
          <w:sz w:val="28"/>
          <w:szCs w:val="28"/>
        </w:rPr>
        <w:t xml:space="preserve"> п</w:t>
      </w:r>
      <w:r w:rsidR="00F368D6">
        <w:rPr>
          <w:sz w:val="28"/>
          <w:szCs w:val="28"/>
        </w:rPr>
        <w:t>ункт 2.6. изложить в новой редакции:</w:t>
      </w:r>
    </w:p>
    <w:p w:rsidR="00F368D6" w:rsidRPr="00655BB7" w:rsidRDefault="00F368D6" w:rsidP="00497630">
      <w:pPr>
        <w:tabs>
          <w:tab w:val="left" w:pos="0"/>
          <w:tab w:val="left" w:pos="1134"/>
          <w:tab w:val="left" w:pos="1276"/>
        </w:tabs>
        <w:ind w:firstLine="709"/>
        <w:jc w:val="both"/>
        <w:rPr>
          <w:sz w:val="28"/>
          <w:szCs w:val="28"/>
        </w:rPr>
      </w:pPr>
      <w:r>
        <w:rPr>
          <w:sz w:val="28"/>
          <w:szCs w:val="28"/>
        </w:rPr>
        <w:t xml:space="preserve">«2.6. </w:t>
      </w:r>
      <w:r w:rsidRPr="00655BB7">
        <w:rPr>
          <w:sz w:val="28"/>
          <w:szCs w:val="28"/>
        </w:rPr>
        <w:t xml:space="preserve">Исчерпывающий перечень документов, необходимых </w:t>
      </w:r>
      <w:r w:rsidRPr="00655BB7">
        <w:rPr>
          <w:sz w:val="28"/>
          <w:szCs w:val="28"/>
        </w:rPr>
        <w:br/>
        <w:t>для предоставления муниципальной услуги:</w:t>
      </w:r>
    </w:p>
    <w:p w:rsidR="00F368D6" w:rsidRPr="00BE54E7" w:rsidRDefault="00F368D6" w:rsidP="00497630">
      <w:pPr>
        <w:tabs>
          <w:tab w:val="left" w:pos="720"/>
        </w:tabs>
        <w:ind w:firstLine="709"/>
        <w:jc w:val="both"/>
        <w:rPr>
          <w:bCs/>
          <w:sz w:val="28"/>
          <w:szCs w:val="28"/>
        </w:rPr>
      </w:pPr>
      <w:r>
        <w:rPr>
          <w:rFonts w:eastAsiaTheme="minorHAnsi"/>
          <w:sz w:val="28"/>
          <w:szCs w:val="28"/>
          <w:lang w:eastAsia="en-US"/>
        </w:rPr>
        <w:t>а) заявление о предоставлении субсидий в произвольной форме,</w:t>
      </w:r>
      <w:r w:rsidRPr="00F368D6">
        <w:rPr>
          <w:bCs/>
          <w:sz w:val="28"/>
          <w:szCs w:val="28"/>
        </w:rPr>
        <w:t xml:space="preserve"> </w:t>
      </w:r>
      <w:r w:rsidRPr="00BE54E7">
        <w:rPr>
          <w:bCs/>
          <w:sz w:val="28"/>
          <w:szCs w:val="28"/>
        </w:rPr>
        <w:t>которое должно содержать следующие обязательные реквизиты:</w:t>
      </w:r>
    </w:p>
    <w:p w:rsidR="00F368D6" w:rsidRPr="00BE54E7" w:rsidRDefault="00F368D6" w:rsidP="00497630">
      <w:pPr>
        <w:tabs>
          <w:tab w:val="left" w:pos="720"/>
        </w:tabs>
        <w:ind w:firstLine="709"/>
        <w:jc w:val="both"/>
        <w:rPr>
          <w:bCs/>
          <w:sz w:val="28"/>
          <w:szCs w:val="28"/>
        </w:rPr>
      </w:pPr>
      <w:r w:rsidRPr="00BE54E7">
        <w:rPr>
          <w:bCs/>
          <w:sz w:val="28"/>
          <w:szCs w:val="28"/>
        </w:rPr>
        <w:t>- фамилия, имя, отчество заявителя;</w:t>
      </w:r>
    </w:p>
    <w:p w:rsidR="00F368D6" w:rsidRPr="00BE54E7" w:rsidRDefault="00F368D6" w:rsidP="00497630">
      <w:pPr>
        <w:tabs>
          <w:tab w:val="left" w:pos="720"/>
        </w:tabs>
        <w:ind w:firstLine="709"/>
        <w:jc w:val="both"/>
        <w:rPr>
          <w:bCs/>
          <w:sz w:val="28"/>
          <w:szCs w:val="28"/>
        </w:rPr>
      </w:pPr>
      <w:r w:rsidRPr="00BE54E7">
        <w:rPr>
          <w:bCs/>
          <w:sz w:val="28"/>
          <w:szCs w:val="28"/>
        </w:rPr>
        <w:t>- почтовый адрес, телефон для связи;</w:t>
      </w:r>
    </w:p>
    <w:p w:rsidR="00F368D6" w:rsidRDefault="00F368D6" w:rsidP="00497630">
      <w:pPr>
        <w:tabs>
          <w:tab w:val="left" w:pos="720"/>
        </w:tabs>
        <w:ind w:firstLine="709"/>
        <w:jc w:val="both"/>
        <w:rPr>
          <w:rFonts w:eastAsiaTheme="minorHAnsi"/>
          <w:sz w:val="28"/>
          <w:szCs w:val="28"/>
          <w:lang w:eastAsia="en-US"/>
        </w:rPr>
      </w:pPr>
      <w:r w:rsidRPr="00BE54E7">
        <w:rPr>
          <w:bCs/>
          <w:sz w:val="28"/>
          <w:szCs w:val="28"/>
        </w:rPr>
        <w:t>- наименование, местонахо</w:t>
      </w:r>
      <w:r>
        <w:rPr>
          <w:bCs/>
          <w:sz w:val="28"/>
          <w:szCs w:val="28"/>
        </w:rPr>
        <w:t>ждение объекта</w:t>
      </w:r>
      <w:r>
        <w:rPr>
          <w:rFonts w:eastAsiaTheme="minorHAnsi"/>
          <w:sz w:val="28"/>
          <w:szCs w:val="28"/>
          <w:lang w:eastAsia="en-US"/>
        </w:rPr>
        <w:t>;</w:t>
      </w:r>
    </w:p>
    <w:p w:rsidR="00F368D6" w:rsidRDefault="00F368D6"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выписку из </w:t>
      </w:r>
      <w:proofErr w:type="spellStart"/>
      <w:r>
        <w:rPr>
          <w:rFonts w:eastAsiaTheme="minorHAnsi"/>
          <w:sz w:val="28"/>
          <w:szCs w:val="28"/>
          <w:lang w:eastAsia="en-US"/>
        </w:rPr>
        <w:t>похозяйственной</w:t>
      </w:r>
      <w:proofErr w:type="spellEnd"/>
      <w:r>
        <w:rPr>
          <w:rFonts w:eastAsiaTheme="minorHAnsi"/>
          <w:sz w:val="28"/>
          <w:szCs w:val="28"/>
          <w:lang w:eastAsia="en-US"/>
        </w:rPr>
        <w:t xml:space="preserve"> книги об учете личного подсобного хозяйства заемщика, выдаваемую органом местного;</w:t>
      </w:r>
    </w:p>
    <w:p w:rsidR="00F368D6" w:rsidRDefault="00F368D6"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заверенные кредитной организацией (сельскохозяйственным потребительским кооперативом) копию кредитного договора (договора займа), выписку из ссудного счета заемщика о получении кредита или документ, подтверждающий получение займа, график погашения кредита (займа) и уплаты процентов по нему;</w:t>
      </w:r>
    </w:p>
    <w:p w:rsidR="00F368D6" w:rsidRDefault="00F368D6"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документ с указанием номера счета заемщика, открытого ему в кредитной организации для перечисления субсидии;</w:t>
      </w:r>
    </w:p>
    <w:p w:rsidR="00637739" w:rsidRDefault="00F368D6" w:rsidP="00497630">
      <w:pPr>
        <w:autoSpaceDE w:val="0"/>
        <w:autoSpaceDN w:val="0"/>
        <w:adjustRightInd w:val="0"/>
        <w:ind w:firstLine="709"/>
        <w:jc w:val="both"/>
        <w:rPr>
          <w:rFonts w:eastAsiaTheme="minorHAnsi"/>
          <w:sz w:val="28"/>
          <w:szCs w:val="28"/>
          <w:lang w:eastAsia="en-US"/>
        </w:rPr>
      </w:pPr>
      <w:proofErr w:type="spellStart"/>
      <w:r>
        <w:rPr>
          <w:rFonts w:eastAsiaTheme="minorHAnsi"/>
          <w:sz w:val="28"/>
          <w:szCs w:val="28"/>
          <w:lang w:eastAsia="en-US"/>
        </w:rPr>
        <w:t>д</w:t>
      </w:r>
      <w:proofErr w:type="spellEnd"/>
      <w:r>
        <w:rPr>
          <w:rFonts w:eastAsiaTheme="minorHAnsi"/>
          <w:sz w:val="28"/>
          <w:szCs w:val="28"/>
          <w:lang w:eastAsia="en-US"/>
        </w:rPr>
        <w:t>) копии правоустанавливающих (</w:t>
      </w:r>
      <w:proofErr w:type="spellStart"/>
      <w:r>
        <w:rPr>
          <w:rFonts w:eastAsiaTheme="minorHAnsi"/>
          <w:sz w:val="28"/>
          <w:szCs w:val="28"/>
          <w:lang w:eastAsia="en-US"/>
        </w:rPr>
        <w:t>правоудостоверяющих</w:t>
      </w:r>
      <w:proofErr w:type="spellEnd"/>
      <w:r>
        <w:rPr>
          <w:rFonts w:eastAsiaTheme="minorHAnsi"/>
          <w:sz w:val="28"/>
          <w:szCs w:val="28"/>
          <w:lang w:eastAsia="en-US"/>
        </w:rPr>
        <w:t>) документов на земельный участок, предоставленный (приобретенный) для ведения личного подсобного хозяйства</w:t>
      </w:r>
      <w:r w:rsidR="00145F80">
        <w:rPr>
          <w:rFonts w:eastAsiaTheme="minorHAnsi"/>
          <w:sz w:val="28"/>
          <w:szCs w:val="28"/>
          <w:lang w:eastAsia="en-US"/>
        </w:rPr>
        <w:t>;</w:t>
      </w:r>
    </w:p>
    <w:p w:rsidR="00637739" w:rsidRDefault="00637739" w:rsidP="00497630">
      <w:pPr>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 xml:space="preserve">е) по мере использования кредита (займа) - копии документов, подтверждающих его использование на цели, установленные </w:t>
      </w:r>
      <w:hyperlink r:id="rId7" w:history="1">
        <w:r w:rsidRPr="00637739">
          <w:rPr>
            <w:rFonts w:eastAsiaTheme="minorHAnsi"/>
            <w:sz w:val="28"/>
            <w:szCs w:val="28"/>
            <w:lang w:eastAsia="en-US"/>
          </w:rPr>
          <w:t xml:space="preserve">пунктом 2.10.1.  </w:t>
        </w:r>
      </w:hyperlink>
      <w:r w:rsidRPr="00637739">
        <w:rPr>
          <w:rFonts w:eastAsiaTheme="minorHAnsi"/>
          <w:sz w:val="28"/>
          <w:szCs w:val="28"/>
          <w:lang w:eastAsia="en-US"/>
        </w:rPr>
        <w:t xml:space="preserve"> </w:t>
      </w:r>
      <w:r>
        <w:rPr>
          <w:rFonts w:eastAsiaTheme="minorHAnsi"/>
          <w:sz w:val="28"/>
          <w:szCs w:val="28"/>
          <w:lang w:eastAsia="en-US"/>
        </w:rPr>
        <w:t>настоящего Регламента, в соответствии с перечнем, утверждаемым приказом Министерства сельского хозяйства и продовольствия</w:t>
      </w:r>
      <w:r w:rsidR="00145F80">
        <w:rPr>
          <w:rFonts w:eastAsiaTheme="minorHAnsi"/>
          <w:sz w:val="28"/>
          <w:szCs w:val="28"/>
          <w:lang w:eastAsia="en-US"/>
        </w:rPr>
        <w:t xml:space="preserve"> Пермского края</w:t>
      </w:r>
      <w:r>
        <w:rPr>
          <w:rFonts w:eastAsiaTheme="minorHAnsi"/>
          <w:sz w:val="28"/>
          <w:szCs w:val="28"/>
          <w:lang w:eastAsia="en-US"/>
        </w:rPr>
        <w:t xml:space="preserve">, с приложением реестра документов, подтверждающих целевое использование кредита (займа), </w:t>
      </w:r>
      <w:r w:rsidRPr="00145F80">
        <w:rPr>
          <w:rFonts w:eastAsiaTheme="minorHAnsi"/>
          <w:sz w:val="28"/>
          <w:szCs w:val="28"/>
          <w:lang w:eastAsia="en-US"/>
        </w:rPr>
        <w:t xml:space="preserve">по </w:t>
      </w:r>
      <w:hyperlink r:id="rId8" w:history="1">
        <w:r w:rsidRPr="00145F80">
          <w:rPr>
            <w:rFonts w:eastAsiaTheme="minorHAnsi"/>
            <w:sz w:val="28"/>
            <w:szCs w:val="28"/>
            <w:lang w:eastAsia="en-US"/>
          </w:rPr>
          <w:t>форме</w:t>
        </w:r>
      </w:hyperlink>
      <w:r>
        <w:rPr>
          <w:rFonts w:eastAsiaTheme="minorHAnsi"/>
          <w:sz w:val="28"/>
          <w:szCs w:val="28"/>
          <w:lang w:eastAsia="en-US"/>
        </w:rPr>
        <w:t>, утверждаемой приказом Министерства сельского хозяйства и продовольствия</w:t>
      </w:r>
      <w:r w:rsidR="00145F80">
        <w:rPr>
          <w:rFonts w:eastAsiaTheme="minorHAnsi"/>
          <w:sz w:val="28"/>
          <w:szCs w:val="28"/>
          <w:lang w:eastAsia="en-US"/>
        </w:rPr>
        <w:t xml:space="preserve"> Пермского края</w:t>
      </w:r>
      <w:r>
        <w:rPr>
          <w:rFonts w:eastAsiaTheme="minorHAnsi"/>
          <w:sz w:val="28"/>
          <w:szCs w:val="28"/>
          <w:lang w:eastAsia="en-US"/>
        </w:rPr>
        <w:t>.</w:t>
      </w:r>
      <w:r w:rsidR="00145F80">
        <w:rPr>
          <w:rFonts w:eastAsiaTheme="minorHAnsi"/>
          <w:sz w:val="28"/>
          <w:szCs w:val="28"/>
          <w:lang w:eastAsia="en-US"/>
        </w:rPr>
        <w:t>»</w:t>
      </w:r>
      <w:proofErr w:type="gramEnd"/>
    </w:p>
    <w:p w:rsidR="00480610" w:rsidRDefault="00480610"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1.5.</w:t>
      </w:r>
      <w:r w:rsidR="00FF7A61">
        <w:rPr>
          <w:rFonts w:eastAsiaTheme="minorHAnsi"/>
          <w:sz w:val="28"/>
          <w:szCs w:val="28"/>
          <w:lang w:eastAsia="en-US"/>
        </w:rPr>
        <w:t xml:space="preserve"> </w:t>
      </w:r>
      <w:r w:rsidR="00EA5110">
        <w:rPr>
          <w:rFonts w:eastAsiaTheme="minorHAnsi"/>
          <w:sz w:val="28"/>
          <w:szCs w:val="28"/>
          <w:lang w:eastAsia="en-US"/>
        </w:rPr>
        <w:t>пункт 2.7. исключить;</w:t>
      </w:r>
    </w:p>
    <w:p w:rsidR="00EA5110" w:rsidRDefault="00EA5110"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1.6. в пункте 2.10. абзацы 4 и 6 исключить;</w:t>
      </w:r>
    </w:p>
    <w:p w:rsidR="00EA5110" w:rsidRDefault="00EA5110"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1.7.</w:t>
      </w:r>
      <w:r w:rsidR="0018752F">
        <w:rPr>
          <w:rFonts w:eastAsiaTheme="minorHAnsi"/>
          <w:sz w:val="28"/>
          <w:szCs w:val="28"/>
          <w:lang w:eastAsia="en-US"/>
        </w:rPr>
        <w:t xml:space="preserve"> пункты 2.10.2 и 2.10.3 исключить;</w:t>
      </w:r>
    </w:p>
    <w:p w:rsidR="0018752F" w:rsidRDefault="0018752F"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1.8.  в пункте 2.10.4  слова «пунктами 2.10.1-2.10.3.5» </w:t>
      </w:r>
      <w:proofErr w:type="gramStart"/>
      <w:r>
        <w:rPr>
          <w:rFonts w:eastAsiaTheme="minorHAnsi"/>
          <w:sz w:val="28"/>
          <w:szCs w:val="28"/>
          <w:lang w:eastAsia="en-US"/>
        </w:rPr>
        <w:t>заменить на слова</w:t>
      </w:r>
      <w:proofErr w:type="gramEnd"/>
      <w:r>
        <w:rPr>
          <w:rFonts w:eastAsiaTheme="minorHAnsi"/>
          <w:sz w:val="28"/>
          <w:szCs w:val="28"/>
          <w:lang w:eastAsia="en-US"/>
        </w:rPr>
        <w:t xml:space="preserve"> «пунктом 2.10.1»;</w:t>
      </w:r>
    </w:p>
    <w:p w:rsidR="0018752F" w:rsidRDefault="0018752F"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1.9. в пункте 2.14. слова «30 минут» </w:t>
      </w:r>
      <w:proofErr w:type="gramStart"/>
      <w:r>
        <w:rPr>
          <w:rFonts w:eastAsiaTheme="minorHAnsi"/>
          <w:sz w:val="28"/>
          <w:szCs w:val="28"/>
          <w:lang w:eastAsia="en-US"/>
        </w:rPr>
        <w:t>заменить на слова</w:t>
      </w:r>
      <w:proofErr w:type="gramEnd"/>
      <w:r>
        <w:rPr>
          <w:rFonts w:eastAsiaTheme="minorHAnsi"/>
          <w:sz w:val="28"/>
          <w:szCs w:val="28"/>
          <w:lang w:eastAsia="en-US"/>
        </w:rPr>
        <w:t xml:space="preserve"> «15 минут»;</w:t>
      </w:r>
    </w:p>
    <w:p w:rsidR="0018752F" w:rsidRDefault="0018752F" w:rsidP="0049763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1.10.  в пункт 2.17. после абзаца 8  дополнить абзацами следующего содержания:</w:t>
      </w:r>
    </w:p>
    <w:p w:rsidR="00497630" w:rsidRDefault="0018752F" w:rsidP="00497630">
      <w:pPr>
        <w:widowControl w:val="0"/>
        <w:autoSpaceDE w:val="0"/>
        <w:autoSpaceDN w:val="0"/>
        <w:adjustRightInd w:val="0"/>
        <w:spacing w:line="320" w:lineRule="exact"/>
        <w:ind w:firstLine="709"/>
        <w:jc w:val="both"/>
        <w:rPr>
          <w:sz w:val="28"/>
          <w:szCs w:val="28"/>
        </w:rPr>
      </w:pPr>
      <w:r>
        <w:rPr>
          <w:rFonts w:eastAsiaTheme="minorHAnsi"/>
          <w:sz w:val="28"/>
          <w:szCs w:val="28"/>
          <w:lang w:eastAsia="en-US"/>
        </w:rPr>
        <w:t>«-</w:t>
      </w:r>
      <w:r w:rsidR="00497630" w:rsidRPr="001B1422">
        <w:rPr>
          <w:sz w:val="28"/>
          <w:szCs w:val="28"/>
        </w:rPr>
        <w:t>уровень удовлетворенности граждан Российской Федерации качеством предоставления муниципальной услуги не менее 90</w:t>
      </w:r>
      <w:r w:rsidR="00497630">
        <w:rPr>
          <w:sz w:val="28"/>
          <w:szCs w:val="28"/>
        </w:rPr>
        <w:t xml:space="preserve"> процентов</w:t>
      </w:r>
      <w:proofErr w:type="gramStart"/>
      <w:r w:rsidR="00497630">
        <w:rPr>
          <w:sz w:val="28"/>
          <w:szCs w:val="28"/>
        </w:rPr>
        <w:t>.».</w:t>
      </w:r>
      <w:proofErr w:type="gramEnd"/>
    </w:p>
    <w:p w:rsidR="00681603" w:rsidRPr="00F00A08" w:rsidRDefault="00681603" w:rsidP="00497630">
      <w:pPr>
        <w:keepNext/>
        <w:widowControl w:val="0"/>
        <w:suppressAutoHyphens/>
        <w:ind w:firstLine="709"/>
        <w:jc w:val="both"/>
        <w:outlineLvl w:val="2"/>
        <w:rPr>
          <w:sz w:val="28"/>
          <w:szCs w:val="28"/>
        </w:rPr>
      </w:pPr>
      <w:r w:rsidRPr="00F00A08">
        <w:rPr>
          <w:sz w:val="28"/>
          <w:szCs w:val="28"/>
        </w:rPr>
        <w:t>2.</w:t>
      </w:r>
      <w:r>
        <w:rPr>
          <w:sz w:val="28"/>
          <w:szCs w:val="28"/>
        </w:rPr>
        <w:t xml:space="preserve"> </w:t>
      </w:r>
      <w:r w:rsidRPr="00F00A08">
        <w:rPr>
          <w:sz w:val="28"/>
          <w:szCs w:val="28"/>
        </w:rPr>
        <w:t>Опубликовать настоящее постановление в информационном бюллетене «Вестник Юрлы» и разместить на официальном сайте администрации района   в информационно-телекоммуникационной сети «Интернет».</w:t>
      </w:r>
    </w:p>
    <w:p w:rsidR="00681603" w:rsidRPr="00F00A08" w:rsidRDefault="00681603" w:rsidP="00497630">
      <w:pPr>
        <w:tabs>
          <w:tab w:val="num" w:pos="0"/>
        </w:tabs>
        <w:ind w:firstLine="709"/>
        <w:jc w:val="both"/>
        <w:rPr>
          <w:sz w:val="28"/>
          <w:szCs w:val="28"/>
          <w:lang w:val="de-DE"/>
        </w:rPr>
      </w:pPr>
      <w:r w:rsidRPr="00F00A08">
        <w:rPr>
          <w:sz w:val="28"/>
          <w:szCs w:val="28"/>
          <w:lang w:val="de-DE"/>
        </w:rPr>
        <w:t xml:space="preserve">3. </w:t>
      </w:r>
      <w:proofErr w:type="spellStart"/>
      <w:r w:rsidRPr="00F00A08">
        <w:rPr>
          <w:sz w:val="28"/>
          <w:szCs w:val="28"/>
          <w:lang w:val="de-DE"/>
        </w:rPr>
        <w:t>Контроль</w:t>
      </w:r>
      <w:proofErr w:type="spellEnd"/>
      <w:r w:rsidRPr="00F00A08">
        <w:rPr>
          <w:sz w:val="28"/>
          <w:szCs w:val="28"/>
          <w:lang w:val="de-DE"/>
        </w:rPr>
        <w:t xml:space="preserve"> </w:t>
      </w:r>
      <w:proofErr w:type="spellStart"/>
      <w:r w:rsidRPr="00F00A08">
        <w:rPr>
          <w:sz w:val="28"/>
          <w:szCs w:val="28"/>
          <w:lang w:val="de-DE"/>
        </w:rPr>
        <w:t>за</w:t>
      </w:r>
      <w:proofErr w:type="spellEnd"/>
      <w:r w:rsidRPr="00F00A08">
        <w:rPr>
          <w:sz w:val="28"/>
          <w:szCs w:val="28"/>
          <w:lang w:val="de-DE"/>
        </w:rPr>
        <w:t xml:space="preserve"> </w:t>
      </w:r>
      <w:proofErr w:type="spellStart"/>
      <w:r w:rsidRPr="00F00A08">
        <w:rPr>
          <w:sz w:val="28"/>
          <w:szCs w:val="28"/>
          <w:lang w:val="de-DE"/>
        </w:rPr>
        <w:t>исполнением</w:t>
      </w:r>
      <w:proofErr w:type="spellEnd"/>
      <w:r w:rsidRPr="00F00A08">
        <w:rPr>
          <w:sz w:val="28"/>
          <w:szCs w:val="28"/>
          <w:lang w:val="de-DE"/>
        </w:rPr>
        <w:t xml:space="preserve"> </w:t>
      </w:r>
      <w:proofErr w:type="spellStart"/>
      <w:r w:rsidRPr="00F00A08">
        <w:rPr>
          <w:sz w:val="28"/>
          <w:szCs w:val="28"/>
          <w:lang w:val="de-DE"/>
        </w:rPr>
        <w:t>настоящего</w:t>
      </w:r>
      <w:proofErr w:type="spellEnd"/>
      <w:r w:rsidRPr="00F00A08">
        <w:rPr>
          <w:sz w:val="28"/>
          <w:szCs w:val="28"/>
          <w:lang w:val="de-DE"/>
        </w:rPr>
        <w:t xml:space="preserve"> </w:t>
      </w:r>
      <w:proofErr w:type="spellStart"/>
      <w:r w:rsidRPr="00F00A08">
        <w:rPr>
          <w:sz w:val="28"/>
          <w:szCs w:val="28"/>
          <w:lang w:val="de-DE"/>
        </w:rPr>
        <w:t>Постановления</w:t>
      </w:r>
      <w:proofErr w:type="spellEnd"/>
      <w:r w:rsidRPr="00F00A08">
        <w:rPr>
          <w:sz w:val="28"/>
          <w:szCs w:val="28"/>
          <w:lang w:val="de-DE"/>
        </w:rPr>
        <w:t xml:space="preserve"> </w:t>
      </w:r>
      <w:proofErr w:type="spellStart"/>
      <w:r w:rsidRPr="00F00A08">
        <w:rPr>
          <w:sz w:val="28"/>
          <w:szCs w:val="28"/>
          <w:lang w:val="de-DE"/>
        </w:rPr>
        <w:t>возложить</w:t>
      </w:r>
      <w:proofErr w:type="spellEnd"/>
      <w:r w:rsidRPr="00F00A08">
        <w:rPr>
          <w:sz w:val="28"/>
          <w:szCs w:val="28"/>
          <w:lang w:val="de-DE"/>
        </w:rPr>
        <w:t xml:space="preserve"> </w:t>
      </w:r>
      <w:proofErr w:type="spellStart"/>
      <w:r w:rsidRPr="00F00A08">
        <w:rPr>
          <w:sz w:val="28"/>
          <w:szCs w:val="28"/>
          <w:lang w:val="de-DE"/>
        </w:rPr>
        <w:t>на</w:t>
      </w:r>
      <w:proofErr w:type="spellEnd"/>
      <w:r w:rsidRPr="00F00A08">
        <w:rPr>
          <w:sz w:val="28"/>
          <w:szCs w:val="28"/>
          <w:lang w:val="de-DE"/>
        </w:rPr>
        <w:t xml:space="preserve">  </w:t>
      </w:r>
      <w:proofErr w:type="spellStart"/>
      <w:r w:rsidRPr="00F00A08">
        <w:rPr>
          <w:sz w:val="28"/>
          <w:szCs w:val="28"/>
          <w:lang w:val="de-DE"/>
        </w:rPr>
        <w:t>заместителя</w:t>
      </w:r>
      <w:proofErr w:type="spellEnd"/>
      <w:r w:rsidRPr="00F00A08">
        <w:rPr>
          <w:sz w:val="28"/>
          <w:szCs w:val="28"/>
          <w:lang w:val="de-DE"/>
        </w:rPr>
        <w:t xml:space="preserve"> </w:t>
      </w:r>
      <w:proofErr w:type="spellStart"/>
      <w:r w:rsidRPr="00F00A08">
        <w:rPr>
          <w:sz w:val="28"/>
          <w:szCs w:val="28"/>
          <w:lang w:val="de-DE"/>
        </w:rPr>
        <w:t>главы</w:t>
      </w:r>
      <w:proofErr w:type="spellEnd"/>
      <w:r w:rsidRPr="00F00A08">
        <w:rPr>
          <w:sz w:val="28"/>
          <w:szCs w:val="28"/>
          <w:lang w:val="de-DE"/>
        </w:rPr>
        <w:t xml:space="preserve"> </w:t>
      </w:r>
      <w:proofErr w:type="spellStart"/>
      <w:r w:rsidRPr="00F00A08">
        <w:rPr>
          <w:sz w:val="28"/>
          <w:szCs w:val="28"/>
          <w:lang w:val="de-DE"/>
        </w:rPr>
        <w:t>администрации</w:t>
      </w:r>
      <w:proofErr w:type="spellEnd"/>
      <w:r w:rsidRPr="00F00A08">
        <w:rPr>
          <w:sz w:val="28"/>
          <w:szCs w:val="28"/>
          <w:lang w:val="de-DE"/>
        </w:rPr>
        <w:t xml:space="preserve"> </w:t>
      </w:r>
      <w:proofErr w:type="spellStart"/>
      <w:r w:rsidRPr="00F00A08">
        <w:rPr>
          <w:sz w:val="28"/>
          <w:szCs w:val="28"/>
          <w:lang w:val="de-DE"/>
        </w:rPr>
        <w:t>района</w:t>
      </w:r>
      <w:proofErr w:type="spellEnd"/>
      <w:r w:rsidRPr="00F00A08">
        <w:rPr>
          <w:sz w:val="28"/>
          <w:szCs w:val="28"/>
          <w:lang w:val="de-DE"/>
        </w:rPr>
        <w:t xml:space="preserve"> </w:t>
      </w:r>
      <w:proofErr w:type="spellStart"/>
      <w:r w:rsidRPr="00F00A08">
        <w:rPr>
          <w:sz w:val="28"/>
          <w:szCs w:val="28"/>
          <w:lang w:val="de-DE"/>
        </w:rPr>
        <w:t>по</w:t>
      </w:r>
      <w:proofErr w:type="spellEnd"/>
      <w:r w:rsidRPr="00F00A08">
        <w:rPr>
          <w:sz w:val="28"/>
          <w:szCs w:val="28"/>
          <w:lang w:val="de-DE"/>
        </w:rPr>
        <w:t xml:space="preserve"> </w:t>
      </w:r>
      <w:proofErr w:type="spellStart"/>
      <w:r w:rsidRPr="00F00A08">
        <w:rPr>
          <w:sz w:val="28"/>
          <w:szCs w:val="28"/>
          <w:lang w:val="de-DE"/>
        </w:rPr>
        <w:t>экономическому</w:t>
      </w:r>
      <w:proofErr w:type="spellEnd"/>
      <w:r w:rsidRPr="00F00A08">
        <w:rPr>
          <w:sz w:val="28"/>
          <w:szCs w:val="28"/>
          <w:lang w:val="de-DE"/>
        </w:rPr>
        <w:t xml:space="preserve"> </w:t>
      </w:r>
      <w:proofErr w:type="spellStart"/>
      <w:r w:rsidRPr="00F00A08">
        <w:rPr>
          <w:sz w:val="28"/>
          <w:szCs w:val="28"/>
          <w:lang w:val="de-DE"/>
        </w:rPr>
        <w:t>развитию</w:t>
      </w:r>
      <w:proofErr w:type="spellEnd"/>
      <w:r w:rsidRPr="00F00A08">
        <w:rPr>
          <w:sz w:val="28"/>
          <w:szCs w:val="28"/>
          <w:lang w:val="de-DE"/>
        </w:rPr>
        <w:t xml:space="preserve"> и </w:t>
      </w:r>
      <w:proofErr w:type="spellStart"/>
      <w:r w:rsidRPr="00F00A08">
        <w:rPr>
          <w:sz w:val="28"/>
          <w:szCs w:val="28"/>
          <w:lang w:val="de-DE"/>
        </w:rPr>
        <w:t>управлению</w:t>
      </w:r>
      <w:proofErr w:type="spellEnd"/>
      <w:r w:rsidRPr="00F00A08">
        <w:rPr>
          <w:sz w:val="28"/>
          <w:szCs w:val="28"/>
          <w:lang w:val="de-DE"/>
        </w:rPr>
        <w:t xml:space="preserve"> </w:t>
      </w:r>
      <w:proofErr w:type="spellStart"/>
      <w:r w:rsidRPr="00F00A08">
        <w:rPr>
          <w:sz w:val="28"/>
          <w:szCs w:val="28"/>
          <w:lang w:val="de-DE"/>
        </w:rPr>
        <w:t>ресурсами</w:t>
      </w:r>
      <w:proofErr w:type="spellEnd"/>
      <w:r w:rsidRPr="00F00A08">
        <w:rPr>
          <w:sz w:val="28"/>
          <w:szCs w:val="28"/>
          <w:lang w:val="de-DE"/>
        </w:rPr>
        <w:t xml:space="preserve"> Н.А. </w:t>
      </w:r>
      <w:proofErr w:type="spellStart"/>
      <w:r w:rsidRPr="00F00A08">
        <w:rPr>
          <w:sz w:val="28"/>
          <w:szCs w:val="28"/>
          <w:lang w:val="de-DE"/>
        </w:rPr>
        <w:t>Мелехину</w:t>
      </w:r>
      <w:proofErr w:type="spellEnd"/>
      <w:r w:rsidRPr="00F00A08">
        <w:rPr>
          <w:sz w:val="28"/>
          <w:szCs w:val="28"/>
          <w:lang w:val="de-DE"/>
        </w:rPr>
        <w:t>.</w:t>
      </w:r>
    </w:p>
    <w:p w:rsidR="00681603" w:rsidRDefault="00681603" w:rsidP="00497630">
      <w:pPr>
        <w:ind w:firstLine="709"/>
        <w:jc w:val="both"/>
        <w:rPr>
          <w:sz w:val="28"/>
          <w:szCs w:val="28"/>
        </w:rPr>
      </w:pPr>
    </w:p>
    <w:p w:rsidR="00681603" w:rsidRDefault="00681603" w:rsidP="00681603">
      <w:pPr>
        <w:jc w:val="both"/>
        <w:rPr>
          <w:sz w:val="28"/>
          <w:szCs w:val="28"/>
        </w:rPr>
      </w:pPr>
    </w:p>
    <w:p w:rsidR="00681603" w:rsidRPr="00F00A08" w:rsidRDefault="00681603" w:rsidP="00681603">
      <w:pPr>
        <w:jc w:val="both"/>
        <w:rPr>
          <w:sz w:val="28"/>
          <w:szCs w:val="28"/>
          <w:lang w:val="de-DE"/>
        </w:rPr>
      </w:pPr>
      <w:proofErr w:type="spellStart"/>
      <w:r w:rsidRPr="00F00A08">
        <w:rPr>
          <w:sz w:val="28"/>
          <w:szCs w:val="28"/>
          <w:lang w:val="de-DE"/>
        </w:rPr>
        <w:t>Глава</w:t>
      </w:r>
      <w:proofErr w:type="spellEnd"/>
      <w:r w:rsidRPr="00F00A08">
        <w:rPr>
          <w:sz w:val="28"/>
          <w:szCs w:val="28"/>
          <w:lang w:val="de-DE"/>
        </w:rPr>
        <w:t xml:space="preserve"> </w:t>
      </w:r>
      <w:proofErr w:type="spellStart"/>
      <w:r w:rsidRPr="00F00A08">
        <w:rPr>
          <w:sz w:val="28"/>
          <w:szCs w:val="28"/>
          <w:lang w:val="de-DE"/>
        </w:rPr>
        <w:t>района</w:t>
      </w:r>
      <w:proofErr w:type="spellEnd"/>
      <w:r w:rsidRPr="00F00A08">
        <w:rPr>
          <w:sz w:val="28"/>
          <w:szCs w:val="28"/>
          <w:lang w:val="de-DE"/>
        </w:rPr>
        <w:t xml:space="preserve"> – </w:t>
      </w:r>
    </w:p>
    <w:p w:rsidR="00681603" w:rsidRPr="00F00A08" w:rsidRDefault="00681603" w:rsidP="00681603">
      <w:pPr>
        <w:jc w:val="both"/>
        <w:rPr>
          <w:sz w:val="28"/>
          <w:szCs w:val="28"/>
          <w:lang w:val="de-DE"/>
        </w:rPr>
      </w:pPr>
      <w:proofErr w:type="spellStart"/>
      <w:r w:rsidRPr="00F00A08">
        <w:rPr>
          <w:sz w:val="28"/>
          <w:szCs w:val="28"/>
          <w:lang w:val="de-DE"/>
        </w:rPr>
        <w:t>глава</w:t>
      </w:r>
      <w:proofErr w:type="spellEnd"/>
      <w:r w:rsidRPr="00F00A08">
        <w:rPr>
          <w:sz w:val="28"/>
          <w:szCs w:val="28"/>
          <w:lang w:val="de-DE"/>
        </w:rPr>
        <w:t xml:space="preserve"> </w:t>
      </w:r>
      <w:proofErr w:type="spellStart"/>
      <w:r w:rsidRPr="00F00A08">
        <w:rPr>
          <w:sz w:val="28"/>
          <w:szCs w:val="28"/>
          <w:lang w:val="de-DE"/>
        </w:rPr>
        <w:t>Администрации</w:t>
      </w:r>
      <w:proofErr w:type="spellEnd"/>
      <w:r w:rsidRPr="00F00A08">
        <w:rPr>
          <w:sz w:val="28"/>
          <w:szCs w:val="28"/>
          <w:lang w:val="de-DE"/>
        </w:rPr>
        <w:t xml:space="preserve"> </w:t>
      </w:r>
      <w:proofErr w:type="spellStart"/>
      <w:r w:rsidRPr="00F00A08">
        <w:rPr>
          <w:sz w:val="28"/>
          <w:szCs w:val="28"/>
          <w:lang w:val="de-DE"/>
        </w:rPr>
        <w:t>района</w:t>
      </w:r>
      <w:proofErr w:type="spellEnd"/>
      <w:r w:rsidRPr="00F00A08">
        <w:rPr>
          <w:sz w:val="28"/>
          <w:szCs w:val="28"/>
          <w:lang w:val="de-DE"/>
        </w:rPr>
        <w:t xml:space="preserve">                                                   </w:t>
      </w:r>
      <w:proofErr w:type="spellStart"/>
      <w:r w:rsidRPr="00F00A08">
        <w:rPr>
          <w:sz w:val="28"/>
          <w:szCs w:val="28"/>
          <w:lang w:val="de-DE"/>
        </w:rPr>
        <w:t>Т.М.Моисеева</w:t>
      </w:r>
      <w:proofErr w:type="spellEnd"/>
    </w:p>
    <w:p w:rsidR="00681603" w:rsidRDefault="00681603" w:rsidP="00681603">
      <w:pPr>
        <w:tabs>
          <w:tab w:val="left" w:pos="6588"/>
        </w:tabs>
        <w:ind w:firstLine="851"/>
        <w:jc w:val="both"/>
      </w:pPr>
      <w:r>
        <w:tab/>
      </w:r>
    </w:p>
    <w:p w:rsidR="00681603" w:rsidRDefault="00681603" w:rsidP="00681603">
      <w:pPr>
        <w:tabs>
          <w:tab w:val="left" w:pos="6588"/>
        </w:tabs>
        <w:jc w:val="both"/>
      </w:pPr>
    </w:p>
    <w:p w:rsidR="00256E4B" w:rsidRDefault="00256E4B"/>
    <w:sectPr w:rsidR="00256E4B" w:rsidSect="00256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1140F"/>
    <w:multiLevelType w:val="multilevel"/>
    <w:tmpl w:val="E9B8C35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8752E5E"/>
    <w:multiLevelType w:val="multilevel"/>
    <w:tmpl w:val="4A04EAFE"/>
    <w:lvl w:ilvl="0">
      <w:start w:val="1"/>
      <w:numFmt w:val="decimal"/>
      <w:lvlText w:val="%1."/>
      <w:lvlJc w:val="left"/>
      <w:pPr>
        <w:ind w:left="1774" w:hanging="1065"/>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603"/>
    <w:rsid w:val="0000069B"/>
    <w:rsid w:val="000046FF"/>
    <w:rsid w:val="00005C9A"/>
    <w:rsid w:val="00005DA2"/>
    <w:rsid w:val="00005F87"/>
    <w:rsid w:val="0000621C"/>
    <w:rsid w:val="00007D0F"/>
    <w:rsid w:val="0001047B"/>
    <w:rsid w:val="00012E52"/>
    <w:rsid w:val="0001327E"/>
    <w:rsid w:val="0001431A"/>
    <w:rsid w:val="000165E1"/>
    <w:rsid w:val="000218D5"/>
    <w:rsid w:val="0002288B"/>
    <w:rsid w:val="00022A30"/>
    <w:rsid w:val="00031674"/>
    <w:rsid w:val="00034651"/>
    <w:rsid w:val="000366A2"/>
    <w:rsid w:val="00037D11"/>
    <w:rsid w:val="0004221F"/>
    <w:rsid w:val="00043436"/>
    <w:rsid w:val="00043EB3"/>
    <w:rsid w:val="00044098"/>
    <w:rsid w:val="00044137"/>
    <w:rsid w:val="000444CD"/>
    <w:rsid w:val="000446ED"/>
    <w:rsid w:val="00045077"/>
    <w:rsid w:val="00046E57"/>
    <w:rsid w:val="00046ED7"/>
    <w:rsid w:val="000501AE"/>
    <w:rsid w:val="00050F56"/>
    <w:rsid w:val="000551F7"/>
    <w:rsid w:val="0005539D"/>
    <w:rsid w:val="000611C3"/>
    <w:rsid w:val="0006125F"/>
    <w:rsid w:val="00063BE2"/>
    <w:rsid w:val="00064F13"/>
    <w:rsid w:val="00066195"/>
    <w:rsid w:val="00066B7D"/>
    <w:rsid w:val="0006743B"/>
    <w:rsid w:val="00070767"/>
    <w:rsid w:val="0007086F"/>
    <w:rsid w:val="000710AC"/>
    <w:rsid w:val="00071B50"/>
    <w:rsid w:val="0007206B"/>
    <w:rsid w:val="00073587"/>
    <w:rsid w:val="0007656C"/>
    <w:rsid w:val="000829D4"/>
    <w:rsid w:val="00082A16"/>
    <w:rsid w:val="0008630A"/>
    <w:rsid w:val="000871DF"/>
    <w:rsid w:val="00087D51"/>
    <w:rsid w:val="00095173"/>
    <w:rsid w:val="000A3629"/>
    <w:rsid w:val="000A58C4"/>
    <w:rsid w:val="000A7304"/>
    <w:rsid w:val="000A795A"/>
    <w:rsid w:val="000B16CB"/>
    <w:rsid w:val="000B2C4A"/>
    <w:rsid w:val="000B4ACA"/>
    <w:rsid w:val="000B4D60"/>
    <w:rsid w:val="000B53DA"/>
    <w:rsid w:val="000B6A19"/>
    <w:rsid w:val="000C071A"/>
    <w:rsid w:val="000C491B"/>
    <w:rsid w:val="000C6F47"/>
    <w:rsid w:val="000C7FDC"/>
    <w:rsid w:val="000D004E"/>
    <w:rsid w:val="000D0391"/>
    <w:rsid w:val="000D0953"/>
    <w:rsid w:val="000D1A75"/>
    <w:rsid w:val="000D2791"/>
    <w:rsid w:val="000D4CC9"/>
    <w:rsid w:val="000E4C52"/>
    <w:rsid w:val="000E4D9B"/>
    <w:rsid w:val="000E7CE9"/>
    <w:rsid w:val="000F3ECC"/>
    <w:rsid w:val="000F5DCA"/>
    <w:rsid w:val="000F75FC"/>
    <w:rsid w:val="00104B45"/>
    <w:rsid w:val="00105B35"/>
    <w:rsid w:val="00105DB5"/>
    <w:rsid w:val="001064F0"/>
    <w:rsid w:val="0010756F"/>
    <w:rsid w:val="001122C5"/>
    <w:rsid w:val="0011604B"/>
    <w:rsid w:val="001162A6"/>
    <w:rsid w:val="001201F4"/>
    <w:rsid w:val="0012044A"/>
    <w:rsid w:val="0012095D"/>
    <w:rsid w:val="001226C1"/>
    <w:rsid w:val="00126F13"/>
    <w:rsid w:val="00127215"/>
    <w:rsid w:val="00127419"/>
    <w:rsid w:val="00130BF5"/>
    <w:rsid w:val="00130E50"/>
    <w:rsid w:val="00131330"/>
    <w:rsid w:val="00132F4D"/>
    <w:rsid w:val="001370C2"/>
    <w:rsid w:val="00140641"/>
    <w:rsid w:val="00141C2F"/>
    <w:rsid w:val="001441E7"/>
    <w:rsid w:val="0014565A"/>
    <w:rsid w:val="00145D62"/>
    <w:rsid w:val="00145F80"/>
    <w:rsid w:val="00146918"/>
    <w:rsid w:val="00150134"/>
    <w:rsid w:val="00154A06"/>
    <w:rsid w:val="001556F9"/>
    <w:rsid w:val="00155BA7"/>
    <w:rsid w:val="00156647"/>
    <w:rsid w:val="001605E2"/>
    <w:rsid w:val="00160F41"/>
    <w:rsid w:val="00162C66"/>
    <w:rsid w:val="0016553E"/>
    <w:rsid w:val="00167583"/>
    <w:rsid w:val="00170FEF"/>
    <w:rsid w:val="00174993"/>
    <w:rsid w:val="001755B1"/>
    <w:rsid w:val="00175FBA"/>
    <w:rsid w:val="001763C9"/>
    <w:rsid w:val="00180726"/>
    <w:rsid w:val="00180BAA"/>
    <w:rsid w:val="0018156D"/>
    <w:rsid w:val="00181FCF"/>
    <w:rsid w:val="0018376D"/>
    <w:rsid w:val="00183A47"/>
    <w:rsid w:val="0018694D"/>
    <w:rsid w:val="00186C89"/>
    <w:rsid w:val="0018752F"/>
    <w:rsid w:val="001932D3"/>
    <w:rsid w:val="00197425"/>
    <w:rsid w:val="001A1295"/>
    <w:rsid w:val="001A28AB"/>
    <w:rsid w:val="001A4EE3"/>
    <w:rsid w:val="001A6693"/>
    <w:rsid w:val="001A718A"/>
    <w:rsid w:val="001B0518"/>
    <w:rsid w:val="001B1E89"/>
    <w:rsid w:val="001B2B2B"/>
    <w:rsid w:val="001B3016"/>
    <w:rsid w:val="001B59CF"/>
    <w:rsid w:val="001B792F"/>
    <w:rsid w:val="001C0200"/>
    <w:rsid w:val="001C270C"/>
    <w:rsid w:val="001D04DA"/>
    <w:rsid w:val="001D13E4"/>
    <w:rsid w:val="001D40F1"/>
    <w:rsid w:val="001D4B99"/>
    <w:rsid w:val="001D5136"/>
    <w:rsid w:val="001E4453"/>
    <w:rsid w:val="001E681B"/>
    <w:rsid w:val="001F0C5C"/>
    <w:rsid w:val="001F1B4C"/>
    <w:rsid w:val="001F36C8"/>
    <w:rsid w:val="001F3BC6"/>
    <w:rsid w:val="001F3C75"/>
    <w:rsid w:val="001F41CA"/>
    <w:rsid w:val="001F6056"/>
    <w:rsid w:val="001F6EA5"/>
    <w:rsid w:val="0020338C"/>
    <w:rsid w:val="00205FEA"/>
    <w:rsid w:val="00212AA9"/>
    <w:rsid w:val="002132BD"/>
    <w:rsid w:val="00214782"/>
    <w:rsid w:val="00214F13"/>
    <w:rsid w:val="00215757"/>
    <w:rsid w:val="00217B01"/>
    <w:rsid w:val="0022167A"/>
    <w:rsid w:val="00225099"/>
    <w:rsid w:val="002261A0"/>
    <w:rsid w:val="0023056D"/>
    <w:rsid w:val="00234C33"/>
    <w:rsid w:val="00240D8D"/>
    <w:rsid w:val="00242757"/>
    <w:rsid w:val="00244742"/>
    <w:rsid w:val="00244A13"/>
    <w:rsid w:val="002464D5"/>
    <w:rsid w:val="00246AB6"/>
    <w:rsid w:val="002500B5"/>
    <w:rsid w:val="00251AC2"/>
    <w:rsid w:val="00255459"/>
    <w:rsid w:val="00255CD3"/>
    <w:rsid w:val="00256E4B"/>
    <w:rsid w:val="0026183D"/>
    <w:rsid w:val="00262550"/>
    <w:rsid w:val="00263596"/>
    <w:rsid w:val="00263A1F"/>
    <w:rsid w:val="0026495B"/>
    <w:rsid w:val="00266381"/>
    <w:rsid w:val="00266DAD"/>
    <w:rsid w:val="00267E88"/>
    <w:rsid w:val="00272082"/>
    <w:rsid w:val="00273010"/>
    <w:rsid w:val="00275AA9"/>
    <w:rsid w:val="00275F64"/>
    <w:rsid w:val="002768A1"/>
    <w:rsid w:val="00277648"/>
    <w:rsid w:val="0027779C"/>
    <w:rsid w:val="00280187"/>
    <w:rsid w:val="002802C0"/>
    <w:rsid w:val="00280CBE"/>
    <w:rsid w:val="0028333E"/>
    <w:rsid w:val="00283C71"/>
    <w:rsid w:val="002853E1"/>
    <w:rsid w:val="002864C6"/>
    <w:rsid w:val="00286871"/>
    <w:rsid w:val="00290107"/>
    <w:rsid w:val="002901E2"/>
    <w:rsid w:val="0029461A"/>
    <w:rsid w:val="00294B4B"/>
    <w:rsid w:val="00297281"/>
    <w:rsid w:val="00297E7A"/>
    <w:rsid w:val="002A0CAD"/>
    <w:rsid w:val="002A0D3B"/>
    <w:rsid w:val="002A17D4"/>
    <w:rsid w:val="002A46A4"/>
    <w:rsid w:val="002A6479"/>
    <w:rsid w:val="002B2900"/>
    <w:rsid w:val="002B4340"/>
    <w:rsid w:val="002C01B6"/>
    <w:rsid w:val="002C303F"/>
    <w:rsid w:val="002C3303"/>
    <w:rsid w:val="002C4032"/>
    <w:rsid w:val="002D3780"/>
    <w:rsid w:val="002D563D"/>
    <w:rsid w:val="002D5C9E"/>
    <w:rsid w:val="002D6524"/>
    <w:rsid w:val="002E062E"/>
    <w:rsid w:val="002E0FD1"/>
    <w:rsid w:val="002E1B8B"/>
    <w:rsid w:val="002E235B"/>
    <w:rsid w:val="002E276E"/>
    <w:rsid w:val="002E6720"/>
    <w:rsid w:val="002F023B"/>
    <w:rsid w:val="002F262A"/>
    <w:rsid w:val="002F2F9D"/>
    <w:rsid w:val="002F5BF0"/>
    <w:rsid w:val="002F6AAE"/>
    <w:rsid w:val="003003D7"/>
    <w:rsid w:val="00300D31"/>
    <w:rsid w:val="003017FE"/>
    <w:rsid w:val="00302554"/>
    <w:rsid w:val="0030367C"/>
    <w:rsid w:val="00303CE8"/>
    <w:rsid w:val="00304D92"/>
    <w:rsid w:val="0030619D"/>
    <w:rsid w:val="00310010"/>
    <w:rsid w:val="00310239"/>
    <w:rsid w:val="00312C95"/>
    <w:rsid w:val="00313397"/>
    <w:rsid w:val="003135E2"/>
    <w:rsid w:val="0031457A"/>
    <w:rsid w:val="0031458B"/>
    <w:rsid w:val="00314BA5"/>
    <w:rsid w:val="00316158"/>
    <w:rsid w:val="003200DE"/>
    <w:rsid w:val="003215E9"/>
    <w:rsid w:val="00323F3E"/>
    <w:rsid w:val="003364A7"/>
    <w:rsid w:val="00336E94"/>
    <w:rsid w:val="00337FF9"/>
    <w:rsid w:val="00340DEA"/>
    <w:rsid w:val="00341D79"/>
    <w:rsid w:val="003422BA"/>
    <w:rsid w:val="00344CDF"/>
    <w:rsid w:val="003460F9"/>
    <w:rsid w:val="00346407"/>
    <w:rsid w:val="00346BA0"/>
    <w:rsid w:val="00347199"/>
    <w:rsid w:val="003518AF"/>
    <w:rsid w:val="003531F6"/>
    <w:rsid w:val="00354283"/>
    <w:rsid w:val="003565AF"/>
    <w:rsid w:val="00357870"/>
    <w:rsid w:val="0036041F"/>
    <w:rsid w:val="0036058B"/>
    <w:rsid w:val="0036090F"/>
    <w:rsid w:val="003610CD"/>
    <w:rsid w:val="0036152F"/>
    <w:rsid w:val="003626F2"/>
    <w:rsid w:val="00362E26"/>
    <w:rsid w:val="003633C3"/>
    <w:rsid w:val="00364D03"/>
    <w:rsid w:val="00367A72"/>
    <w:rsid w:val="0037020D"/>
    <w:rsid w:val="00373B73"/>
    <w:rsid w:val="00374D22"/>
    <w:rsid w:val="00376929"/>
    <w:rsid w:val="00376B08"/>
    <w:rsid w:val="003831F2"/>
    <w:rsid w:val="0038393A"/>
    <w:rsid w:val="00385178"/>
    <w:rsid w:val="00386B37"/>
    <w:rsid w:val="00387337"/>
    <w:rsid w:val="003877B9"/>
    <w:rsid w:val="0039031F"/>
    <w:rsid w:val="00393F98"/>
    <w:rsid w:val="0039426A"/>
    <w:rsid w:val="00395532"/>
    <w:rsid w:val="003A0409"/>
    <w:rsid w:val="003A0913"/>
    <w:rsid w:val="003A0CEF"/>
    <w:rsid w:val="003A212F"/>
    <w:rsid w:val="003A2134"/>
    <w:rsid w:val="003A7C47"/>
    <w:rsid w:val="003B04FA"/>
    <w:rsid w:val="003B52F5"/>
    <w:rsid w:val="003C0DD8"/>
    <w:rsid w:val="003C0EE7"/>
    <w:rsid w:val="003C1C6E"/>
    <w:rsid w:val="003C3529"/>
    <w:rsid w:val="003C4633"/>
    <w:rsid w:val="003C556C"/>
    <w:rsid w:val="003C7952"/>
    <w:rsid w:val="003D318D"/>
    <w:rsid w:val="003D6BD1"/>
    <w:rsid w:val="003D773C"/>
    <w:rsid w:val="003E375B"/>
    <w:rsid w:val="003E44A5"/>
    <w:rsid w:val="003E4E59"/>
    <w:rsid w:val="003E63DE"/>
    <w:rsid w:val="003F0082"/>
    <w:rsid w:val="003F0C0F"/>
    <w:rsid w:val="003F1C18"/>
    <w:rsid w:val="003F2C82"/>
    <w:rsid w:val="003F2E3E"/>
    <w:rsid w:val="003F7882"/>
    <w:rsid w:val="00400F91"/>
    <w:rsid w:val="00401118"/>
    <w:rsid w:val="00402CB7"/>
    <w:rsid w:val="00404754"/>
    <w:rsid w:val="00406E6B"/>
    <w:rsid w:val="00407549"/>
    <w:rsid w:val="00411BA5"/>
    <w:rsid w:val="00414CEC"/>
    <w:rsid w:val="00417D72"/>
    <w:rsid w:val="00417E1A"/>
    <w:rsid w:val="00421AB4"/>
    <w:rsid w:val="00425C8A"/>
    <w:rsid w:val="00426A8B"/>
    <w:rsid w:val="00433A4B"/>
    <w:rsid w:val="00434E25"/>
    <w:rsid w:val="0044179E"/>
    <w:rsid w:val="00441CD3"/>
    <w:rsid w:val="0044400A"/>
    <w:rsid w:val="00445286"/>
    <w:rsid w:val="004452A2"/>
    <w:rsid w:val="00445753"/>
    <w:rsid w:val="00445A88"/>
    <w:rsid w:val="004461DF"/>
    <w:rsid w:val="004508EA"/>
    <w:rsid w:val="00450BA4"/>
    <w:rsid w:val="004514F1"/>
    <w:rsid w:val="00454B16"/>
    <w:rsid w:val="00454EF8"/>
    <w:rsid w:val="0045695F"/>
    <w:rsid w:val="00464E34"/>
    <w:rsid w:val="00467020"/>
    <w:rsid w:val="00467BE3"/>
    <w:rsid w:val="00473E74"/>
    <w:rsid w:val="00474304"/>
    <w:rsid w:val="004748DB"/>
    <w:rsid w:val="00480610"/>
    <w:rsid w:val="004811D7"/>
    <w:rsid w:val="004817E5"/>
    <w:rsid w:val="00483FDF"/>
    <w:rsid w:val="00487CF6"/>
    <w:rsid w:val="00492426"/>
    <w:rsid w:val="0049463A"/>
    <w:rsid w:val="00495470"/>
    <w:rsid w:val="00496926"/>
    <w:rsid w:val="00497630"/>
    <w:rsid w:val="004A02DC"/>
    <w:rsid w:val="004A045E"/>
    <w:rsid w:val="004A075F"/>
    <w:rsid w:val="004A5488"/>
    <w:rsid w:val="004B0888"/>
    <w:rsid w:val="004B2FFC"/>
    <w:rsid w:val="004B3E6B"/>
    <w:rsid w:val="004B4E17"/>
    <w:rsid w:val="004B5C87"/>
    <w:rsid w:val="004C084B"/>
    <w:rsid w:val="004C506D"/>
    <w:rsid w:val="004C65D8"/>
    <w:rsid w:val="004C6921"/>
    <w:rsid w:val="004C75FA"/>
    <w:rsid w:val="004D3DC3"/>
    <w:rsid w:val="004D4858"/>
    <w:rsid w:val="004D7573"/>
    <w:rsid w:val="004E10E4"/>
    <w:rsid w:val="004E2A16"/>
    <w:rsid w:val="004E2A90"/>
    <w:rsid w:val="004E3BCE"/>
    <w:rsid w:val="004E3CA8"/>
    <w:rsid w:val="004E47EE"/>
    <w:rsid w:val="004E602B"/>
    <w:rsid w:val="004F1C14"/>
    <w:rsid w:val="004F31CC"/>
    <w:rsid w:val="004F4B1E"/>
    <w:rsid w:val="004F5320"/>
    <w:rsid w:val="004F5757"/>
    <w:rsid w:val="005047A9"/>
    <w:rsid w:val="0050776C"/>
    <w:rsid w:val="00507B3E"/>
    <w:rsid w:val="00507F85"/>
    <w:rsid w:val="005104D9"/>
    <w:rsid w:val="00511DC1"/>
    <w:rsid w:val="005135BC"/>
    <w:rsid w:val="005142C4"/>
    <w:rsid w:val="00516210"/>
    <w:rsid w:val="00516F3F"/>
    <w:rsid w:val="00517A65"/>
    <w:rsid w:val="00517B2E"/>
    <w:rsid w:val="00525554"/>
    <w:rsid w:val="00530A54"/>
    <w:rsid w:val="00532C0E"/>
    <w:rsid w:val="005338D5"/>
    <w:rsid w:val="005364F3"/>
    <w:rsid w:val="005417B8"/>
    <w:rsid w:val="00541CAA"/>
    <w:rsid w:val="00541DCA"/>
    <w:rsid w:val="00544EFA"/>
    <w:rsid w:val="00546623"/>
    <w:rsid w:val="0054673D"/>
    <w:rsid w:val="005477A6"/>
    <w:rsid w:val="00550B09"/>
    <w:rsid w:val="00552037"/>
    <w:rsid w:val="00555E4A"/>
    <w:rsid w:val="0055674D"/>
    <w:rsid w:val="00557595"/>
    <w:rsid w:val="00557B6A"/>
    <w:rsid w:val="0056004A"/>
    <w:rsid w:val="00561C5D"/>
    <w:rsid w:val="005623A1"/>
    <w:rsid w:val="00563F00"/>
    <w:rsid w:val="00565016"/>
    <w:rsid w:val="00570F97"/>
    <w:rsid w:val="00571996"/>
    <w:rsid w:val="00571A29"/>
    <w:rsid w:val="00571EC9"/>
    <w:rsid w:val="005728FF"/>
    <w:rsid w:val="00574436"/>
    <w:rsid w:val="00576BB2"/>
    <w:rsid w:val="00577B90"/>
    <w:rsid w:val="005800BE"/>
    <w:rsid w:val="0058029B"/>
    <w:rsid w:val="00580757"/>
    <w:rsid w:val="005810F4"/>
    <w:rsid w:val="005833E2"/>
    <w:rsid w:val="00583613"/>
    <w:rsid w:val="00584341"/>
    <w:rsid w:val="005847E3"/>
    <w:rsid w:val="00585A8E"/>
    <w:rsid w:val="00585AC5"/>
    <w:rsid w:val="005866C5"/>
    <w:rsid w:val="00586E01"/>
    <w:rsid w:val="0058773B"/>
    <w:rsid w:val="005915C7"/>
    <w:rsid w:val="0059196D"/>
    <w:rsid w:val="00592352"/>
    <w:rsid w:val="005924D6"/>
    <w:rsid w:val="00593756"/>
    <w:rsid w:val="00596DC9"/>
    <w:rsid w:val="00597A2B"/>
    <w:rsid w:val="005A50EA"/>
    <w:rsid w:val="005A5756"/>
    <w:rsid w:val="005B1867"/>
    <w:rsid w:val="005B270F"/>
    <w:rsid w:val="005B390F"/>
    <w:rsid w:val="005B652B"/>
    <w:rsid w:val="005B6B29"/>
    <w:rsid w:val="005C0845"/>
    <w:rsid w:val="005C1393"/>
    <w:rsid w:val="005C1519"/>
    <w:rsid w:val="005C36C1"/>
    <w:rsid w:val="005C408F"/>
    <w:rsid w:val="005C497A"/>
    <w:rsid w:val="005C4F88"/>
    <w:rsid w:val="005C5AB5"/>
    <w:rsid w:val="005C729A"/>
    <w:rsid w:val="005C7B44"/>
    <w:rsid w:val="005D0831"/>
    <w:rsid w:val="005D097C"/>
    <w:rsid w:val="005D10D3"/>
    <w:rsid w:val="005D16F4"/>
    <w:rsid w:val="005D2386"/>
    <w:rsid w:val="005D5ED3"/>
    <w:rsid w:val="005D5F4A"/>
    <w:rsid w:val="005E009B"/>
    <w:rsid w:val="005E18DA"/>
    <w:rsid w:val="005E32F7"/>
    <w:rsid w:val="005E3F34"/>
    <w:rsid w:val="005E67C0"/>
    <w:rsid w:val="005E74EE"/>
    <w:rsid w:val="005E7B6C"/>
    <w:rsid w:val="005F415A"/>
    <w:rsid w:val="005F4A2C"/>
    <w:rsid w:val="006007B9"/>
    <w:rsid w:val="00601811"/>
    <w:rsid w:val="00601D3D"/>
    <w:rsid w:val="00602330"/>
    <w:rsid w:val="00607A90"/>
    <w:rsid w:val="00611A82"/>
    <w:rsid w:val="00611F32"/>
    <w:rsid w:val="00612C03"/>
    <w:rsid w:val="00612C88"/>
    <w:rsid w:val="0062084F"/>
    <w:rsid w:val="006208A4"/>
    <w:rsid w:val="0062291F"/>
    <w:rsid w:val="006278F5"/>
    <w:rsid w:val="0063057E"/>
    <w:rsid w:val="006330E2"/>
    <w:rsid w:val="00635F19"/>
    <w:rsid w:val="00637739"/>
    <w:rsid w:val="00640A0B"/>
    <w:rsid w:val="00642990"/>
    <w:rsid w:val="00645E38"/>
    <w:rsid w:val="00646B3F"/>
    <w:rsid w:val="006472A4"/>
    <w:rsid w:val="00647638"/>
    <w:rsid w:val="006501F4"/>
    <w:rsid w:val="00651E3D"/>
    <w:rsid w:val="00651E42"/>
    <w:rsid w:val="00653336"/>
    <w:rsid w:val="00655B2D"/>
    <w:rsid w:val="006578F5"/>
    <w:rsid w:val="0066076B"/>
    <w:rsid w:val="00661290"/>
    <w:rsid w:val="006612E4"/>
    <w:rsid w:val="00661E03"/>
    <w:rsid w:val="006640E0"/>
    <w:rsid w:val="006645A6"/>
    <w:rsid w:val="00664CD8"/>
    <w:rsid w:val="00670AC9"/>
    <w:rsid w:val="006728FE"/>
    <w:rsid w:val="00672F93"/>
    <w:rsid w:val="00674486"/>
    <w:rsid w:val="00676B9A"/>
    <w:rsid w:val="00677135"/>
    <w:rsid w:val="006776C5"/>
    <w:rsid w:val="00681603"/>
    <w:rsid w:val="00682DB1"/>
    <w:rsid w:val="006855C3"/>
    <w:rsid w:val="00686E37"/>
    <w:rsid w:val="00686E40"/>
    <w:rsid w:val="006904E8"/>
    <w:rsid w:val="006917BD"/>
    <w:rsid w:val="00692926"/>
    <w:rsid w:val="00694B68"/>
    <w:rsid w:val="00695091"/>
    <w:rsid w:val="0069568F"/>
    <w:rsid w:val="00696594"/>
    <w:rsid w:val="0069766A"/>
    <w:rsid w:val="006A00E5"/>
    <w:rsid w:val="006A0829"/>
    <w:rsid w:val="006A42B7"/>
    <w:rsid w:val="006A5284"/>
    <w:rsid w:val="006B1D53"/>
    <w:rsid w:val="006B2EC4"/>
    <w:rsid w:val="006B5A0B"/>
    <w:rsid w:val="006B6119"/>
    <w:rsid w:val="006B637E"/>
    <w:rsid w:val="006C06E1"/>
    <w:rsid w:val="006C242E"/>
    <w:rsid w:val="006D1796"/>
    <w:rsid w:val="006D5180"/>
    <w:rsid w:val="006D53C3"/>
    <w:rsid w:val="006D58B9"/>
    <w:rsid w:val="006D6408"/>
    <w:rsid w:val="006D6449"/>
    <w:rsid w:val="006D6E15"/>
    <w:rsid w:val="006D743B"/>
    <w:rsid w:val="006E683C"/>
    <w:rsid w:val="006E707E"/>
    <w:rsid w:val="006E7707"/>
    <w:rsid w:val="006F0CF1"/>
    <w:rsid w:val="006F1DBD"/>
    <w:rsid w:val="006F2173"/>
    <w:rsid w:val="006F2EEC"/>
    <w:rsid w:val="006F6473"/>
    <w:rsid w:val="006F651E"/>
    <w:rsid w:val="006F7449"/>
    <w:rsid w:val="006F7779"/>
    <w:rsid w:val="00706E20"/>
    <w:rsid w:val="00707A3D"/>
    <w:rsid w:val="0071075E"/>
    <w:rsid w:val="00711207"/>
    <w:rsid w:val="007120CC"/>
    <w:rsid w:val="007127DB"/>
    <w:rsid w:val="00713067"/>
    <w:rsid w:val="007140E1"/>
    <w:rsid w:val="0071498F"/>
    <w:rsid w:val="007155F9"/>
    <w:rsid w:val="0071615B"/>
    <w:rsid w:val="00721744"/>
    <w:rsid w:val="007244E9"/>
    <w:rsid w:val="0072454C"/>
    <w:rsid w:val="00726D7B"/>
    <w:rsid w:val="00727012"/>
    <w:rsid w:val="0072738A"/>
    <w:rsid w:val="00727E12"/>
    <w:rsid w:val="00730D57"/>
    <w:rsid w:val="00731F17"/>
    <w:rsid w:val="0073280A"/>
    <w:rsid w:val="007331C5"/>
    <w:rsid w:val="00733925"/>
    <w:rsid w:val="00735124"/>
    <w:rsid w:val="00736183"/>
    <w:rsid w:val="00737670"/>
    <w:rsid w:val="0074068B"/>
    <w:rsid w:val="00741FDB"/>
    <w:rsid w:val="00742238"/>
    <w:rsid w:val="00744A39"/>
    <w:rsid w:val="00745472"/>
    <w:rsid w:val="00746485"/>
    <w:rsid w:val="00747714"/>
    <w:rsid w:val="007500F1"/>
    <w:rsid w:val="00750431"/>
    <w:rsid w:val="00751118"/>
    <w:rsid w:val="007529F4"/>
    <w:rsid w:val="0075473B"/>
    <w:rsid w:val="007560A4"/>
    <w:rsid w:val="00756A3C"/>
    <w:rsid w:val="00756B8E"/>
    <w:rsid w:val="00757C0D"/>
    <w:rsid w:val="00766EF2"/>
    <w:rsid w:val="007674B5"/>
    <w:rsid w:val="00770777"/>
    <w:rsid w:val="00772120"/>
    <w:rsid w:val="00772DDF"/>
    <w:rsid w:val="007749B6"/>
    <w:rsid w:val="00777136"/>
    <w:rsid w:val="007803F5"/>
    <w:rsid w:val="00781591"/>
    <w:rsid w:val="00782978"/>
    <w:rsid w:val="00790832"/>
    <w:rsid w:val="00790B6A"/>
    <w:rsid w:val="00791747"/>
    <w:rsid w:val="007930DE"/>
    <w:rsid w:val="00793B5B"/>
    <w:rsid w:val="00794EB0"/>
    <w:rsid w:val="00795EAC"/>
    <w:rsid w:val="0079695B"/>
    <w:rsid w:val="00796D4B"/>
    <w:rsid w:val="007972CC"/>
    <w:rsid w:val="007977F0"/>
    <w:rsid w:val="007A436D"/>
    <w:rsid w:val="007A64BC"/>
    <w:rsid w:val="007B3040"/>
    <w:rsid w:val="007B37FC"/>
    <w:rsid w:val="007B63EF"/>
    <w:rsid w:val="007B650C"/>
    <w:rsid w:val="007B74CA"/>
    <w:rsid w:val="007C043A"/>
    <w:rsid w:val="007C1D34"/>
    <w:rsid w:val="007C6B04"/>
    <w:rsid w:val="007C75BF"/>
    <w:rsid w:val="007D03A4"/>
    <w:rsid w:val="007D06B0"/>
    <w:rsid w:val="007D3049"/>
    <w:rsid w:val="007D492C"/>
    <w:rsid w:val="007D54E7"/>
    <w:rsid w:val="007D58D9"/>
    <w:rsid w:val="007E0C70"/>
    <w:rsid w:val="007E3C7C"/>
    <w:rsid w:val="007E5532"/>
    <w:rsid w:val="007E6190"/>
    <w:rsid w:val="007F34A2"/>
    <w:rsid w:val="007F58AD"/>
    <w:rsid w:val="007F6D7C"/>
    <w:rsid w:val="00800EEA"/>
    <w:rsid w:val="00802117"/>
    <w:rsid w:val="00803D8F"/>
    <w:rsid w:val="008043E1"/>
    <w:rsid w:val="00810959"/>
    <w:rsid w:val="00811858"/>
    <w:rsid w:val="00813809"/>
    <w:rsid w:val="00820167"/>
    <w:rsid w:val="00821698"/>
    <w:rsid w:val="00821815"/>
    <w:rsid w:val="00822D6A"/>
    <w:rsid w:val="00823273"/>
    <w:rsid w:val="008311AE"/>
    <w:rsid w:val="00831FE5"/>
    <w:rsid w:val="00833814"/>
    <w:rsid w:val="00836A38"/>
    <w:rsid w:val="00843C6E"/>
    <w:rsid w:val="00843FE0"/>
    <w:rsid w:val="00845DED"/>
    <w:rsid w:val="0085015E"/>
    <w:rsid w:val="00850749"/>
    <w:rsid w:val="008524BC"/>
    <w:rsid w:val="008529F3"/>
    <w:rsid w:val="00853140"/>
    <w:rsid w:val="008539C9"/>
    <w:rsid w:val="008546EE"/>
    <w:rsid w:val="008561F8"/>
    <w:rsid w:val="00861F94"/>
    <w:rsid w:val="00863C77"/>
    <w:rsid w:val="008645ED"/>
    <w:rsid w:val="00866867"/>
    <w:rsid w:val="008730B6"/>
    <w:rsid w:val="0087394F"/>
    <w:rsid w:val="0087670F"/>
    <w:rsid w:val="00876E37"/>
    <w:rsid w:val="008817C3"/>
    <w:rsid w:val="00883E8E"/>
    <w:rsid w:val="00890395"/>
    <w:rsid w:val="008921B1"/>
    <w:rsid w:val="00892287"/>
    <w:rsid w:val="00892763"/>
    <w:rsid w:val="0089433F"/>
    <w:rsid w:val="008966A7"/>
    <w:rsid w:val="008A0A74"/>
    <w:rsid w:val="008A1ED7"/>
    <w:rsid w:val="008A4181"/>
    <w:rsid w:val="008A6B20"/>
    <w:rsid w:val="008A6C6D"/>
    <w:rsid w:val="008B1A82"/>
    <w:rsid w:val="008B25E5"/>
    <w:rsid w:val="008B3855"/>
    <w:rsid w:val="008B432C"/>
    <w:rsid w:val="008B5435"/>
    <w:rsid w:val="008B5B90"/>
    <w:rsid w:val="008B7481"/>
    <w:rsid w:val="008C5F9C"/>
    <w:rsid w:val="008C6852"/>
    <w:rsid w:val="008D0641"/>
    <w:rsid w:val="008D2103"/>
    <w:rsid w:val="008D267A"/>
    <w:rsid w:val="008D30B8"/>
    <w:rsid w:val="008D3AFE"/>
    <w:rsid w:val="008D4EB0"/>
    <w:rsid w:val="008D596C"/>
    <w:rsid w:val="008D69EE"/>
    <w:rsid w:val="008D69EF"/>
    <w:rsid w:val="008D762F"/>
    <w:rsid w:val="008D7F87"/>
    <w:rsid w:val="008E22BE"/>
    <w:rsid w:val="008E6A5B"/>
    <w:rsid w:val="008F0424"/>
    <w:rsid w:val="008F1E01"/>
    <w:rsid w:val="008F2D1B"/>
    <w:rsid w:val="008F3307"/>
    <w:rsid w:val="008F5D61"/>
    <w:rsid w:val="008F6D0E"/>
    <w:rsid w:val="008F74EB"/>
    <w:rsid w:val="008F7BD3"/>
    <w:rsid w:val="0090120C"/>
    <w:rsid w:val="00901EC1"/>
    <w:rsid w:val="0090224E"/>
    <w:rsid w:val="00903FC7"/>
    <w:rsid w:val="0090413C"/>
    <w:rsid w:val="0090474F"/>
    <w:rsid w:val="00904DBF"/>
    <w:rsid w:val="00910678"/>
    <w:rsid w:val="00910702"/>
    <w:rsid w:val="0091164C"/>
    <w:rsid w:val="00912089"/>
    <w:rsid w:val="009132EB"/>
    <w:rsid w:val="00920CE9"/>
    <w:rsid w:val="00922176"/>
    <w:rsid w:val="009253FD"/>
    <w:rsid w:val="00925879"/>
    <w:rsid w:val="00931395"/>
    <w:rsid w:val="00934BC1"/>
    <w:rsid w:val="009359B3"/>
    <w:rsid w:val="00935E8D"/>
    <w:rsid w:val="00936A36"/>
    <w:rsid w:val="009433C1"/>
    <w:rsid w:val="00943541"/>
    <w:rsid w:val="00947ECE"/>
    <w:rsid w:val="00950661"/>
    <w:rsid w:val="0095075F"/>
    <w:rsid w:val="009509D2"/>
    <w:rsid w:val="00951A9E"/>
    <w:rsid w:val="00952B4D"/>
    <w:rsid w:val="009571CB"/>
    <w:rsid w:val="00960024"/>
    <w:rsid w:val="00960240"/>
    <w:rsid w:val="0096145E"/>
    <w:rsid w:val="00962929"/>
    <w:rsid w:val="00962D91"/>
    <w:rsid w:val="00966D7E"/>
    <w:rsid w:val="0097266C"/>
    <w:rsid w:val="009734CC"/>
    <w:rsid w:val="00973C48"/>
    <w:rsid w:val="00975072"/>
    <w:rsid w:val="00975543"/>
    <w:rsid w:val="00977576"/>
    <w:rsid w:val="00977C68"/>
    <w:rsid w:val="0098036C"/>
    <w:rsid w:val="00980667"/>
    <w:rsid w:val="009809D6"/>
    <w:rsid w:val="00981B22"/>
    <w:rsid w:val="00984F00"/>
    <w:rsid w:val="0098669B"/>
    <w:rsid w:val="00986B48"/>
    <w:rsid w:val="00987348"/>
    <w:rsid w:val="00991E80"/>
    <w:rsid w:val="009971DE"/>
    <w:rsid w:val="009A01F9"/>
    <w:rsid w:val="009A0F7A"/>
    <w:rsid w:val="009A10B2"/>
    <w:rsid w:val="009A183F"/>
    <w:rsid w:val="009A1F4D"/>
    <w:rsid w:val="009A363B"/>
    <w:rsid w:val="009A3E9C"/>
    <w:rsid w:val="009A41C6"/>
    <w:rsid w:val="009A61CE"/>
    <w:rsid w:val="009B6B0E"/>
    <w:rsid w:val="009B7801"/>
    <w:rsid w:val="009C0B09"/>
    <w:rsid w:val="009C1E88"/>
    <w:rsid w:val="009C2E47"/>
    <w:rsid w:val="009C3B30"/>
    <w:rsid w:val="009C3EA0"/>
    <w:rsid w:val="009C463F"/>
    <w:rsid w:val="009C64A7"/>
    <w:rsid w:val="009D041F"/>
    <w:rsid w:val="009D0B47"/>
    <w:rsid w:val="009D1E52"/>
    <w:rsid w:val="009D2D80"/>
    <w:rsid w:val="009D3F27"/>
    <w:rsid w:val="009D4D19"/>
    <w:rsid w:val="009D5109"/>
    <w:rsid w:val="009D674A"/>
    <w:rsid w:val="009E29E2"/>
    <w:rsid w:val="009E32A7"/>
    <w:rsid w:val="009E6106"/>
    <w:rsid w:val="009F0059"/>
    <w:rsid w:val="009F1526"/>
    <w:rsid w:val="009F29D0"/>
    <w:rsid w:val="009F3FC8"/>
    <w:rsid w:val="009F6127"/>
    <w:rsid w:val="009F6587"/>
    <w:rsid w:val="009F79F4"/>
    <w:rsid w:val="00A0099E"/>
    <w:rsid w:val="00A01860"/>
    <w:rsid w:val="00A01D97"/>
    <w:rsid w:val="00A0429E"/>
    <w:rsid w:val="00A045C9"/>
    <w:rsid w:val="00A0606E"/>
    <w:rsid w:val="00A0691F"/>
    <w:rsid w:val="00A075C5"/>
    <w:rsid w:val="00A10CE5"/>
    <w:rsid w:val="00A122A2"/>
    <w:rsid w:val="00A1304C"/>
    <w:rsid w:val="00A130BD"/>
    <w:rsid w:val="00A139F4"/>
    <w:rsid w:val="00A13A3E"/>
    <w:rsid w:val="00A155FD"/>
    <w:rsid w:val="00A20F30"/>
    <w:rsid w:val="00A2369E"/>
    <w:rsid w:val="00A25ACC"/>
    <w:rsid w:val="00A30891"/>
    <w:rsid w:val="00A34C6E"/>
    <w:rsid w:val="00A3529D"/>
    <w:rsid w:val="00A35F2E"/>
    <w:rsid w:val="00A37254"/>
    <w:rsid w:val="00A405B3"/>
    <w:rsid w:val="00A418AA"/>
    <w:rsid w:val="00A419BF"/>
    <w:rsid w:val="00A43E85"/>
    <w:rsid w:val="00A4668B"/>
    <w:rsid w:val="00A5135A"/>
    <w:rsid w:val="00A531EB"/>
    <w:rsid w:val="00A56620"/>
    <w:rsid w:val="00A56C17"/>
    <w:rsid w:val="00A60A10"/>
    <w:rsid w:val="00A60C0F"/>
    <w:rsid w:val="00A60F7F"/>
    <w:rsid w:val="00A611CD"/>
    <w:rsid w:val="00A6593C"/>
    <w:rsid w:val="00A70AAD"/>
    <w:rsid w:val="00A71485"/>
    <w:rsid w:val="00A718DC"/>
    <w:rsid w:val="00A72B44"/>
    <w:rsid w:val="00A73ECC"/>
    <w:rsid w:val="00A75C05"/>
    <w:rsid w:val="00A7686F"/>
    <w:rsid w:val="00A774BC"/>
    <w:rsid w:val="00A80707"/>
    <w:rsid w:val="00A81FA1"/>
    <w:rsid w:val="00A83613"/>
    <w:rsid w:val="00A83B3E"/>
    <w:rsid w:val="00A85842"/>
    <w:rsid w:val="00A916AC"/>
    <w:rsid w:val="00AA282F"/>
    <w:rsid w:val="00AA28F1"/>
    <w:rsid w:val="00AA35CF"/>
    <w:rsid w:val="00AA3CD5"/>
    <w:rsid w:val="00AA51B0"/>
    <w:rsid w:val="00AA582B"/>
    <w:rsid w:val="00AB0586"/>
    <w:rsid w:val="00AB09B0"/>
    <w:rsid w:val="00AB10F7"/>
    <w:rsid w:val="00AB288E"/>
    <w:rsid w:val="00AB2C84"/>
    <w:rsid w:val="00AB3E0A"/>
    <w:rsid w:val="00AB5984"/>
    <w:rsid w:val="00AC0B42"/>
    <w:rsid w:val="00AC14E8"/>
    <w:rsid w:val="00AC3D1E"/>
    <w:rsid w:val="00AD12F2"/>
    <w:rsid w:val="00AD1D5B"/>
    <w:rsid w:val="00AD2E2F"/>
    <w:rsid w:val="00AD39A1"/>
    <w:rsid w:val="00AD4D4E"/>
    <w:rsid w:val="00AD5456"/>
    <w:rsid w:val="00AD67C2"/>
    <w:rsid w:val="00AD7AA4"/>
    <w:rsid w:val="00AE16DC"/>
    <w:rsid w:val="00AE1BD7"/>
    <w:rsid w:val="00AE439F"/>
    <w:rsid w:val="00AE5BA4"/>
    <w:rsid w:val="00AE78A3"/>
    <w:rsid w:val="00AF10ED"/>
    <w:rsid w:val="00AF1D96"/>
    <w:rsid w:val="00AF36C7"/>
    <w:rsid w:val="00AF4D9A"/>
    <w:rsid w:val="00B00E8A"/>
    <w:rsid w:val="00B01B55"/>
    <w:rsid w:val="00B025F2"/>
    <w:rsid w:val="00B05793"/>
    <w:rsid w:val="00B063C4"/>
    <w:rsid w:val="00B10C72"/>
    <w:rsid w:val="00B133CD"/>
    <w:rsid w:val="00B13E8D"/>
    <w:rsid w:val="00B146B5"/>
    <w:rsid w:val="00B16010"/>
    <w:rsid w:val="00B1614B"/>
    <w:rsid w:val="00B231CE"/>
    <w:rsid w:val="00B2375A"/>
    <w:rsid w:val="00B24601"/>
    <w:rsid w:val="00B250F0"/>
    <w:rsid w:val="00B261BE"/>
    <w:rsid w:val="00B26264"/>
    <w:rsid w:val="00B315A2"/>
    <w:rsid w:val="00B33294"/>
    <w:rsid w:val="00B335EF"/>
    <w:rsid w:val="00B36E99"/>
    <w:rsid w:val="00B373C8"/>
    <w:rsid w:val="00B46EC5"/>
    <w:rsid w:val="00B50003"/>
    <w:rsid w:val="00B5661F"/>
    <w:rsid w:val="00B57EAE"/>
    <w:rsid w:val="00B60C8E"/>
    <w:rsid w:val="00B61CD9"/>
    <w:rsid w:val="00B61D6C"/>
    <w:rsid w:val="00B6567B"/>
    <w:rsid w:val="00B668A2"/>
    <w:rsid w:val="00B672A5"/>
    <w:rsid w:val="00B67B56"/>
    <w:rsid w:val="00B702BE"/>
    <w:rsid w:val="00B72340"/>
    <w:rsid w:val="00B72DA1"/>
    <w:rsid w:val="00B731DD"/>
    <w:rsid w:val="00B740E1"/>
    <w:rsid w:val="00B74441"/>
    <w:rsid w:val="00B77B31"/>
    <w:rsid w:val="00B81788"/>
    <w:rsid w:val="00B820F3"/>
    <w:rsid w:val="00B842F0"/>
    <w:rsid w:val="00B859AB"/>
    <w:rsid w:val="00B86F1F"/>
    <w:rsid w:val="00B87BF0"/>
    <w:rsid w:val="00B93544"/>
    <w:rsid w:val="00B9445D"/>
    <w:rsid w:val="00B95702"/>
    <w:rsid w:val="00B962E9"/>
    <w:rsid w:val="00BA0D49"/>
    <w:rsid w:val="00BA10EE"/>
    <w:rsid w:val="00BA3D94"/>
    <w:rsid w:val="00BA4B12"/>
    <w:rsid w:val="00BA52D8"/>
    <w:rsid w:val="00BB1ADE"/>
    <w:rsid w:val="00BB1EE7"/>
    <w:rsid w:val="00BB24AB"/>
    <w:rsid w:val="00BB3D01"/>
    <w:rsid w:val="00BB42FC"/>
    <w:rsid w:val="00BB4E8F"/>
    <w:rsid w:val="00BB6EB4"/>
    <w:rsid w:val="00BC15DC"/>
    <w:rsid w:val="00BC33A1"/>
    <w:rsid w:val="00BC3521"/>
    <w:rsid w:val="00BC3A6B"/>
    <w:rsid w:val="00BC3B04"/>
    <w:rsid w:val="00BC428F"/>
    <w:rsid w:val="00BC7A55"/>
    <w:rsid w:val="00BC7DF2"/>
    <w:rsid w:val="00BD0DC6"/>
    <w:rsid w:val="00BD1FF6"/>
    <w:rsid w:val="00BD2A3A"/>
    <w:rsid w:val="00BD3D7F"/>
    <w:rsid w:val="00BE04CD"/>
    <w:rsid w:val="00BE138B"/>
    <w:rsid w:val="00BE1FDC"/>
    <w:rsid w:val="00BE205C"/>
    <w:rsid w:val="00BE3B21"/>
    <w:rsid w:val="00BE3F96"/>
    <w:rsid w:val="00BE5438"/>
    <w:rsid w:val="00BE6DAB"/>
    <w:rsid w:val="00BE720F"/>
    <w:rsid w:val="00BF10A4"/>
    <w:rsid w:val="00BF27BA"/>
    <w:rsid w:val="00BF3280"/>
    <w:rsid w:val="00BF3499"/>
    <w:rsid w:val="00BF46DA"/>
    <w:rsid w:val="00BF5227"/>
    <w:rsid w:val="00BF5D2D"/>
    <w:rsid w:val="00BF7BE3"/>
    <w:rsid w:val="00BF7E85"/>
    <w:rsid w:val="00C00186"/>
    <w:rsid w:val="00C021D4"/>
    <w:rsid w:val="00C05ACF"/>
    <w:rsid w:val="00C0765F"/>
    <w:rsid w:val="00C104FB"/>
    <w:rsid w:val="00C109EB"/>
    <w:rsid w:val="00C11ABD"/>
    <w:rsid w:val="00C12033"/>
    <w:rsid w:val="00C124D2"/>
    <w:rsid w:val="00C13E94"/>
    <w:rsid w:val="00C14EBC"/>
    <w:rsid w:val="00C20043"/>
    <w:rsid w:val="00C209B5"/>
    <w:rsid w:val="00C20CBC"/>
    <w:rsid w:val="00C251E9"/>
    <w:rsid w:val="00C26D55"/>
    <w:rsid w:val="00C3016E"/>
    <w:rsid w:val="00C43100"/>
    <w:rsid w:val="00C44F11"/>
    <w:rsid w:val="00C526F6"/>
    <w:rsid w:val="00C52FB1"/>
    <w:rsid w:val="00C53A6B"/>
    <w:rsid w:val="00C54840"/>
    <w:rsid w:val="00C5774B"/>
    <w:rsid w:val="00C6170F"/>
    <w:rsid w:val="00C61F1A"/>
    <w:rsid w:val="00C622C6"/>
    <w:rsid w:val="00C63A3D"/>
    <w:rsid w:val="00C651DF"/>
    <w:rsid w:val="00C65CDF"/>
    <w:rsid w:val="00C67748"/>
    <w:rsid w:val="00C71A7D"/>
    <w:rsid w:val="00C754B0"/>
    <w:rsid w:val="00C75B88"/>
    <w:rsid w:val="00C765A6"/>
    <w:rsid w:val="00C777A9"/>
    <w:rsid w:val="00C823D7"/>
    <w:rsid w:val="00CA1A7D"/>
    <w:rsid w:val="00CA2691"/>
    <w:rsid w:val="00CA2E9B"/>
    <w:rsid w:val="00CA4812"/>
    <w:rsid w:val="00CA48B4"/>
    <w:rsid w:val="00CB167E"/>
    <w:rsid w:val="00CB2CFF"/>
    <w:rsid w:val="00CB6F3F"/>
    <w:rsid w:val="00CC01B3"/>
    <w:rsid w:val="00CC1894"/>
    <w:rsid w:val="00CC27E0"/>
    <w:rsid w:val="00CC3CC8"/>
    <w:rsid w:val="00CD0510"/>
    <w:rsid w:val="00CD1093"/>
    <w:rsid w:val="00CD6694"/>
    <w:rsid w:val="00CD686E"/>
    <w:rsid w:val="00CE0DB1"/>
    <w:rsid w:val="00CE1132"/>
    <w:rsid w:val="00CE1613"/>
    <w:rsid w:val="00CE1A57"/>
    <w:rsid w:val="00CE22D7"/>
    <w:rsid w:val="00CE2DFC"/>
    <w:rsid w:val="00CE2FC9"/>
    <w:rsid w:val="00CE5976"/>
    <w:rsid w:val="00CE615F"/>
    <w:rsid w:val="00CE7F68"/>
    <w:rsid w:val="00CF00B6"/>
    <w:rsid w:val="00CF165E"/>
    <w:rsid w:val="00CF1A57"/>
    <w:rsid w:val="00D01E92"/>
    <w:rsid w:val="00D02CC0"/>
    <w:rsid w:val="00D04DC7"/>
    <w:rsid w:val="00D06850"/>
    <w:rsid w:val="00D076C3"/>
    <w:rsid w:val="00D10A3F"/>
    <w:rsid w:val="00D13ABE"/>
    <w:rsid w:val="00D154D5"/>
    <w:rsid w:val="00D164EA"/>
    <w:rsid w:val="00D1676D"/>
    <w:rsid w:val="00D16DC7"/>
    <w:rsid w:val="00D17207"/>
    <w:rsid w:val="00D242C7"/>
    <w:rsid w:val="00D258A7"/>
    <w:rsid w:val="00D27EB8"/>
    <w:rsid w:val="00D31F92"/>
    <w:rsid w:val="00D3296A"/>
    <w:rsid w:val="00D3402B"/>
    <w:rsid w:val="00D34823"/>
    <w:rsid w:val="00D358A6"/>
    <w:rsid w:val="00D359C7"/>
    <w:rsid w:val="00D35F1C"/>
    <w:rsid w:val="00D377E0"/>
    <w:rsid w:val="00D40376"/>
    <w:rsid w:val="00D415C5"/>
    <w:rsid w:val="00D42E21"/>
    <w:rsid w:val="00D452CA"/>
    <w:rsid w:val="00D45400"/>
    <w:rsid w:val="00D45580"/>
    <w:rsid w:val="00D456AB"/>
    <w:rsid w:val="00D46EC0"/>
    <w:rsid w:val="00D5102D"/>
    <w:rsid w:val="00D5141C"/>
    <w:rsid w:val="00D54020"/>
    <w:rsid w:val="00D543F0"/>
    <w:rsid w:val="00D55E8D"/>
    <w:rsid w:val="00D55EDA"/>
    <w:rsid w:val="00D61C6B"/>
    <w:rsid w:val="00D6474B"/>
    <w:rsid w:val="00D64D1C"/>
    <w:rsid w:val="00D6527C"/>
    <w:rsid w:val="00D675D6"/>
    <w:rsid w:val="00D705DC"/>
    <w:rsid w:val="00D73102"/>
    <w:rsid w:val="00D73AFD"/>
    <w:rsid w:val="00D75300"/>
    <w:rsid w:val="00D7711C"/>
    <w:rsid w:val="00D81571"/>
    <w:rsid w:val="00D81637"/>
    <w:rsid w:val="00D843BB"/>
    <w:rsid w:val="00D863C7"/>
    <w:rsid w:val="00D87C61"/>
    <w:rsid w:val="00D90F17"/>
    <w:rsid w:val="00D9268D"/>
    <w:rsid w:val="00D92C77"/>
    <w:rsid w:val="00D93BB3"/>
    <w:rsid w:val="00D94A1C"/>
    <w:rsid w:val="00D96369"/>
    <w:rsid w:val="00D96D29"/>
    <w:rsid w:val="00D97131"/>
    <w:rsid w:val="00DA4984"/>
    <w:rsid w:val="00DB2C5C"/>
    <w:rsid w:val="00DB52F6"/>
    <w:rsid w:val="00DB6364"/>
    <w:rsid w:val="00DC208A"/>
    <w:rsid w:val="00DC2F08"/>
    <w:rsid w:val="00DC5F8E"/>
    <w:rsid w:val="00DC79C6"/>
    <w:rsid w:val="00DD19EA"/>
    <w:rsid w:val="00DD2007"/>
    <w:rsid w:val="00DD34DB"/>
    <w:rsid w:val="00DD3526"/>
    <w:rsid w:val="00DD46B6"/>
    <w:rsid w:val="00DD471C"/>
    <w:rsid w:val="00DD59DB"/>
    <w:rsid w:val="00DE1B21"/>
    <w:rsid w:val="00DE3EE1"/>
    <w:rsid w:val="00DE45CF"/>
    <w:rsid w:val="00DE6430"/>
    <w:rsid w:val="00DE6C84"/>
    <w:rsid w:val="00DF1198"/>
    <w:rsid w:val="00DF206B"/>
    <w:rsid w:val="00DF239B"/>
    <w:rsid w:val="00DF29DC"/>
    <w:rsid w:val="00DF4059"/>
    <w:rsid w:val="00DF4100"/>
    <w:rsid w:val="00DF5879"/>
    <w:rsid w:val="00DF5FAA"/>
    <w:rsid w:val="00DF6DAE"/>
    <w:rsid w:val="00DF7579"/>
    <w:rsid w:val="00DF7A61"/>
    <w:rsid w:val="00DF7E90"/>
    <w:rsid w:val="00E01BA3"/>
    <w:rsid w:val="00E04184"/>
    <w:rsid w:val="00E076D1"/>
    <w:rsid w:val="00E07A05"/>
    <w:rsid w:val="00E100B7"/>
    <w:rsid w:val="00E14A94"/>
    <w:rsid w:val="00E17CF8"/>
    <w:rsid w:val="00E20B2E"/>
    <w:rsid w:val="00E21B8F"/>
    <w:rsid w:val="00E223F2"/>
    <w:rsid w:val="00E23B0D"/>
    <w:rsid w:val="00E26F59"/>
    <w:rsid w:val="00E27E72"/>
    <w:rsid w:val="00E309F2"/>
    <w:rsid w:val="00E30B39"/>
    <w:rsid w:val="00E30E2F"/>
    <w:rsid w:val="00E34056"/>
    <w:rsid w:val="00E34397"/>
    <w:rsid w:val="00E353AA"/>
    <w:rsid w:val="00E36A40"/>
    <w:rsid w:val="00E37103"/>
    <w:rsid w:val="00E40CFE"/>
    <w:rsid w:val="00E43681"/>
    <w:rsid w:val="00E4426F"/>
    <w:rsid w:val="00E44992"/>
    <w:rsid w:val="00E45A86"/>
    <w:rsid w:val="00E461B5"/>
    <w:rsid w:val="00E46BA0"/>
    <w:rsid w:val="00E46FFB"/>
    <w:rsid w:val="00E52686"/>
    <w:rsid w:val="00E54C34"/>
    <w:rsid w:val="00E55CFE"/>
    <w:rsid w:val="00E5711A"/>
    <w:rsid w:val="00E576A4"/>
    <w:rsid w:val="00E630B4"/>
    <w:rsid w:val="00E63449"/>
    <w:rsid w:val="00E65A82"/>
    <w:rsid w:val="00E66616"/>
    <w:rsid w:val="00E702CB"/>
    <w:rsid w:val="00E71760"/>
    <w:rsid w:val="00E73CF7"/>
    <w:rsid w:val="00E73F0F"/>
    <w:rsid w:val="00E753E8"/>
    <w:rsid w:val="00E771A9"/>
    <w:rsid w:val="00E81A37"/>
    <w:rsid w:val="00E86281"/>
    <w:rsid w:val="00E904AC"/>
    <w:rsid w:val="00E90FB3"/>
    <w:rsid w:val="00E911F9"/>
    <w:rsid w:val="00E94E92"/>
    <w:rsid w:val="00E95A5F"/>
    <w:rsid w:val="00E9718C"/>
    <w:rsid w:val="00E97B4B"/>
    <w:rsid w:val="00EA0DEF"/>
    <w:rsid w:val="00EA354B"/>
    <w:rsid w:val="00EA5110"/>
    <w:rsid w:val="00EA57BB"/>
    <w:rsid w:val="00EB0CEF"/>
    <w:rsid w:val="00EB5A4A"/>
    <w:rsid w:val="00EB5F82"/>
    <w:rsid w:val="00EC1669"/>
    <w:rsid w:val="00EC3263"/>
    <w:rsid w:val="00EC485C"/>
    <w:rsid w:val="00EC7145"/>
    <w:rsid w:val="00EC71C9"/>
    <w:rsid w:val="00EC7EB0"/>
    <w:rsid w:val="00ED1294"/>
    <w:rsid w:val="00ED3608"/>
    <w:rsid w:val="00ED4057"/>
    <w:rsid w:val="00ED5E75"/>
    <w:rsid w:val="00ED6D6E"/>
    <w:rsid w:val="00ED778B"/>
    <w:rsid w:val="00ED7B62"/>
    <w:rsid w:val="00EE0260"/>
    <w:rsid w:val="00EE1C74"/>
    <w:rsid w:val="00EE4297"/>
    <w:rsid w:val="00EE4C20"/>
    <w:rsid w:val="00EF1555"/>
    <w:rsid w:val="00EF2E0C"/>
    <w:rsid w:val="00EF3752"/>
    <w:rsid w:val="00EF39BA"/>
    <w:rsid w:val="00EF41DE"/>
    <w:rsid w:val="00EF634A"/>
    <w:rsid w:val="00EF6848"/>
    <w:rsid w:val="00EF6BBF"/>
    <w:rsid w:val="00EF7189"/>
    <w:rsid w:val="00F00A09"/>
    <w:rsid w:val="00F047D0"/>
    <w:rsid w:val="00F06BCD"/>
    <w:rsid w:val="00F0763A"/>
    <w:rsid w:val="00F102DC"/>
    <w:rsid w:val="00F11328"/>
    <w:rsid w:val="00F12DF1"/>
    <w:rsid w:val="00F134DD"/>
    <w:rsid w:val="00F14DCC"/>
    <w:rsid w:val="00F15844"/>
    <w:rsid w:val="00F1618A"/>
    <w:rsid w:val="00F172B4"/>
    <w:rsid w:val="00F17384"/>
    <w:rsid w:val="00F20C5E"/>
    <w:rsid w:val="00F21685"/>
    <w:rsid w:val="00F24F89"/>
    <w:rsid w:val="00F25D22"/>
    <w:rsid w:val="00F30A84"/>
    <w:rsid w:val="00F30F3F"/>
    <w:rsid w:val="00F3152F"/>
    <w:rsid w:val="00F336AE"/>
    <w:rsid w:val="00F33889"/>
    <w:rsid w:val="00F343FB"/>
    <w:rsid w:val="00F353EE"/>
    <w:rsid w:val="00F368D6"/>
    <w:rsid w:val="00F414BD"/>
    <w:rsid w:val="00F4190E"/>
    <w:rsid w:val="00F51077"/>
    <w:rsid w:val="00F5133A"/>
    <w:rsid w:val="00F52400"/>
    <w:rsid w:val="00F53C4B"/>
    <w:rsid w:val="00F5794D"/>
    <w:rsid w:val="00F57B76"/>
    <w:rsid w:val="00F604A4"/>
    <w:rsid w:val="00F604BD"/>
    <w:rsid w:val="00F656AF"/>
    <w:rsid w:val="00F65E70"/>
    <w:rsid w:val="00F67A46"/>
    <w:rsid w:val="00F712CF"/>
    <w:rsid w:val="00F73861"/>
    <w:rsid w:val="00F754C8"/>
    <w:rsid w:val="00F76E6B"/>
    <w:rsid w:val="00F7753D"/>
    <w:rsid w:val="00F77CEC"/>
    <w:rsid w:val="00F77E12"/>
    <w:rsid w:val="00F814E9"/>
    <w:rsid w:val="00F82339"/>
    <w:rsid w:val="00F82948"/>
    <w:rsid w:val="00F83103"/>
    <w:rsid w:val="00F858EF"/>
    <w:rsid w:val="00F86D73"/>
    <w:rsid w:val="00F87E61"/>
    <w:rsid w:val="00F90E11"/>
    <w:rsid w:val="00F9449C"/>
    <w:rsid w:val="00F94810"/>
    <w:rsid w:val="00F9543F"/>
    <w:rsid w:val="00F9691A"/>
    <w:rsid w:val="00FA09CD"/>
    <w:rsid w:val="00FA13E5"/>
    <w:rsid w:val="00FA1867"/>
    <w:rsid w:val="00FA19D7"/>
    <w:rsid w:val="00FA1DCB"/>
    <w:rsid w:val="00FA20C3"/>
    <w:rsid w:val="00FA6E37"/>
    <w:rsid w:val="00FB67E2"/>
    <w:rsid w:val="00FB7708"/>
    <w:rsid w:val="00FC1A7B"/>
    <w:rsid w:val="00FC291E"/>
    <w:rsid w:val="00FC67C2"/>
    <w:rsid w:val="00FD0E38"/>
    <w:rsid w:val="00FD22D5"/>
    <w:rsid w:val="00FD5A8D"/>
    <w:rsid w:val="00FD66BF"/>
    <w:rsid w:val="00FD7529"/>
    <w:rsid w:val="00FE127C"/>
    <w:rsid w:val="00FE3F75"/>
    <w:rsid w:val="00FE5B91"/>
    <w:rsid w:val="00FF1412"/>
    <w:rsid w:val="00FF15D5"/>
    <w:rsid w:val="00FF2545"/>
    <w:rsid w:val="00FF29CB"/>
    <w:rsid w:val="00FF7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03"/>
    <w:pPr>
      <w:spacing w:line="240" w:lineRule="auto"/>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603"/>
    <w:pPr>
      <w:ind w:left="720"/>
      <w:contextualSpacing/>
    </w:pPr>
  </w:style>
  <w:style w:type="character" w:styleId="a4">
    <w:name w:val="Hyperlink"/>
    <w:basedOn w:val="a0"/>
    <w:uiPriority w:val="99"/>
    <w:unhideWhenUsed/>
    <w:rsid w:val="0068160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3D680007C8589C9E9CDD3B2CBA03F0891F03EE3155D4867DA3270E9A2FC36FAC8BE11B9E03624EFC2BCExF4AK" TargetMode="External"/><Relationship Id="rId3" Type="http://schemas.openxmlformats.org/officeDocument/2006/relationships/settings" Target="settings.xml"/><Relationship Id="rId7" Type="http://schemas.openxmlformats.org/officeDocument/2006/relationships/hyperlink" Target="consultantplus://offline/ref=573D680007C8589C9E9CDD3B2CBA03F0891F03EE3157D58377A3270E9A2FC36FAC8BE11B9E03624EFC2AC9xF4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fc.permkrai.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824</Words>
  <Characters>4700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6</cp:revision>
  <dcterms:created xsi:type="dcterms:W3CDTF">2014-12-22T09:21:00Z</dcterms:created>
  <dcterms:modified xsi:type="dcterms:W3CDTF">2014-12-30T13:28:00Z</dcterms:modified>
</cp:coreProperties>
</file>