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17" w:rsidRPr="00C81F17" w:rsidRDefault="00C81F17" w:rsidP="00CE22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проект</w:t>
      </w: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222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УСТЬ-ЗУЛИНСКОГО СЕЛЬСКОГО ПОСЕЛЕНИЯ</w:t>
      </w: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2226">
        <w:rPr>
          <w:rFonts w:ascii="Times New Roman" w:eastAsia="Times New Roman" w:hAnsi="Times New Roman"/>
          <w:bCs/>
          <w:sz w:val="28"/>
          <w:szCs w:val="28"/>
          <w:lang w:eastAsia="ru-RU"/>
        </w:rPr>
        <w:t>ЮРЛИНСКОГО МУНИЦИПАЛЬНОГО РАЙОНА ПЕРМСКОГО КРАЯ</w:t>
      </w: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F17" w:rsidRPr="00CE2226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22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C81F17" w:rsidRPr="00C81F17" w:rsidRDefault="00C81F17" w:rsidP="00C81F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F17" w:rsidRPr="00C81F17" w:rsidRDefault="00C81F17" w:rsidP="00C81F17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дата</w:t>
      </w:r>
      <w:r w:rsidRPr="00C81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№ </w:t>
      </w:r>
    </w:p>
    <w:p w:rsidR="00C81F17" w:rsidRPr="00C81F17" w:rsidRDefault="00C81F17" w:rsidP="00C81F17">
      <w:pPr>
        <w:tabs>
          <w:tab w:val="left" w:pos="26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F17" w:rsidRPr="00C81F17" w:rsidRDefault="00C81F17" w:rsidP="00C81F17">
      <w:pPr>
        <w:keepNext/>
        <w:widowControl w:val="0"/>
        <w:numPr>
          <w:ilvl w:val="0"/>
          <w:numId w:val="1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81F17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утверждении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</w:t>
      </w:r>
      <w:r w:rsidRPr="00C81F17">
        <w:rPr>
          <w:rFonts w:ascii="Times New Roman" w:eastAsia="Times New Roman" w:hAnsi="Times New Roman"/>
          <w:b/>
          <w:sz w:val="28"/>
          <w:szCs w:val="28"/>
          <w:lang w:eastAsia="ar-SA"/>
        </w:rPr>
        <w:t>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ого</w:t>
      </w:r>
      <w:r w:rsidRPr="00C81F1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9D531D" w:rsidRPr="009D531D" w:rsidRDefault="009D531D" w:rsidP="009D531D">
      <w:pPr>
        <w:pStyle w:val="a6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9D531D" w:rsidRPr="009D531D" w:rsidRDefault="009D531D" w:rsidP="009D531D">
      <w:pPr>
        <w:pStyle w:val="a6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9D531D">
        <w:rPr>
          <w:rFonts w:ascii="Times New Roman" w:eastAsia="Times New Roman" w:hAnsi="Times New Roman"/>
          <w:b/>
          <w:color w:val="000000"/>
          <w:sz w:val="28"/>
          <w:lang w:eastAsia="ru-RU"/>
        </w:rPr>
        <w:t>Прием документов и выдача решений</w:t>
      </w:r>
    </w:p>
    <w:p w:rsidR="009D531D" w:rsidRPr="009D531D" w:rsidRDefault="009D531D" w:rsidP="009D531D">
      <w:pPr>
        <w:pStyle w:val="a6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о переводе или об отказе в переводе </w:t>
      </w:r>
    </w:p>
    <w:p w:rsidR="009D531D" w:rsidRPr="009D531D" w:rsidRDefault="009D531D" w:rsidP="009D531D">
      <w:pPr>
        <w:pStyle w:val="a6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жилого помещения в нежилое </w:t>
      </w:r>
    </w:p>
    <w:p w:rsidR="00C81F17" w:rsidRPr="009D531D" w:rsidRDefault="009D531D" w:rsidP="009D531D">
      <w:pPr>
        <w:pStyle w:val="a6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lang w:eastAsia="ru-RU"/>
        </w:rPr>
        <w:t>или нежилого помещения в жилое помещение</w:t>
      </w: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»</w:t>
      </w:r>
      <w:r w:rsidRPr="009D531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C81F17" w:rsidRPr="00C81F17" w:rsidRDefault="00C81F17" w:rsidP="00C024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</w:p>
    <w:p w:rsidR="00C81F17" w:rsidRPr="00C81F17" w:rsidRDefault="00C02439" w:rsidP="00C81F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          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В соответствии с Федеральными законами Российской Федерации от 27.07.2010г.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val="en-US" w:eastAsia="ar-SA"/>
        </w:rPr>
        <w:t>N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210-ФЗ «Об организации и предоставления государственных и муниципальных услуг», </w:t>
      </w:r>
      <w:r w:rsidR="00C81F17" w:rsidRPr="00C81F17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от 06.10.2003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val="en-US" w:eastAsia="ar-SA"/>
        </w:rPr>
        <w:t>N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131-ФЗ 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«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>Усть-Зулинско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е»</w:t>
      </w:r>
    </w:p>
    <w:p w:rsidR="00C81F17" w:rsidRPr="00C81F17" w:rsidRDefault="00C81F17" w:rsidP="00C81F1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>ПОСТАНОВЛЯЮ:</w:t>
      </w: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       </w:t>
      </w:r>
      <w:r w:rsidR="00C81F17"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1. Утвердить </w:t>
      </w:r>
      <w:r w:rsidR="00C02439">
        <w:rPr>
          <w:rFonts w:ascii="Times New Roman" w:eastAsia="Times New Roman" w:hAnsi="Times New Roman"/>
          <w:bCs/>
          <w:sz w:val="28"/>
          <w:szCs w:val="20"/>
          <w:lang w:eastAsia="ar-SA"/>
        </w:rPr>
        <w:t>А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>дминистративны</w:t>
      </w:r>
      <w:r w:rsidR="00C02439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документов и выдача решений о переводе или </w:t>
      </w:r>
    </w:p>
    <w:p w:rsid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>об отказе в переводе жилого помещения в нежилое или нежилого помещения в жилое помещение»</w:t>
      </w:r>
      <w:r w:rsidR="00C81F17" w:rsidRPr="00C81F1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81F17" w:rsidRPr="009D531D" w:rsidRDefault="00C81F17" w:rsidP="009D531D">
      <w:p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        </w:t>
      </w: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подлежит  о</w:t>
      </w:r>
      <w:r w:rsidR="009D531D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фициальному опубликованию    </w:t>
      </w: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 xml:space="preserve">(обнародованию) </w:t>
      </w:r>
      <w:r w:rsidR="009D5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поселения.</w:t>
      </w:r>
    </w:p>
    <w:p w:rsidR="00C81F17" w:rsidRPr="00C81F17" w:rsidRDefault="00C81F17" w:rsidP="009D531D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Постановление вступает в силу с момента опубликования.</w:t>
      </w:r>
    </w:p>
    <w:p w:rsidR="00C81F17" w:rsidRPr="00C81F17" w:rsidRDefault="00C81F17" w:rsidP="009D531D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1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4. Контроль за исполнением настоящего постановления  возложить на заместителя главы администрации  Топоркову Л.Г.</w:t>
      </w:r>
    </w:p>
    <w:p w:rsidR="00C81F17" w:rsidRPr="00C81F17" w:rsidRDefault="00C81F17" w:rsidP="00C81F1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17" w:rsidRPr="00C81F17" w:rsidRDefault="00C81F17" w:rsidP="00C81F1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17" w:rsidRPr="00C81F17" w:rsidRDefault="00C81F17" w:rsidP="00C81F17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F17" w:rsidRPr="00C81F17" w:rsidRDefault="00C81F17" w:rsidP="00C81F17">
      <w:pPr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Глава Усть-Зулинского сельского поселения-</w:t>
      </w:r>
    </w:p>
    <w:p w:rsidR="00C81F17" w:rsidRPr="00C81F17" w:rsidRDefault="00C81F17" w:rsidP="00C81F17">
      <w:pPr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F1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            С.И. Иванов</w:t>
      </w:r>
    </w:p>
    <w:p w:rsidR="00C81F17" w:rsidRPr="00C81F17" w:rsidRDefault="00C81F17" w:rsidP="00C81F1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</w:p>
    <w:p w:rsidR="00C81F17" w:rsidRPr="00C81F17" w:rsidRDefault="00C81F17" w:rsidP="00C81F1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</w:p>
    <w:p w:rsidR="00C81F17" w:rsidRPr="00C81F17" w:rsidRDefault="00C81F17" w:rsidP="00C81F17">
      <w:pPr>
        <w:widowControl w:val="0"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</w:p>
    <w:p w:rsidR="004C2E59" w:rsidRDefault="004C2E59" w:rsidP="00C024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</w:t>
      </w:r>
    </w:p>
    <w:p w:rsidR="00077BD9" w:rsidRDefault="00077BD9"/>
    <w:p w:rsidR="00F71D63" w:rsidRDefault="00F71D63"/>
    <w:p w:rsidR="00F71D63" w:rsidRDefault="00F71D63"/>
    <w:p w:rsidR="00F71D63" w:rsidRDefault="00F71D63"/>
    <w:p w:rsidR="00F71D63" w:rsidRDefault="00F71D63"/>
    <w:p w:rsidR="00F71D63" w:rsidRP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1D63">
        <w:rPr>
          <w:rFonts w:ascii="Times New Roman" w:hAnsi="Times New Roman"/>
          <w:sz w:val="28"/>
          <w:szCs w:val="28"/>
        </w:rPr>
        <w:t>УТВЕРЖДЕН</w:t>
      </w:r>
      <w:r w:rsidR="00CE2226">
        <w:rPr>
          <w:rFonts w:ascii="Times New Roman" w:hAnsi="Times New Roman"/>
          <w:sz w:val="28"/>
          <w:szCs w:val="28"/>
        </w:rPr>
        <w:t>О</w:t>
      </w:r>
    </w:p>
    <w:p w:rsid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</w:t>
      </w:r>
      <w:r w:rsidRPr="00F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71D63" w:rsidRP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1D63">
        <w:rPr>
          <w:rFonts w:ascii="Times New Roman" w:hAnsi="Times New Roman"/>
          <w:sz w:val="28"/>
          <w:szCs w:val="28"/>
        </w:rPr>
        <w:t>Усть-Зулинского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71D63">
        <w:rPr>
          <w:rFonts w:ascii="Times New Roman" w:hAnsi="Times New Roman"/>
          <w:sz w:val="28"/>
          <w:szCs w:val="28"/>
        </w:rPr>
        <w:t>ельского поселения</w:t>
      </w:r>
    </w:p>
    <w:p w:rsidR="00F71D63" w:rsidRPr="00F71D63" w:rsidRDefault="00F71D63" w:rsidP="00F7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1D63">
        <w:rPr>
          <w:rFonts w:ascii="Times New Roman" w:hAnsi="Times New Roman"/>
          <w:sz w:val="28"/>
          <w:szCs w:val="28"/>
        </w:rPr>
        <w:t>т                      №</w:t>
      </w:r>
    </w:p>
    <w:p w:rsidR="00F71D63" w:rsidRDefault="00F71D63" w:rsidP="00F71D63">
      <w:pPr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9D531D" w:rsidRPr="009D531D" w:rsidRDefault="009D531D" w:rsidP="009D531D">
      <w:pPr>
        <w:spacing w:after="0" w:line="320" w:lineRule="exac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br/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1.1.1. Административный регламент по предоставлению муниципальной услуги «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документов и выдача решений о переводе или об отказе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>в переводе жилого помещения в нежилое или нежилого помещения в жилое помещение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5788A" w:rsidRPr="0095788A" w:rsidRDefault="0095788A" w:rsidP="0095788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1.1.2. </w:t>
      </w:r>
      <w:r w:rsidRPr="00957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"деятельность по реализации функций органа местного самоуправления 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значения" установленного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Усть-Зулинского сельского поселения.</w:t>
      </w:r>
    </w:p>
    <w:p w:rsidR="0095788A" w:rsidRDefault="0095788A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Круг заявителей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нежилых помещений (далее - заявитель).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1.2.2. От имени заявителя могут выступать лица, имеющие право в соответствии с законодательством Российской Федерации представлять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интересы заявителя, либо уполномоченные заявителем в порядке, установленном законодательством Российской Федерации.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9A0FEE" w:rsidRPr="009A0FEE" w:rsidRDefault="009A0FEE" w:rsidP="009A0FE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Усть-Зулинского сельского поселения (далее - орган, предоставляющий муниципальную услугу), расположен(а) по адресу: Пермский край  Юрлинский район, с. Усть-Зула, ул. Центральная, д 5.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</w:p>
    <w:p w:rsidR="009D531D" w:rsidRPr="009D531D" w:rsidRDefault="009D531D" w:rsidP="009D531D">
      <w:pPr>
        <w:spacing w:after="0"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- пятница  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9.00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16.00,</w:t>
      </w:r>
    </w:p>
    <w:p w:rsidR="009D531D" w:rsidRPr="009D531D" w:rsidRDefault="009D531D" w:rsidP="009D531D">
      <w:pPr>
        <w:spacing w:after="0" w:line="320" w:lineRule="exact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перерыв                           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D531D" w:rsidRPr="009D531D" w:rsidRDefault="009D531D" w:rsidP="009D531D">
      <w:pPr>
        <w:spacing w:after="0" w:line="320" w:lineRule="exact"/>
        <w:ind w:firstLine="54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(8 34 294) 22- 4- 50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Юрлинского муниципального района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9D531D">
          <w:rPr>
            <w:rFonts w:ascii="Times New Roman" w:eastAsiaTheme="minorHAnsi" w:hAnsi="Times New Roman"/>
            <w:color w:val="000000"/>
            <w:sz w:val="28"/>
            <w:szCs w:val="28"/>
            <w:u w:val="single"/>
          </w:rPr>
          <w:t>http://www.gosuslugi.ru/</w:t>
        </w:r>
      </w:hyperlink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 (далее – Единый портал).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http://gosuslugi.permkrai.ru/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вопросам предос</w:t>
      </w:r>
      <w:r w:rsid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тавления муниципальной услуги: </w:t>
      </w:r>
      <w:r w:rsidR="009A0FEE" w:rsidRP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0FEE" w:rsidRPr="00D3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adm_zula@mail.ru</w:t>
      </w:r>
      <w:r w:rsidR="009A0FEE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1.3.2.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9D53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http://mfc.permkrai.ru./.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D531D">
        <w:rPr>
          <w:rFonts w:ascii="Times New Roman" w:eastAsiaTheme="minorHAnsi" w:hAnsi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информационных стендах в здании органа, предоставляющего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муниципальную услугу;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сайте;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Едином портале;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Региональном портале;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9D531D" w:rsidRPr="004924FE" w:rsidRDefault="009D531D" w:rsidP="009A0FE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9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МФЦ.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9D531D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</w:t>
      </w: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Единого портала. 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D531D" w:rsidRPr="009D531D" w:rsidRDefault="009D531D" w:rsidP="009D531D">
      <w:pPr>
        <w:spacing w:after="0" w:line="320" w:lineRule="exact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2.1.1.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документов и выдача решений о переводе или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об отказе в переводе жилого помещения в нежилое или нежилого помещения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>в жилое помещение.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Органом, уполномоченным на предоставление муниципальной услуги,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является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A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Усть-Зулинского сельского поселения</w:t>
      </w:r>
      <w:r w:rsidR="004924F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49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- орган, предоставляющий муниципальную услугу).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Пермскому краю;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инспекцией по контролю за объектами культурного наследия Пермского края</w:t>
      </w: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Специализированными государственными и муниципальными организациями технической инвентаризации;</w:t>
      </w:r>
    </w:p>
    <w:p w:rsidR="009D531D" w:rsidRPr="009D531D" w:rsidRDefault="009A0FEE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</w:t>
      </w:r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2.4.2. Решение о переводе или об отказе в переводе должно быть принято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позднее чем через 45 дней со дня представления заявления и документов, о</w:t>
      </w: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9D531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орган, предоставляющий муниципальную услугу.</w:t>
      </w:r>
      <w:r w:rsidRPr="009D531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9D531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переводе или об отказе в переводе, не должен превышать 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3 рабочих дней со дня принятия соответствующего решения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2.5.1. </w:t>
      </w:r>
      <w:r w:rsidRPr="009D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9D531D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соответствии с:</w:t>
      </w: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9D531D"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Жилищным </w:t>
      </w:r>
      <w:hyperlink r:id="rId10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11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Федеральным </w:t>
      </w:r>
      <w:hyperlink r:id="rId12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</w:t>
      </w:r>
      <w:hyperlink r:id="rId13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 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</w:t>
      </w:r>
      <w:hyperlink r:id="rId14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№ 19, ст. 1752, № 30 (ч. 1), ст. 3100; 2006, № 6, ст. 636, № 52 (1 ч.), ст. 5497; 2007, № 1 (1 ч.), ст. 39,; № 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ст. 7041);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</w:t>
      </w:r>
      <w:hyperlink r:id="rId15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9D531D" w:rsidRPr="009D531D" w:rsidRDefault="009D531D" w:rsidP="009D531D">
      <w:pPr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 от 29 декабря 2004 г.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190-ФЗ (Собрание законодательства Российской Федерации, 03 января 2005 г.,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1, статья 16);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16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17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="009D531D"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="009D531D"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20" w:history="1">
        <w:r w:rsidR="009D531D"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9D531D" w:rsidRPr="009D531D" w:rsidRDefault="004924FE" w:rsidP="009D531D">
      <w:pPr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администрации Усть-Зулинского сельского поселения</w:t>
      </w:r>
      <w:r w:rsidR="00A6707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9D531D" w:rsidRPr="009D531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6707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16.04.2014</w:t>
      </w:r>
      <w:r w:rsidR="009D531D"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«О порядке разработки и утверждения административных регламентов предоставления муниципальных услуг в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Усть-Зулинском сельском поселении</w:t>
      </w:r>
      <w:r w:rsidR="009D531D"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D531D" w:rsidRPr="009D531D" w:rsidRDefault="009D531D" w:rsidP="009D531D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9D531D" w:rsidRPr="009D531D" w:rsidRDefault="009D531D" w:rsidP="009D531D">
      <w:pPr>
        <w:spacing w:after="0" w:line="320" w:lineRule="exac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2.6.1.1. заявление о переводе помещения;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2.6.1.3. план переводимого помещения с его техническим описанием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(в случае, если переводимое помещение является жилым, технический паспорт такого помещения);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2.6.1.4. поэтажный план дома, в котором находится переводимое помещение;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2.6.2.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1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реестре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2.6.2.3. поэтажный план дома, в котором находится переводимое помещение.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2.7.1. Основания для отказа в приеме документов, необходимых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Отказ в переводе жилого помещения в нежилое помещение или нежилого помещения в жилое помещение допускается в случае: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2.9.1.3. представления документов в ненадлежащий орган;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2.9.1.4. несоблюдения предусмотренных </w:t>
      </w:r>
      <w:hyperlink r:id="rId22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статьей 22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условий перевода помещения;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9D531D" w:rsidRPr="009D531D" w:rsidRDefault="009D531D" w:rsidP="009D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9D531D" w:rsidRPr="009D531D" w:rsidRDefault="009D531D" w:rsidP="009D53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от остановок общественного транспорта. 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Theme="minorHAnsi" w:hAnsi="Arial" w:cs="Arial"/>
          <w:color w:val="000000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9D531D">
        <w:rPr>
          <w:rFonts w:ascii="Times New Roman" w:eastAsiaTheme="minorHAnsi" w:hAnsi="Times New Roman"/>
          <w:color w:val="000000"/>
          <w:sz w:val="28"/>
          <w:szCs w:val="28"/>
        </w:rPr>
        <w:br/>
        <w:t>для этих целей помещениях.</w:t>
      </w:r>
      <w:r w:rsidRPr="009D531D">
        <w:rPr>
          <w:rFonts w:ascii="Arial" w:eastAsiaTheme="minorHAnsi" w:hAnsi="Arial" w:cs="Arial"/>
          <w:color w:val="000000"/>
        </w:rPr>
        <w:t xml:space="preserve">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D531D">
        <w:rPr>
          <w:rFonts w:ascii="Times New Roman" w:eastAsiaTheme="minorHAnsi" w:hAnsi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номера кабинета (окна);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 xml:space="preserve">2.14.3. 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>Информационные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 xml:space="preserve"> стенды 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 xml:space="preserve">должны содержать полную и 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>актуальную информацию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 xml:space="preserve"> о порядке предоставления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 xml:space="preserve"> 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>муниципальной услуги</w:t>
      </w:r>
      <w:r w:rsidRPr="009D531D">
        <w:rPr>
          <w:rFonts w:ascii="Times New Roman" w:eastAsiaTheme="minorHAnsi" w:hAnsi="Times New Roman"/>
          <w:bCs/>
          <w:color w:val="000000"/>
          <w:sz w:val="28"/>
          <w:szCs w:val="28"/>
          <w:lang/>
        </w:rPr>
        <w:t xml:space="preserve">. </w:t>
      </w: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2.15.1. Показатели доступности и качества предоставления муниципальной услуги: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превышает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продолжительность - не более 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9D531D" w:rsidRPr="009D531D" w:rsidRDefault="009D531D" w:rsidP="00A67079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</w:t>
      </w:r>
      <w:r w:rsidR="00A67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административного регламента.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2.16.1.2. размещена на Региональном портале;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2.16.1.3. размещена на Едином портале.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D531D">
        <w:rPr>
          <w:rFonts w:ascii="Times New Roman" w:eastAsiaTheme="minorHAnsi" w:hAnsi="Times New Roman"/>
          <w:color w:val="000000"/>
          <w:sz w:val="28"/>
          <w:szCs w:val="28"/>
        </w:rPr>
        <w:t>2.16.2.2. через Единый портал.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органом, предоставляющим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муниципальную услугу, с момента вступления в силу соглашения о взаимодействии.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электронной форме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3.1.1. прием, регистрация заявления и документов, необходимых </w:t>
      </w: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услуги;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принятие решения о переводе или об отказе в переводе;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br/>
        <w:t>для предоставления муниципальной услуги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в орган, предоставляющий муниципальную услугу, МФЦ.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Ответственным за исполнение админ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истративной процедуры является ведущего специалиста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По требованию заявителя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указанного решения.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3.3.4.3. </w:t>
      </w:r>
      <w:r w:rsidRPr="009D531D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3.3.4.4. </w:t>
      </w:r>
      <w:r w:rsidRPr="009D53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3.3.5. В случае подачи запроса в электронной форме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Вам необходимо подойти «дата» к «время» в вед</w:t>
      </w:r>
      <w:r w:rsidR="0049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омство с оригиналами документов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9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9D53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Рассмотрение документов, необходимых для предоставления муниципальной услуги,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принятие решения о переводе или отказе в переводе.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специалист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 Ответственный за исполнение административной процедуры: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3.4.3.1.1. документы предоставлены в полном объеме, в соответствии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23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3.4.3.1.3. соблюдены предусмотренные </w:t>
      </w:r>
      <w:hyperlink r:id="rId24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статьей 22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условия перевода помещения.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 принимает одно из следующих решений: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3.4.3.3.1. о переводе жилого помещения в нежилое или</w:t>
      </w:r>
      <w:r w:rsidRPr="009D53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нежилого помещения в жилое помещение;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3.4.3.3.2. об отказе в переводе жилого помещения в нежилое или нежилого</w:t>
      </w:r>
      <w:r w:rsidRPr="009D531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в жилое помещение.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3.4.3.4.</w:t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принятия соответствующего решения готовит проект решения о переводе (</w:t>
      </w:r>
      <w:hyperlink r:id="rId25" w:history="1">
        <w:r w:rsidRPr="009D531D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приложение № 3</w:t>
        </w:r>
      </w:hyperlink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регламенту)</w:t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бланке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3.4.3.5. направляет проект решения о переводе или об отказе в переводе руководителю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подписания.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3.4.5. Результатом административной процедуры является документ, подтверждающий решение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переводе или об отказе в переводе.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Выдача (направление) заявителю документа, подтверждающего решение о переводе или об отказе в переводе.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подписание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руководителем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9D531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3.5.3.1. регистрирует решение о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3.5.3.2. выдает под роспись заявителю решение о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направляет ему данное решение заказным письмом по адресу, указанному в заявлении;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решения о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остается в органе, предоставляющем муниципальную услугу.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3.5.4. В случае предоставления услуги с использованием Единого портала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3.5.5.Срок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 не должен превышать трех рабочих дней 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 момента принятия соответствующего решения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3.6.5. Результатом административной процедуры является выдача (направление) заявителю документа, подтверждающего принятие решения о</w:t>
      </w: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IV. Ф</w:t>
      </w: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ормы контроля за </w:t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4.1.</w:t>
      </w:r>
      <w:r w:rsidRPr="009D531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руководителя</w:t>
      </w:r>
      <w:r w:rsidR="0049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9D531D" w:rsidRPr="009D531D" w:rsidRDefault="009D531D" w:rsidP="009D531D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9D531D" w:rsidRPr="009D531D" w:rsidRDefault="009D531D" w:rsidP="009D531D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</w:p>
    <w:p w:rsidR="009D531D" w:rsidRPr="009D531D" w:rsidRDefault="009D531D" w:rsidP="009D531D">
      <w:pPr>
        <w:widowControl w:val="0"/>
        <w:spacing w:after="0" w:line="32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</w:t>
      </w:r>
      <w:r w:rsidR="004924FE">
        <w:rPr>
          <w:rFonts w:ascii="Times New Roman" w:hAnsi="Times New Roman"/>
          <w:color w:val="000000"/>
          <w:sz w:val="28"/>
          <w:szCs w:val="28"/>
        </w:rPr>
        <w:t xml:space="preserve">нотой и качеством предоставлении </w:t>
      </w:r>
      <w:r w:rsidRPr="009D531D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9D531D" w:rsidRPr="009D531D" w:rsidRDefault="009D531D" w:rsidP="009D531D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4.2.1.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4.2.2. </w:t>
      </w:r>
      <w:r w:rsidRPr="009D531D">
        <w:rPr>
          <w:rFonts w:ascii="Times New Roman" w:hAnsi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 в</w:t>
      </w:r>
      <w:r w:rsidR="007B3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должностными обязанностями.</w:t>
      </w:r>
      <w:r w:rsidRPr="009D5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531D" w:rsidRPr="009D531D" w:rsidRDefault="009D531D" w:rsidP="009D531D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D531D" w:rsidRPr="009D531D" w:rsidRDefault="009D531D" w:rsidP="009D531D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9D531D" w:rsidRPr="009D531D" w:rsidRDefault="009D531D" w:rsidP="007B3B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>4.2.3.2. поручение руководителя органа, предост</w:t>
      </w:r>
      <w:r w:rsidR="007B3BF8">
        <w:rPr>
          <w:rFonts w:ascii="Times New Roman" w:hAnsi="Times New Roman"/>
          <w:color w:val="000000"/>
          <w:sz w:val="28"/>
          <w:szCs w:val="28"/>
        </w:rPr>
        <w:t>авляющего муниципальную услугу.</w:t>
      </w:r>
    </w:p>
    <w:p w:rsidR="009D531D" w:rsidRPr="009D531D" w:rsidRDefault="009D531D" w:rsidP="009D531D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D531D" w:rsidRPr="009D531D" w:rsidRDefault="009D531D" w:rsidP="009D531D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организаций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4.3.3. Контроль за предоставлением муниципальной услуги, в том числе </w:t>
      </w:r>
      <w:r w:rsidRPr="009D531D">
        <w:rPr>
          <w:rFonts w:ascii="Times New Roman" w:hAnsi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</w:t>
      </w:r>
      <w:r w:rsidRPr="009D531D">
        <w:rPr>
          <w:rFonts w:ascii="Times New Roman" w:hAnsi="Times New Roman"/>
          <w:color w:val="000000"/>
          <w:sz w:val="28"/>
          <w:szCs w:val="28"/>
        </w:rPr>
        <w:lastRenderedPageBreak/>
        <w:t>требований административного регламента, законов и иных нормативных правовых актов.</w:t>
      </w:r>
    </w:p>
    <w:p w:rsidR="009D531D" w:rsidRPr="009D531D" w:rsidRDefault="009D531D" w:rsidP="009D531D">
      <w:pPr>
        <w:spacing w:after="0" w:line="32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V.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D531D" w:rsidRPr="009D531D" w:rsidRDefault="009D531D" w:rsidP="009D531D">
      <w:pPr>
        <w:spacing w:after="0" w:line="320" w:lineRule="exac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9D531D">
        <w:rPr>
          <w:rFonts w:ascii="Times New Roman" w:hAnsi="Times New Roman"/>
          <w:color w:val="000000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D531D" w:rsidRPr="009D531D" w:rsidRDefault="009D531D" w:rsidP="009D531D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9D531D">
        <w:rPr>
          <w:rFonts w:ascii="Times New Roman" w:hAnsi="Times New Roman"/>
          <w:color w:val="000000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досудебном (внесудебном) порядке.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Предмет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Жалоба должна содержать: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531D" w:rsidRPr="009D531D" w:rsidRDefault="009D531D" w:rsidP="009D531D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9D531D">
        <w:rPr>
          <w:rFonts w:ascii="Times New Roman" w:hAnsi="Times New Roman"/>
          <w:color w:val="000000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9D531D" w:rsidRPr="009D531D" w:rsidRDefault="009D531D" w:rsidP="009D531D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</w:t>
      </w:r>
      <w:r w:rsidRPr="009D531D">
        <w:rPr>
          <w:rFonts w:ascii="Times New Roman" w:hAnsi="Times New Roman"/>
          <w:color w:val="000000"/>
          <w:sz w:val="28"/>
          <w:szCs w:val="28"/>
        </w:rPr>
        <w:t>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9D531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5.4.3.1. официального сайта;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5.4.3.2. Единого портала;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</w:t>
      </w:r>
      <w:hyperlink r:id="rId27" w:history="1">
        <w:r w:rsidRPr="009D531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5</w:t>
        </w:r>
      </w:hyperlink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5.4.6. В органе, предоставляющем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9D531D">
        <w:rPr>
          <w:rFonts w:ascii="Times New Roman" w:hAnsi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5.5.1. Жалоба, поступившая в</w:t>
      </w:r>
      <w:r w:rsidRPr="009D531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</w:t>
      </w: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</w:t>
      </w:r>
      <w:r w:rsidRPr="009D5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5.6.5. Орган, предоставляющий муниципальную услугу,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5.7.1. Ответ по результатам рассмотрения жалобы</w:t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5.7.3.4. основания для принятия решения по жалобе;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5.7.3.5. принятое по жалобе решение;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 в судебном порядке в соответствии </w:t>
      </w:r>
      <w:r w:rsidRPr="009D531D">
        <w:rPr>
          <w:rFonts w:ascii="Times New Roman" w:hAnsi="Times New Roman"/>
          <w:color w:val="000000"/>
          <w:sz w:val="28"/>
          <w:szCs w:val="28"/>
        </w:rPr>
        <w:br/>
        <w:t>с законодательством Российской Федерации.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D531D">
        <w:rPr>
          <w:rFonts w:ascii="Times New Roman" w:hAnsi="Times New Roman"/>
          <w:color w:val="000000"/>
          <w:sz w:val="28"/>
          <w:szCs w:val="28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 в </w:t>
      </w:r>
      <w:r w:rsidR="00E92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порядке, установленном действующим законодательством</w:t>
      </w:r>
      <w:r w:rsidRPr="009D531D">
        <w:rPr>
          <w:rFonts w:ascii="Times New Roman" w:hAnsi="Times New Roman"/>
          <w:color w:val="000000"/>
          <w:sz w:val="28"/>
          <w:szCs w:val="28"/>
        </w:rPr>
        <w:t xml:space="preserve"> со дня, когда ему стало известно о нарушении его прав и свобод.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9D531D">
        <w:rPr>
          <w:rFonts w:ascii="Times New Roman" w:hAnsi="Times New Roman"/>
          <w:color w:val="000000"/>
          <w:sz w:val="28"/>
          <w:szCs w:val="28"/>
        </w:rPr>
        <w:t>органе, предоставляющем муниципальную услугу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D531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5.10.1.</w:t>
      </w:r>
      <w:r w:rsidRPr="009D531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D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должностных лиц, </w:t>
      </w:r>
      <w:r w:rsidRPr="009D531D"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9D531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Едином портале, Региональном портале.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9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Приложение 1</w:t>
      </w:r>
    </w:p>
    <w:p w:rsidR="009D531D" w:rsidRPr="009D531D" w:rsidRDefault="009D531D" w:rsidP="009D531D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9D531D" w:rsidRPr="009D531D" w:rsidRDefault="009D531D" w:rsidP="009D531D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9D531D" w:rsidRPr="009D531D" w:rsidRDefault="009D531D" w:rsidP="009D531D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документов и выдача решений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о переводе или об отказе в переводе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 жилого помещения в нежилое или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нежилого помещения в жилое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помещение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D531D" w:rsidRPr="009D531D" w:rsidRDefault="009D531D" w:rsidP="009D531D">
      <w:pPr>
        <w:spacing w:after="430" w:line="206" w:lineRule="exact"/>
        <w:ind w:left="7140" w:right="300"/>
        <w:jc w:val="both"/>
        <w:rPr>
          <w:rFonts w:ascii="Times New Roman" w:eastAsia="Times New Roman" w:hAnsi="Times New Roman"/>
          <w:color w:val="000000"/>
          <w:sz w:val="28"/>
          <w:szCs w:val="28"/>
          <w:lang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/>
        </w:rPr>
        <w:t xml:space="preserve">   </w:t>
      </w:r>
    </w:p>
    <w:p w:rsidR="009D531D" w:rsidRPr="009D531D" w:rsidRDefault="009D531D" w:rsidP="009D531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9D53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(наименование органа местного</w:t>
      </w:r>
    </w:p>
    <w:p w:rsidR="009D531D" w:rsidRPr="009D531D" w:rsidRDefault="009D531D" w:rsidP="009D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самоуправления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Ф.И.О. Заявителя 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почтовый адрес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телефон                                           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Заявление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переводе помещения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проживающего(ей) по адресу: 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регистрационных документов и адрес места нахождения (для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 и юридических лиц): 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(свидетельство о государственной регистрации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ИП, ООО, ЗАО и так далее)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контактный телефон 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действующего(ей) от имени 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(доверенность № _____ от "___ " _________ 200_ г.)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собственник(и) помещения 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  документов   о   государственной   регистрации   права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об обременении правами других лиц 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Примечание:  документы,  удостоверяющие  полномочия, прилагаются к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 (подлинники  или  засвидетельствованные  в нотариальном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копии).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нахождения помещения: Пермский край, г. Пермь,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ул. _____________________________________________________________,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дом/корпус/строение 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кв./комната 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подъезд __________________________, этаж ________________________.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 разрешить 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(перевод с переустройством, с перепланировкой,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переустройством и перепланировкой, реконструкцией - нужное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занимаемого на основании 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(права собственности, договора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найма, договора аренды - нужное указать)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 прилагаемому   проекту     (проектной     документации)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переустройства и(или) перепланировки переводимого помещения.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заявлению прилагаются следующие документы: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Правоустанавливающие  документы  на  переводимое  помещение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(подлинники  или  засвидетельствованные  в  нотариальном   порядке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копии) на ______ листах.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План  переводимого помещения с его техническим описанием (в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если  переводимое  помещение является  жилым, технический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такого помещения) на ______ листах.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Поэтажный  план  дома,  в  котором  находится   переводимое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Подготовленный и оформленный в установленном порядке проект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(проектная   документация)   переустройства  и(или) перепланировки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переводимого  помещения  (в  случае,  если  переустройство  и(или)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перепланировка  требуются  для обеспечения  использования   такого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в качестве жилого или нежилого помещения) на ___ листах.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Иные документы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(доверенности, уставные, регистрационные документы и другие)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Мною выбирается следующий способ выдачи конечного результата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муниципальной услуги:</w:t>
      </w: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38" o:spid="_x0000_s1026" style="position:absolute;left:0;text-align:left;margin-left:.7pt;margin-top:8.25pt;width:17.25pt;height:14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">
            <v:textbox>
              <w:txbxContent>
                <w:p w:rsidR="00D54E08" w:rsidRDefault="00D54E08" w:rsidP="009D531D"/>
              </w:txbxContent>
            </v:textbox>
          </v:rect>
        </w:pic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Доставить почтой по указанному адресу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39" o:spid="_x0000_s1027" style="position:absolute;left:0;text-align:left;margin-left:.7pt;margin-top:5.65pt;width:17.25pt;height:15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">
            <v:textbox>
              <w:txbxContent>
                <w:p w:rsidR="00D54E08" w:rsidRDefault="00D54E08" w:rsidP="009D531D"/>
              </w:txbxContent>
            </v:textbox>
          </v:rect>
        </w:pic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Выдача документов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уведомлен(а) о сроке выдачи конечного результата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муниципальной услуги «___» ___________ 20___ г.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 лиц, подавших заявление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 200__ г. ______________ 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(дата)</w:t>
      </w: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9D53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(подпись      (расшифровка подписи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заявителя)          заявителя)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 200__ г. ______________ 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(дата)               (подпись      (расшифровка подписи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заявителя)          заявителя)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представлены на приеме "_____" _______________ 200__ г.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Входящий номер регистрации заявления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Выдана расписка в получении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                      "_____" _____________ 200__ г.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получил                  "_____" _____________ 200__ г.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 заявителя)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            ________________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531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 должностного лица, принявшего заявление)     (подпись)</w:t>
      </w:r>
    </w:p>
    <w:p w:rsidR="009D531D" w:rsidRPr="009D531D" w:rsidRDefault="009D531D" w:rsidP="009D531D">
      <w:pPr>
        <w:tabs>
          <w:tab w:val="left" w:pos="596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  <w:t xml:space="preserve">                                                                     Приложение 2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9D531D" w:rsidRPr="009D531D" w:rsidRDefault="009D531D" w:rsidP="009D531D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9D531D" w:rsidRPr="009D531D" w:rsidRDefault="009D531D" w:rsidP="009D531D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документов и выдача решений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о переводе или об отказе в переводе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жилого помещения в нежилое или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нежилого помещения в жилое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помещение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D531D" w:rsidRPr="009D531D" w:rsidRDefault="009D531D" w:rsidP="009D531D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Б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лок-схема </w:t>
      </w:r>
      <w:r w:rsidRPr="009D531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br/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9D531D" w:rsidRPr="009D531D" w:rsidRDefault="00FC5374" w:rsidP="009D53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21" o:spid="_x0000_s1028" style="position:absolute;margin-left:78.15pt;margin-top:9.45pt;width:350.8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" o:allowincell="f">
            <v:textbox inset="1.67639mm,.83819mm,1.67639mm,.83819mm">
              <w:txbxContent>
                <w:p w:rsidR="00D54E08" w:rsidRDefault="00D54E08" w:rsidP="009D531D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Прием заявления на предоставление муниципальной услуги </w:t>
                  </w:r>
                  <w:r>
                    <w:br/>
                    <w:t xml:space="preserve">и документов </w:t>
                  </w:r>
                </w:p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33" o:spid="_x0000_s1029" style="position:absolute;margin-left:71pt;margin-top:431.5pt;width:167.1pt;height:9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" o:allowincell="f">
            <v:textbox inset="1.67639mm,.83819mm,1.67639mm,.83819mm">
              <w:txbxContent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34" o:spid="_x0000_s1044" style="position:absolute;z-index:251672576;visibility:visible" from="154.9pt,413.85pt" to="155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RI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SRFqMxhXgkmttjZkR0/q2Txp+s0hpeuOqD2PHF/OBvyy4JG8cQkXZyDCbvikGdiQg9ex&#10;UKfW9gESSoBOsR/nez/4ySMKH7P8AXpGQZHn81k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" o:allowincell="f">
            <v:stroke endarrow="block"/>
          </v:line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36" o:spid="_x0000_s1030" style="position:absolute;margin-left:260.3pt;margin-top:431.5pt;width:161.5pt;height:11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" o:allowincell="f">
            <v:textbox inset="1.67639mm,.83819mm,1.67639mm,.83819mm">
              <w:txbxContent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37" o:spid="_x0000_s1043" style="position:absolute;z-index:251675648;visibility:visible" from="349.1pt,416.3pt" to="349.1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" o:allowincell="f">
            <v:stroke endarrow="block"/>
          </v:line>
        </w:pict>
      </w: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FC5374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22" o:spid="_x0000_s1042" style="position:absolute;left:0;text-align:left;z-index:251660288;visibility:visible" from="249.75pt,5.65pt" to="249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G0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" o:allowincell="f">
            <v:stroke endarrow="block"/>
          </v:line>
        </w:pict>
      </w:r>
    </w:p>
    <w:p w:rsidR="009D531D" w:rsidRPr="009D531D" w:rsidRDefault="00FC5374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23" o:spid="_x0000_s1031" style="position:absolute;left:0;text-align:left;margin-left:79.35pt;margin-top:75.9pt;width:167.1pt;height:6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" o:allowincell="f">
            <v:textbox inset="1.67639mm,.83819mm,1.67639mm,.83819mm">
              <w:txbxContent>
                <w:p w:rsidR="00D54E08" w:rsidRDefault="00D54E08" w:rsidP="009D531D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Регистрация заявления </w:t>
                  </w:r>
                  <w:r>
                    <w:br/>
                    <w:t xml:space="preserve">и документов, необходимых </w:t>
                  </w:r>
                  <w:r>
                    <w:br/>
                    <w:t xml:space="preserve">для предоставления муниципальной услуги </w:t>
                  </w:r>
                </w:p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8"/>
                      <w:szCs w:val="20"/>
                    </w:rPr>
                  </w:pP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24" o:spid="_x0000_s1032" style="position:absolute;left:0;text-align:left;margin-left:78.15pt;margin-top:10.3pt;width:350.8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" o:allowincell="f">
            <v:textbox inset="1.67639mm,.83819mm,1.67639mm,.83819mm">
              <w:txbxContent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28" o:spid="_x0000_s1041" style="position:absolute;left:0;text-align:left;z-index:251666432;visibility:visible" from="356.25pt,57pt" to="356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0vLQIAAE4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" o:allowincell="f">
            <v:stroke endarrow="block"/>
          </v:line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35" o:spid="_x0000_s1040" style="position:absolute;left:0;text-align:left;z-index:251673600;visibility:visible" from="344.55pt,238.9pt" to="344.5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gt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" o:allowincell="f">
            <v:stroke endarrow="block"/>
          </v:line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32" o:spid="_x0000_s1033" style="position:absolute;left:0;text-align:left;margin-left:65.85pt;margin-top:258.8pt;width:171.7pt;height:8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" o:allowincell="f">
            <v:textbox inset="1.67639mm,.83819mm,1.67639mm,.83819mm">
              <w:txbxContent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проекта решения </w:t>
                  </w:r>
                  <w:r>
                    <w:rPr>
                      <w:rFonts w:cs="Calibri"/>
                    </w:rPr>
                    <w:t>о переводе жилого помещения в нежилое помещение или нежилого помещения в жилое помещение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31" o:spid="_x0000_s1039" style="position:absolute;left:0;text-align:left;flip:x;z-index:251669504;visibility:visible" from="150.35pt,238.9pt" to="150.4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" o:allowincell="f">
            <v:stroke endarrow="block"/>
          </v:line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30" o:spid="_x0000_s1034" style="position:absolute;left:0;text-align:left;margin-left:255.15pt;margin-top:258.8pt;width:161.5pt;height:8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" o:allowincell="f">
            <v:textbox inset="1.67639mm,.83819mm,1.67639mm,.83819mm">
              <w:txbxContent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Подготовка проекта решения об отказе в переводе</w:t>
                  </w:r>
                  <w:r>
                    <w:rPr>
                      <w:rFonts w:cs="Calibri"/>
                    </w:rPr>
                    <w:t xml:space="preserve"> жилого помещения в нежилое помещение или нежилого помещения в жилое помещение</w:t>
                  </w:r>
                  <w:r>
                    <w:t xml:space="preserve"> </w:t>
                  </w:r>
                </w:p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29" o:spid="_x0000_s1035" style="position:absolute;left:0;text-align:left;margin-left:65.85pt;margin-top:160.05pt;width:350.8pt;height:7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" o:allowincell="f">
            <v:textbox inset="1.67639mm,.83819mm,1.67639mm,.83819mm">
              <w:txbxContent>
                <w:p w:rsidR="00D54E08" w:rsidRDefault="00D54E08" w:rsidP="009D531D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t xml:space="preserve"> (при необходимости направление </w:t>
                  </w:r>
                </w:p>
                <w:p w:rsidR="00D54E08" w:rsidRDefault="00D54E08" w:rsidP="009D531D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межведомственных запросов)</w:t>
                  </w: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rect id="Rectangle 27" o:spid="_x0000_s1036" style="position:absolute;left:0;text-align:left;margin-left:274.05pt;margin-top:75.9pt;width:142.6pt;height:6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" o:allowincell="f">
            <v:textbox inset="1.67639mm,.83819mm,1.67639mm,.83819mm">
              <w:txbxContent>
                <w:p w:rsidR="00D54E08" w:rsidRDefault="00D54E08" w:rsidP="009D531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26" o:spid="_x0000_s1038" style="position:absolute;left:0;text-align:left;z-index:251664384;visibility:visible" from="150.25pt,141.1pt" to="150.3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iy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" o:allowincell="f">
            <v:stroke endarrow="block"/>
          </v:line>
        </w:pict>
      </w:r>
      <w:r w:rsidRPr="00FC5374"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line id="Line 25" o:spid="_x0000_s1037" style="position:absolute;left:0;text-align:left;z-index:251663360;visibility:visible" from="162.35pt,57.75pt" to="162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6wLAIAAE4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" o:allowincell="f">
            <v:stroke endarrow="block"/>
          </v:line>
        </w:pict>
      </w: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ar-SA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Приложение 3</w:t>
      </w:r>
    </w:p>
    <w:p w:rsidR="009D531D" w:rsidRPr="009D531D" w:rsidRDefault="009D531D" w:rsidP="009D531D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9D531D" w:rsidRPr="009D531D" w:rsidRDefault="009D531D" w:rsidP="009D531D">
      <w:pPr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9D531D" w:rsidRPr="009D531D" w:rsidRDefault="009D531D" w:rsidP="009D531D">
      <w:pPr>
        <w:tabs>
          <w:tab w:val="left" w:pos="4820"/>
        </w:tabs>
        <w:spacing w:after="0" w:line="280" w:lineRule="exact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Прием документов и выдача решений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о переводе или об отказе в переводе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жилого помещения в нежилое или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нежилого помещения в жилое </w:t>
      </w:r>
      <w:r w:rsidRPr="009D531D">
        <w:rPr>
          <w:rFonts w:ascii="Times New Roman" w:eastAsia="Times New Roman" w:hAnsi="Times New Roman"/>
          <w:color w:val="000000"/>
          <w:sz w:val="28"/>
          <w:lang w:eastAsia="ru-RU"/>
        </w:rPr>
        <w:br/>
        <w:t xml:space="preserve">                                                                      помещение</w:t>
      </w:r>
      <w:r w:rsidRPr="009D5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7"/>
        <w:gridCol w:w="4528"/>
      </w:tblGrid>
      <w:tr w:rsidR="009D531D" w:rsidRPr="009D531D" w:rsidTr="009D531D">
        <w:tc>
          <w:tcPr>
            <w:tcW w:w="607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Кому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607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(фамилия, имя, отчество — для граждан;</w:t>
            </w: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полное наименование организации —</w:t>
            </w: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для юридических лиц)</w:t>
            </w: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D531D" w:rsidRPr="009D531D" w:rsidTr="009D531D">
        <w:tc>
          <w:tcPr>
            <w:tcW w:w="607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Куда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607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(почтовый индекс</w:t>
            </w: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адрес заявителя</w:t>
            </w: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заявлению о переводе)</w:t>
            </w: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31D">
        <w:rPr>
          <w:rFonts w:ascii="Times New Roman" w:eastAsia="Times New Roman" w:hAnsi="Times New Roman"/>
          <w:b/>
          <w:bCs/>
          <w:caps/>
          <w:color w:val="000000"/>
          <w:spacing w:val="60"/>
          <w:sz w:val="28"/>
          <w:szCs w:val="28"/>
          <w:lang w:eastAsia="ru-RU"/>
        </w:rPr>
        <w:t>Уведомление</w:t>
      </w:r>
      <w:r w:rsidRPr="009D531D">
        <w:rPr>
          <w:rFonts w:ascii="Times New Roman" w:eastAsia="Times New Roman" w:hAnsi="Times New Roman"/>
          <w:b/>
          <w:bCs/>
          <w:caps/>
          <w:color w:val="000000"/>
          <w:spacing w:val="60"/>
          <w:sz w:val="28"/>
          <w:szCs w:val="28"/>
          <w:lang w:eastAsia="ru-RU"/>
        </w:rPr>
        <w:br/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переводе (отказе в переводе)</w:t>
      </w:r>
      <w:r w:rsidRPr="009D53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жилого (нежилого) помещения в нежилое (жилое) помещение</w:t>
      </w: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9D531D" w:rsidRPr="009D531D" w:rsidTr="009D531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(полное наименование органа местного самоуправления,</w:t>
            </w:r>
          </w:p>
        </w:tc>
      </w:tr>
      <w:tr w:rsidR="009D531D" w:rsidRPr="009D531D" w:rsidTr="009D531D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9D531D" w:rsidRPr="009D531D" w:rsidTr="009D531D">
        <w:tc>
          <w:tcPr>
            <w:tcW w:w="9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D531D" w:rsidRPr="009D531D" w:rsidRDefault="009D531D" w:rsidP="009D53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D531D">
        <w:rPr>
          <w:rFonts w:ascii="Times New Roman" w:eastAsia="Times New Roman" w:hAnsi="Times New Roman"/>
          <w:color w:val="000000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9D531D" w:rsidRPr="009D531D" w:rsidTr="009D531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(наименование городского или сельского поселения)</w:t>
            </w:r>
          </w:p>
        </w:tc>
      </w:tr>
      <w:tr w:rsidR="009D531D" w:rsidRPr="009D531D" w:rsidTr="009D531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(наименование улицы, площади, проспекта, бульвара, проезда и т. п.)</w:t>
            </w: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9D531D" w:rsidRPr="009D531D" w:rsidTr="009D531D">
        <w:tc>
          <w:tcPr>
            <w:tcW w:w="448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9D531D" w:rsidRPr="009D531D" w:rsidTr="009D531D">
        <w:tc>
          <w:tcPr>
            <w:tcW w:w="448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dxa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lang w:eastAsia="ru-RU"/>
        </w:rPr>
      </w:pPr>
      <w:r w:rsidRPr="009D531D">
        <w:rPr>
          <w:rFonts w:ascii="Times New Roman" w:eastAsia="Times New Roman" w:hAnsi="Times New Roman"/>
          <w:color w:val="000000"/>
          <w:spacing w:val="4"/>
          <w:u w:val="single"/>
          <w:lang w:eastAsia="ru-RU"/>
        </w:rPr>
        <w:t>из жилого (нежилого) в нежилое (жилое)</w:t>
      </w:r>
      <w:r w:rsidRPr="009D531D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 в целях использования помещения в качестве</w:t>
      </w:r>
    </w:p>
    <w:p w:rsidR="009D531D" w:rsidRPr="009D531D" w:rsidRDefault="009D531D" w:rsidP="009D531D">
      <w:pPr>
        <w:tabs>
          <w:tab w:val="center" w:pos="1995"/>
        </w:tabs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9D531D" w:rsidRPr="009D531D" w:rsidTr="009D531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(вид использования помещения в соответствии с заявлением о переводе)</w:t>
            </w:r>
          </w:p>
        </w:tc>
      </w:tr>
      <w:tr w:rsidR="009D531D" w:rsidRPr="009D531D" w:rsidTr="009D531D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4"/>
        <w:gridCol w:w="8441"/>
        <w:gridCol w:w="203"/>
      </w:tblGrid>
      <w:tr w:rsidR="009D531D" w:rsidRPr="009D531D" w:rsidTr="009D531D">
        <w:tc>
          <w:tcPr>
            <w:tcW w:w="994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РЕШИЛ (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3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):</w:t>
            </w:r>
          </w:p>
        </w:tc>
      </w:tr>
      <w:tr w:rsidR="009D531D" w:rsidRPr="009D531D" w:rsidTr="009D531D">
        <w:tc>
          <w:tcPr>
            <w:tcW w:w="994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1D" w:rsidRPr="009D531D" w:rsidRDefault="009D531D" w:rsidP="009D531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9D531D">
        <w:rPr>
          <w:rFonts w:ascii="Times New Roman" w:eastAsia="Times New Roman" w:hAnsi="Times New Roman"/>
          <w:color w:val="000000"/>
          <w:lang w:eastAsia="ru-RU"/>
        </w:rPr>
        <w:t>1. Помещение на основании приложенных к заявлению документов:</w:t>
      </w:r>
    </w:p>
    <w:p w:rsidR="009D531D" w:rsidRPr="009D531D" w:rsidRDefault="009D531D" w:rsidP="009D531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9D531D">
        <w:rPr>
          <w:rFonts w:ascii="Times New Roman" w:eastAsia="Times New Roman" w:hAnsi="Times New Roman"/>
          <w:color w:val="000000"/>
          <w:lang w:eastAsia="ru-RU"/>
        </w:rPr>
        <w:t xml:space="preserve">а) перевести из </w:t>
      </w:r>
      <w:r w:rsidRPr="009D531D">
        <w:rPr>
          <w:rFonts w:ascii="Times New Roman" w:eastAsia="Times New Roman" w:hAnsi="Times New Roman"/>
          <w:color w:val="000000"/>
          <w:u w:val="single"/>
          <w:lang w:eastAsia="ru-RU"/>
        </w:rPr>
        <w:t>жилого (нежилого) в нежилое (жилое)</w:t>
      </w:r>
      <w:r w:rsidRPr="009D531D">
        <w:rPr>
          <w:rFonts w:ascii="Times New Roman" w:eastAsia="Times New Roman" w:hAnsi="Times New Roman"/>
          <w:color w:val="000000"/>
          <w:lang w:eastAsia="ru-RU"/>
        </w:rPr>
        <w:t xml:space="preserve"> без предварительных условий;</w:t>
      </w:r>
    </w:p>
    <w:p w:rsidR="009D531D" w:rsidRPr="009D531D" w:rsidRDefault="009D531D" w:rsidP="009D531D">
      <w:pPr>
        <w:tabs>
          <w:tab w:val="center" w:pos="3819"/>
        </w:tabs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9D531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ab/>
        <w:t>(ненужное зачеркнуть)</w:t>
      </w:r>
    </w:p>
    <w:p w:rsidR="009D531D" w:rsidRPr="009D531D" w:rsidRDefault="009D531D" w:rsidP="009D531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D531D">
        <w:rPr>
          <w:rFonts w:ascii="Times New Roman" w:eastAsia="Times New Roman" w:hAnsi="Times New Roman"/>
          <w:color w:val="000000"/>
          <w:lang w:eastAsia="ru-RU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9D531D" w:rsidRPr="009D531D" w:rsidTr="009D531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(перечень работ по переустройству (перепланировке)</w:t>
            </w: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помещения или иных необходимых работ</w:t>
            </w: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ремонту, реконструкции, реставрации помещения)</w:t>
            </w:r>
          </w:p>
        </w:tc>
      </w:tr>
      <w:tr w:rsidR="009D531D" w:rsidRPr="009D531D" w:rsidTr="009D531D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9D531D" w:rsidRPr="009D531D" w:rsidRDefault="009D531D" w:rsidP="009D53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9D531D" w:rsidRPr="009D531D" w:rsidRDefault="009D531D" w:rsidP="009D531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-4"/>
          <w:lang w:eastAsia="ru-RU"/>
        </w:rPr>
      </w:pPr>
    </w:p>
    <w:p w:rsidR="009D531D" w:rsidRPr="009D531D" w:rsidRDefault="009D531D" w:rsidP="009D531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-4"/>
          <w:lang w:eastAsia="ru-RU"/>
        </w:rPr>
      </w:pPr>
      <w:r w:rsidRPr="009D531D">
        <w:rPr>
          <w:rFonts w:ascii="Times New Roman" w:eastAsia="Times New Roman" w:hAnsi="Times New Roman"/>
          <w:color w:val="000000"/>
          <w:spacing w:val="-4"/>
          <w:lang w:eastAsia="ru-RU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9D531D" w:rsidRPr="009D531D" w:rsidTr="009D531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9D531D" w:rsidRPr="009D531D" w:rsidTr="009D531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9D531D" w:rsidRPr="009D531D" w:rsidTr="009D531D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dxa"/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531D" w:rsidRPr="009D531D" w:rsidTr="009D531D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91" w:type="dxa"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31D" w:rsidRPr="009D531D" w:rsidRDefault="009D531D" w:rsidP="009D5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D531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D531D">
        <w:rPr>
          <w:rFonts w:ascii="Times New Roman" w:eastAsia="Times New Roman" w:hAnsi="Times New Roman"/>
          <w:color w:val="000000"/>
          <w:lang w:eastAsia="ru-RU"/>
        </w:rPr>
        <w:t>«___» ____________ 200__ г.</w:t>
      </w: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D531D" w:rsidRPr="009D531D" w:rsidRDefault="009D531D" w:rsidP="009D531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D531D">
        <w:rPr>
          <w:rFonts w:ascii="Times New Roman" w:eastAsia="Times New Roman" w:hAnsi="Times New Roman"/>
          <w:color w:val="000000"/>
          <w:lang w:eastAsia="ru-RU"/>
        </w:rPr>
        <w:t>М. П.</w:t>
      </w:r>
    </w:p>
    <w:p w:rsidR="009D531D" w:rsidRPr="009D531D" w:rsidRDefault="009D531D" w:rsidP="009D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D531D" w:rsidRPr="009D531D" w:rsidSect="00C81F17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DE" w:rsidRDefault="001963DE" w:rsidP="00F71D63">
      <w:pPr>
        <w:spacing w:after="0" w:line="240" w:lineRule="auto"/>
      </w:pPr>
      <w:r>
        <w:separator/>
      </w:r>
    </w:p>
  </w:endnote>
  <w:endnote w:type="continuationSeparator" w:id="0">
    <w:p w:rsidR="001963DE" w:rsidRDefault="001963DE" w:rsidP="00F7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DE" w:rsidRDefault="001963DE" w:rsidP="00F71D63">
      <w:pPr>
        <w:spacing w:after="0" w:line="240" w:lineRule="auto"/>
      </w:pPr>
      <w:r>
        <w:separator/>
      </w:r>
    </w:p>
  </w:footnote>
  <w:footnote w:type="continuationSeparator" w:id="0">
    <w:p w:rsidR="001963DE" w:rsidRDefault="001963DE" w:rsidP="00F71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5571266B"/>
    <w:multiLevelType w:val="hybridMultilevel"/>
    <w:tmpl w:val="9258B75A"/>
    <w:lvl w:ilvl="0" w:tplc="9A2873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59"/>
    <w:rsid w:val="00051B78"/>
    <w:rsid w:val="00077BD9"/>
    <w:rsid w:val="00125776"/>
    <w:rsid w:val="001963DE"/>
    <w:rsid w:val="001C601F"/>
    <w:rsid w:val="001D738C"/>
    <w:rsid w:val="001E67C1"/>
    <w:rsid w:val="001F28D9"/>
    <w:rsid w:val="00205E24"/>
    <w:rsid w:val="00481EBA"/>
    <w:rsid w:val="004924FE"/>
    <w:rsid w:val="004C2E59"/>
    <w:rsid w:val="006F741A"/>
    <w:rsid w:val="00736530"/>
    <w:rsid w:val="007A791A"/>
    <w:rsid w:val="007B3BF8"/>
    <w:rsid w:val="0095788A"/>
    <w:rsid w:val="009A0FEE"/>
    <w:rsid w:val="009D531D"/>
    <w:rsid w:val="00A30B4F"/>
    <w:rsid w:val="00A448F6"/>
    <w:rsid w:val="00A67079"/>
    <w:rsid w:val="00A95AED"/>
    <w:rsid w:val="00C02439"/>
    <w:rsid w:val="00C35328"/>
    <w:rsid w:val="00C81F17"/>
    <w:rsid w:val="00C96091"/>
    <w:rsid w:val="00CE2226"/>
    <w:rsid w:val="00D4755B"/>
    <w:rsid w:val="00D54E08"/>
    <w:rsid w:val="00D73D9E"/>
    <w:rsid w:val="00D821CB"/>
    <w:rsid w:val="00E92091"/>
    <w:rsid w:val="00EB2197"/>
    <w:rsid w:val="00EE6600"/>
    <w:rsid w:val="00EF3DC4"/>
    <w:rsid w:val="00F478B7"/>
    <w:rsid w:val="00F71D63"/>
    <w:rsid w:val="00FC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71D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1D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F71D6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E6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7C1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E22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D53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531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D531D"/>
  </w:style>
  <w:style w:type="character" w:styleId="a9">
    <w:name w:val="Hyperlink"/>
    <w:semiHidden/>
    <w:unhideWhenUsed/>
    <w:rsid w:val="009D531D"/>
    <w:rPr>
      <w:color w:val="0000FF"/>
      <w:u w:val="single"/>
    </w:rPr>
  </w:style>
  <w:style w:type="character" w:styleId="aa">
    <w:name w:val="FollowedHyperlink"/>
    <w:semiHidden/>
    <w:unhideWhenUsed/>
    <w:rsid w:val="009D531D"/>
    <w:rPr>
      <w:color w:val="800080"/>
      <w:u w:val="single"/>
    </w:rPr>
  </w:style>
  <w:style w:type="paragraph" w:styleId="ab">
    <w:name w:val="annotation text"/>
    <w:basedOn w:val="a"/>
    <w:link w:val="ac"/>
    <w:semiHidden/>
    <w:unhideWhenUsed/>
    <w:rsid w:val="009D53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D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9D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next w:val="a7"/>
    <w:link w:val="af0"/>
    <w:semiHidden/>
    <w:unhideWhenUsed/>
    <w:rsid w:val="009D531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semiHidden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semiHidden/>
    <w:unhideWhenUsed/>
    <w:rsid w:val="009D531D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9D5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9D5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D53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semiHidden/>
    <w:rsid w:val="009D5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аголовок к тексту"/>
    <w:basedOn w:val="a"/>
    <w:next w:val="a7"/>
    <w:rsid w:val="009D531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7">
    <w:name w:val="регистрационные поля"/>
    <w:basedOn w:val="a"/>
    <w:rsid w:val="009D531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8">
    <w:name w:val="Исполнитель"/>
    <w:basedOn w:val="a7"/>
    <w:rsid w:val="009D531D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Приложение"/>
    <w:basedOn w:val="a7"/>
    <w:rsid w:val="009D531D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одпись на  бланке должностного лица"/>
    <w:basedOn w:val="a"/>
    <w:next w:val="a7"/>
    <w:rsid w:val="009D531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531D"/>
    <w:rPr>
      <w:rFonts w:ascii="Arial" w:hAnsi="Arial" w:cs="Arial"/>
    </w:rPr>
  </w:style>
  <w:style w:type="paragraph" w:customStyle="1" w:styleId="ConsPlusNormal0">
    <w:name w:val="ConsPlusNormal"/>
    <w:link w:val="ConsPlusNormal"/>
    <w:rsid w:val="009D531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D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9D53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9D531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9D531D"/>
    <w:pPr>
      <w:autoSpaceDE w:val="0"/>
      <w:autoSpaceDN w:val="0"/>
      <w:adjustRightInd w:val="0"/>
      <w:ind w:left="720"/>
      <w:contextualSpacing/>
    </w:pPr>
  </w:style>
  <w:style w:type="character" w:styleId="afc">
    <w:name w:val="annotation reference"/>
    <w:semiHidden/>
    <w:unhideWhenUsed/>
    <w:rsid w:val="009D531D"/>
    <w:rPr>
      <w:sz w:val="16"/>
      <w:szCs w:val="16"/>
    </w:rPr>
  </w:style>
  <w:style w:type="table" w:styleId="afd">
    <w:name w:val="Table Grid"/>
    <w:basedOn w:val="a1"/>
    <w:uiPriority w:val="99"/>
    <w:rsid w:val="009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9D5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71D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1D6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F71D6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E6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7C1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E22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D53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531D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D531D"/>
  </w:style>
  <w:style w:type="character" w:styleId="a9">
    <w:name w:val="Hyperlink"/>
    <w:semiHidden/>
    <w:unhideWhenUsed/>
    <w:rsid w:val="009D531D"/>
    <w:rPr>
      <w:color w:val="0000FF"/>
      <w:u w:val="single"/>
    </w:rPr>
  </w:style>
  <w:style w:type="character" w:styleId="aa">
    <w:name w:val="FollowedHyperlink"/>
    <w:semiHidden/>
    <w:unhideWhenUsed/>
    <w:rsid w:val="009D531D"/>
    <w:rPr>
      <w:color w:val="800080"/>
      <w:u w:val="single"/>
    </w:rPr>
  </w:style>
  <w:style w:type="paragraph" w:styleId="ab">
    <w:name w:val="annotation text"/>
    <w:basedOn w:val="a"/>
    <w:link w:val="ac"/>
    <w:semiHidden/>
    <w:unhideWhenUsed/>
    <w:rsid w:val="009D53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D5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semiHidden/>
    <w:unhideWhenUsed/>
    <w:rsid w:val="009D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ignature"/>
    <w:basedOn w:val="a"/>
    <w:next w:val="a7"/>
    <w:link w:val="af0"/>
    <w:semiHidden/>
    <w:unhideWhenUsed/>
    <w:rsid w:val="009D531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semiHidden/>
    <w:rsid w:val="009D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semiHidden/>
    <w:unhideWhenUsed/>
    <w:rsid w:val="009D531D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9D53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9D5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D53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semiHidden/>
    <w:rsid w:val="009D53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аголовок к тексту"/>
    <w:basedOn w:val="a"/>
    <w:next w:val="a7"/>
    <w:rsid w:val="009D531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7">
    <w:name w:val="регистрационные поля"/>
    <w:basedOn w:val="a"/>
    <w:rsid w:val="009D531D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8">
    <w:name w:val="Исполнитель"/>
    <w:basedOn w:val="a7"/>
    <w:rsid w:val="009D531D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9">
    <w:name w:val="Приложение"/>
    <w:basedOn w:val="a7"/>
    <w:rsid w:val="009D531D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a">
    <w:name w:val="Подпись на  бланке должностного лица"/>
    <w:basedOn w:val="a"/>
    <w:next w:val="a7"/>
    <w:rsid w:val="009D531D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531D"/>
    <w:rPr>
      <w:rFonts w:ascii="Arial" w:hAnsi="Arial" w:cs="Arial"/>
    </w:rPr>
  </w:style>
  <w:style w:type="paragraph" w:customStyle="1" w:styleId="ConsPlusNormal0">
    <w:name w:val="ConsPlusNormal"/>
    <w:link w:val="ConsPlusNormal"/>
    <w:rsid w:val="009D531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D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9D53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9D531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9D531D"/>
    <w:pPr>
      <w:autoSpaceDE w:val="0"/>
      <w:autoSpaceDN w:val="0"/>
      <w:adjustRightInd w:val="0"/>
      <w:ind w:left="720"/>
      <w:contextualSpacing/>
    </w:pPr>
  </w:style>
  <w:style w:type="character" w:styleId="afc">
    <w:name w:val="annotation reference"/>
    <w:semiHidden/>
    <w:unhideWhenUsed/>
    <w:rsid w:val="009D531D"/>
    <w:rPr>
      <w:sz w:val="16"/>
      <w:szCs w:val="16"/>
    </w:rPr>
  </w:style>
  <w:style w:type="table" w:styleId="afd">
    <w:name w:val="Table Grid"/>
    <w:basedOn w:val="a1"/>
    <w:uiPriority w:val="99"/>
    <w:rsid w:val="009D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9D5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9FF1BFF91D245B516695C33630FA27714FB28A4664D9F3EC1F4B21DE0200uFL" TargetMode="External"/><Relationship Id="rId18" Type="http://schemas.openxmlformats.org/officeDocument/2006/relationships/hyperlink" Target="consultantplus://offline/ref=9FF1BFF91D245B516695C33630FA27714BB3824360D6AEE617122DDC00u5L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0C1094478F295B1B9610D67B2F8A437C709C04A4B0BE5D6CCF099C4A2F9E7E86BB159A89231TBB3I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ref=9FF1BFF91D245B516695C33630FA27714FB28B4767DAF3EC1F4B21DE0200uFL" TargetMode="External"/><Relationship Id="rId25" Type="http://schemas.openxmlformats.org/officeDocument/2006/relationships/hyperlink" Target="consultantplus://offline/ref=8C07F0434513FBEB55BCA291CDE1A71AC157732D60DAA05231C472BEFE4BC8CD9E9045CAD31BCDF035CD8DABh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2854461D4F3EC1F4B21DE0200uFL" TargetMode="External"/><Relationship Id="rId20" Type="http://schemas.openxmlformats.org/officeDocument/2006/relationships/hyperlink" Target="consultantplus://offline/ref=9FF1BFF91D245B516695C33630FA27714FB3824565DDF3EC1F4B21DE0200uF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hyperlink" Target="consultantplus://offline/ref=02D092BA25CC0717B43F6006E744186D1D1DD59DB983F7A6EFA415BA223027CFA71F2CA8548C119AF0f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F1BFF91D245B516695C33630FA27714FB284416ADFF3EC1F4B21DE0200uFL" TargetMode="External"/><Relationship Id="rId23" Type="http://schemas.openxmlformats.org/officeDocument/2006/relationships/hyperlink" Target="consultantplus://offline/ref=0FE82C3EB065D3DFC9DABAF99D8E0B60D4D2B7738AA0E9A7C94A6DDD257EA6D134650719E371E0B11439ABCCj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AFB8AEED0D293327D82g5z9K" TargetMode="External"/><Relationship Id="rId19" Type="http://schemas.openxmlformats.org/officeDocument/2006/relationships/hyperlink" Target="consultantplus://offline/ref=9FF1BFF91D245B516695C33630FA27714FB2864864DFF3EC1F4B21DE0200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9FF1BFF91D245B516695C33630FA27714FB28A4666D4F3EC1F4B21DE0200uFL" TargetMode="External"/><Relationship Id="rId22" Type="http://schemas.openxmlformats.org/officeDocument/2006/relationships/hyperlink" Target="consultantplus://offline/ref=DD2BF777BD98C997AEE7A1FF0459C4F85CF9E29584FB326FB430796FC9EA2C502DEE138EB95E8424q4H2M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2011-02-23T08:02:00Z</dcterms:created>
  <dcterms:modified xsi:type="dcterms:W3CDTF">2011-02-23T08:02:00Z</dcterms:modified>
</cp:coreProperties>
</file>