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44" w:rsidRDefault="007D2E44" w:rsidP="007D2E44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E44" w:rsidRDefault="007D2E44" w:rsidP="007D2E44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ЮРЛИНСКОГО МУНИЦИПАЛЬНОГО РАЙОНА</w:t>
      </w:r>
    </w:p>
    <w:p w:rsidR="007D2E44" w:rsidRDefault="007D2E44" w:rsidP="007D2E44">
      <w:pPr>
        <w:shd w:val="clear" w:color="auto" w:fill="FFFFFF"/>
        <w:spacing w:before="154"/>
        <w:jc w:val="center"/>
        <w:rPr>
          <w:b/>
          <w:bCs/>
          <w:sz w:val="28"/>
          <w:szCs w:val="28"/>
        </w:rPr>
      </w:pPr>
    </w:p>
    <w:p w:rsidR="007D2E44" w:rsidRDefault="007D2E44" w:rsidP="007D2E44">
      <w:pPr>
        <w:shd w:val="clear" w:color="auto" w:fill="FFFFFF"/>
        <w:tabs>
          <w:tab w:val="center" w:pos="4820"/>
        </w:tabs>
        <w:spacing w:before="1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D2E44" w:rsidRDefault="007D2E44" w:rsidP="007D2E44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</w:p>
    <w:p w:rsidR="007D2E44" w:rsidRDefault="007D2E44" w:rsidP="007D2E44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        № ___</w:t>
      </w:r>
    </w:p>
    <w:p w:rsidR="007D2E44" w:rsidRDefault="007D2E44" w:rsidP="007D2E4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7D2E44" w:rsidTr="000B23E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D2E44" w:rsidRDefault="007D2E44" w:rsidP="000B23E5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районе»  </w:t>
            </w:r>
          </w:p>
          <w:p w:rsidR="007D2E44" w:rsidRDefault="007D2E44" w:rsidP="000B23E5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7D2E44" w:rsidRDefault="007D2E44" w:rsidP="0024222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</w:t>
      </w:r>
      <w:r w:rsidR="00BF5A7C" w:rsidRPr="00DC594C">
        <w:rPr>
          <w:sz w:val="28"/>
          <w:szCs w:val="28"/>
        </w:rPr>
        <w:t>решением Земского Собрания Юрлинского муниципального района «О бюджете муниципального образования «Юрлинский муниципальный район» на 2015 год и плановый период 2016 и 2017 годов в редакции решения №271 от 20.11.2015г</w:t>
      </w:r>
      <w:proofErr w:type="gramEnd"/>
      <w:r w:rsidR="00BF5A7C">
        <w:rPr>
          <w:sz w:val="28"/>
          <w:szCs w:val="28"/>
        </w:rPr>
        <w:t xml:space="preserve">., </w:t>
      </w:r>
      <w:r w:rsidR="00D06C53">
        <w:rPr>
          <w:sz w:val="28"/>
          <w:szCs w:val="28"/>
        </w:rPr>
        <w:t xml:space="preserve">решением Земского Собрания Юрлинского муниципального района «О бюджете муниципального образования «Юрлинский муниципальный район» на 2016 год и плановый период 2017 и 2018 годов (второе чтение) в редакции решения №281 от 18.12.2015г., </w:t>
      </w:r>
      <w:r>
        <w:rPr>
          <w:sz w:val="28"/>
          <w:szCs w:val="28"/>
        </w:rPr>
        <w:t>Администрация Юрлинского муниципального района</w:t>
      </w:r>
    </w:p>
    <w:p w:rsidR="007D2E44" w:rsidRPr="0024222F" w:rsidRDefault="007D2E44" w:rsidP="007D2E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347) следующие изменения:</w:t>
      </w:r>
    </w:p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 «Паспорт программы»:</w:t>
      </w:r>
    </w:p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 позицию «Этапы и сроки реализации программы» изложить в следующей редакции:</w:t>
      </w:r>
    </w:p>
    <w:tbl>
      <w:tblPr>
        <w:tblStyle w:val="a3"/>
        <w:tblW w:w="9889" w:type="dxa"/>
        <w:tblLook w:val="04A0"/>
      </w:tblPr>
      <w:tblGrid>
        <w:gridCol w:w="3369"/>
        <w:gridCol w:w="6520"/>
      </w:tblGrid>
      <w:tr w:rsidR="007D2E44" w:rsidTr="00385D5B">
        <w:tc>
          <w:tcPr>
            <w:tcW w:w="3369" w:type="dxa"/>
          </w:tcPr>
          <w:p w:rsidR="007D2E44" w:rsidRDefault="007D2E44" w:rsidP="007D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520" w:type="dxa"/>
          </w:tcPr>
          <w:p w:rsidR="007D2E44" w:rsidRDefault="007D2E44" w:rsidP="007D2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 годы без выделения этапов</w:t>
            </w:r>
          </w:p>
        </w:tc>
      </w:tr>
    </w:tbl>
    <w:p w:rsidR="007D2E44" w:rsidRDefault="007D2E44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позицию «Целевые показатели» изложить в следующей редакции: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4"/>
        <w:gridCol w:w="709"/>
        <w:gridCol w:w="1985"/>
        <w:gridCol w:w="850"/>
        <w:gridCol w:w="1134"/>
        <w:gridCol w:w="992"/>
        <w:gridCol w:w="993"/>
        <w:gridCol w:w="992"/>
        <w:gridCol w:w="992"/>
      </w:tblGrid>
      <w:tr w:rsidR="00B85B2B" w:rsidTr="00263B1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pStyle w:val="a4"/>
              <w:spacing w:line="276" w:lineRule="auto"/>
              <w:ind w:left="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B85B2B" w:rsidTr="00263B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5B2B" w:rsidRDefault="00751B78" w:rsidP="00D11E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751B78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385D5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1B78" w:rsidRDefault="00751B78" w:rsidP="00751B7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751B78" w:rsidRDefault="00751B78" w:rsidP="00751B7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2016год</w:t>
            </w:r>
          </w:p>
          <w:p w:rsidR="00B85B2B" w:rsidRDefault="00B85B2B" w:rsidP="00D11ED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751B78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B85B2B" w:rsidRDefault="00385D5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2B" w:rsidRDefault="00B85B2B" w:rsidP="000B23E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751B78" w:rsidRDefault="00751B78" w:rsidP="00751B7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  <w:p w:rsidR="00B85B2B" w:rsidRDefault="00B85B2B" w:rsidP="00385D5B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D11ED5" w:rsidRPr="00385D5B" w:rsidRDefault="00D11ED5" w:rsidP="00385D5B">
            <w:pPr>
              <w:spacing w:after="200" w:line="276" w:lineRule="auto"/>
            </w:pPr>
          </w:p>
        </w:tc>
      </w:tr>
      <w:tr w:rsidR="00B85B2B" w:rsidTr="00263B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 направленных на гармонизацию межнациональных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5" w:rsidRDefault="00751B78" w:rsidP="00751B7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78" w:rsidRDefault="00751B78" w:rsidP="00751B7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751B78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751B78" w:rsidP="007F1B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B" w:rsidRDefault="00751B78" w:rsidP="007F1B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B85B2B" w:rsidTr="00263B1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2B" w:rsidRDefault="00B85B2B" w:rsidP="000B23E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0B23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2B" w:rsidRDefault="00B85B2B" w:rsidP="007F1B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5170">
              <w:rPr>
                <w:rFonts w:ascii="Times New Roman" w:hAnsi="Times New Roman" w:cs="Times New Roman"/>
              </w:rPr>
              <w:t>7</w:t>
            </w:r>
            <w:r w:rsidR="007F1B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2B" w:rsidRDefault="00B85B2B" w:rsidP="007F1B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1BC4">
              <w:rPr>
                <w:rFonts w:ascii="Times New Roman" w:hAnsi="Times New Roman" w:cs="Times New Roman"/>
              </w:rPr>
              <w:t>750</w:t>
            </w:r>
          </w:p>
        </w:tc>
      </w:tr>
    </w:tbl>
    <w:p w:rsidR="007D2E44" w:rsidRDefault="00B85B2B" w:rsidP="00B85B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1.1.3.позицию </w:t>
      </w:r>
      <w:r w:rsidR="007D2E44">
        <w:rPr>
          <w:sz w:val="28"/>
          <w:szCs w:val="28"/>
        </w:rPr>
        <w:t>«Объём и источники финансирования Программы» изложить в следующей редакции:</w:t>
      </w:r>
    </w:p>
    <w:tbl>
      <w:tblPr>
        <w:tblStyle w:val="a3"/>
        <w:tblW w:w="9889" w:type="dxa"/>
        <w:tblLayout w:type="fixed"/>
        <w:tblLook w:val="04A0"/>
      </w:tblPr>
      <w:tblGrid>
        <w:gridCol w:w="1526"/>
        <w:gridCol w:w="1984"/>
        <w:gridCol w:w="1418"/>
        <w:gridCol w:w="1276"/>
        <w:gridCol w:w="1275"/>
        <w:gridCol w:w="1134"/>
        <w:gridCol w:w="1276"/>
      </w:tblGrid>
      <w:tr w:rsidR="007D2E44" w:rsidTr="00C00187">
        <w:trPr>
          <w:trHeight w:val="40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4" w:rsidRDefault="007D2E44" w:rsidP="000B23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Объёмы и </w:t>
            </w:r>
          </w:p>
          <w:p w:rsidR="007D2E44" w:rsidRDefault="007D2E44" w:rsidP="000B23E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7D2E44" w:rsidRDefault="007D2E44" w:rsidP="000B23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4" w:rsidRDefault="007D2E44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7D2E44" w:rsidRDefault="007D2E44" w:rsidP="000B23E5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44" w:rsidRDefault="007D2E44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4C4E83" w:rsidTr="00C00187">
        <w:trPr>
          <w:trHeight w:val="40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 w:rsidRPr="004C4E83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4C4E83" w:rsidTr="00C001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FF51F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 w:rsidRPr="004C4E83"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FF51F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F51F3">
              <w:rPr>
                <w:sz w:val="24"/>
                <w:szCs w:val="24"/>
                <w:lang w:eastAsia="en-US"/>
              </w:rPr>
              <w:t>62,5</w:t>
            </w:r>
          </w:p>
        </w:tc>
      </w:tr>
      <w:tr w:rsidR="004C4E83" w:rsidTr="00C0018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83" w:rsidRDefault="004C4E83" w:rsidP="000B23E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FF51F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Pr="004C4E83" w:rsidRDefault="004C4E83" w:rsidP="004C4E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83" w:rsidRDefault="004C4E83" w:rsidP="000B23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FF51F3">
              <w:rPr>
                <w:sz w:val="24"/>
                <w:szCs w:val="24"/>
                <w:lang w:eastAsia="en-US"/>
              </w:rPr>
              <w:t>62,5</w:t>
            </w:r>
          </w:p>
          <w:p w:rsidR="004C4E83" w:rsidRDefault="004C4E83" w:rsidP="000B23E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D2E44" w:rsidRDefault="007D2E44" w:rsidP="00263B17">
      <w:pPr>
        <w:jc w:val="both"/>
        <w:rPr>
          <w:sz w:val="28"/>
          <w:szCs w:val="28"/>
        </w:rPr>
      </w:pPr>
    </w:p>
    <w:p w:rsidR="007828D6" w:rsidRDefault="007828D6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3492F">
        <w:rPr>
          <w:sz w:val="28"/>
          <w:szCs w:val="28"/>
        </w:rPr>
        <w:t>Абзац первый р</w:t>
      </w:r>
      <w:r>
        <w:rPr>
          <w:sz w:val="28"/>
          <w:szCs w:val="28"/>
        </w:rPr>
        <w:t>аздел</w:t>
      </w:r>
      <w:r w:rsidR="0073492F">
        <w:rPr>
          <w:sz w:val="28"/>
          <w:szCs w:val="28"/>
        </w:rPr>
        <w:t>а</w:t>
      </w:r>
      <w:r>
        <w:rPr>
          <w:sz w:val="28"/>
          <w:szCs w:val="28"/>
        </w:rPr>
        <w:t xml:space="preserve"> 4 «Планируемые конечные результаты муниципальной программы»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</w:p>
    <w:p w:rsidR="003C4141" w:rsidRDefault="003C4141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6 «Перечень мероприятий муниципальной программы»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7828D6">
        <w:rPr>
          <w:sz w:val="28"/>
          <w:szCs w:val="28"/>
        </w:rPr>
        <w:t>2</w:t>
      </w:r>
      <w:r w:rsidR="007062C3">
        <w:rPr>
          <w:sz w:val="28"/>
          <w:szCs w:val="28"/>
        </w:rPr>
        <w:t>.</w:t>
      </w:r>
    </w:p>
    <w:p w:rsidR="007062C3" w:rsidRDefault="007062C3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D2E44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8 «Перечень целевых показателей муниципальной программы Юрлинского муниципального района»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7828D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7D2E44" w:rsidRDefault="007062C3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D2E44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9</w:t>
      </w:r>
      <w:r w:rsidR="007D2E44">
        <w:rPr>
          <w:sz w:val="28"/>
          <w:szCs w:val="28"/>
        </w:rPr>
        <w:t xml:space="preserve"> «Финансовое обеспечение реализации муниципальной программы Юрлинского муниципального района за счёт средств бюджета Юрлинского муниципального района» изложить в новой редакции </w:t>
      </w:r>
      <w:proofErr w:type="gramStart"/>
      <w:r w:rsidR="007D2E44">
        <w:rPr>
          <w:sz w:val="28"/>
          <w:szCs w:val="28"/>
        </w:rPr>
        <w:t>согласно приложения</w:t>
      </w:r>
      <w:proofErr w:type="gramEnd"/>
      <w:r w:rsidR="007D2E44">
        <w:rPr>
          <w:sz w:val="28"/>
          <w:szCs w:val="28"/>
        </w:rPr>
        <w:t xml:space="preserve"> </w:t>
      </w:r>
      <w:r w:rsidR="007828D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D2E44" w:rsidRPr="004A36D7" w:rsidRDefault="007D2E44" w:rsidP="007062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2C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A36D7">
        <w:rPr>
          <w:sz w:val="28"/>
          <w:szCs w:val="28"/>
        </w:rPr>
        <w:t xml:space="preserve">Раздел 12 </w:t>
      </w:r>
      <w:r w:rsidR="00A62A6E" w:rsidRPr="004A36D7">
        <w:rPr>
          <w:sz w:val="28"/>
          <w:szCs w:val="28"/>
        </w:rPr>
        <w:t>исключить</w:t>
      </w:r>
      <w:r w:rsidR="00C63EC7" w:rsidRPr="004A36D7">
        <w:rPr>
          <w:sz w:val="28"/>
          <w:szCs w:val="28"/>
        </w:rPr>
        <w:t>.</w:t>
      </w:r>
    </w:p>
    <w:p w:rsidR="007D2E44" w:rsidRDefault="007062C3" w:rsidP="007D2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E44">
        <w:rPr>
          <w:sz w:val="28"/>
          <w:szCs w:val="28"/>
        </w:rPr>
        <w:t>. Постановление вступает в силу с момента опубликования в информационном бюллетене «Вестник Юрлы».</w:t>
      </w:r>
    </w:p>
    <w:p w:rsidR="007D2E44" w:rsidRDefault="007062C3" w:rsidP="00263B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E44">
        <w:rPr>
          <w:sz w:val="28"/>
          <w:szCs w:val="28"/>
        </w:rPr>
        <w:t xml:space="preserve">. </w:t>
      </w:r>
      <w:proofErr w:type="gramStart"/>
      <w:r w:rsidR="007D2E44">
        <w:rPr>
          <w:sz w:val="28"/>
          <w:szCs w:val="28"/>
        </w:rPr>
        <w:t>Контроль за</w:t>
      </w:r>
      <w:proofErr w:type="gramEnd"/>
      <w:r w:rsidR="007D2E44">
        <w:rPr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r w:rsidR="00242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Н.А.Мелехину</w:t>
      </w:r>
      <w:proofErr w:type="spellEnd"/>
      <w:r>
        <w:rPr>
          <w:sz w:val="28"/>
          <w:szCs w:val="28"/>
        </w:rPr>
        <w:t>.</w:t>
      </w:r>
    </w:p>
    <w:p w:rsidR="007D2E44" w:rsidRDefault="007D2E44" w:rsidP="007D2E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района-</w:t>
      </w:r>
    </w:p>
    <w:p w:rsidR="004A2E1A" w:rsidRPr="00263B17" w:rsidRDefault="007D2E44" w:rsidP="00263B17">
      <w:pPr>
        <w:jc w:val="both"/>
        <w:rPr>
          <w:bCs/>
        </w:rPr>
      </w:pPr>
      <w:r>
        <w:rPr>
          <w:sz w:val="28"/>
          <w:szCs w:val="28"/>
        </w:rPr>
        <w:t>Глава Администрации района                                                  Т.М.Моисеева</w:t>
      </w:r>
    </w:p>
    <w:p w:rsidR="004A2E1A" w:rsidRDefault="004A2E1A"/>
    <w:p w:rsidR="004A2E1A" w:rsidRPr="0098586D" w:rsidRDefault="00AD0520" w:rsidP="00AD0520">
      <w:pPr>
        <w:jc w:val="right"/>
        <w:rPr>
          <w:sz w:val="28"/>
          <w:szCs w:val="28"/>
        </w:rPr>
      </w:pPr>
      <w:r w:rsidRPr="0098586D">
        <w:rPr>
          <w:sz w:val="28"/>
          <w:szCs w:val="28"/>
        </w:rPr>
        <w:t>Приложение 1</w:t>
      </w:r>
    </w:p>
    <w:p w:rsidR="00AD0520" w:rsidRPr="0098586D" w:rsidRDefault="00AD0520" w:rsidP="00AD0520">
      <w:pPr>
        <w:jc w:val="right"/>
        <w:rPr>
          <w:sz w:val="28"/>
          <w:szCs w:val="28"/>
        </w:rPr>
      </w:pPr>
    </w:p>
    <w:p w:rsidR="00AD0520" w:rsidRPr="0098586D" w:rsidRDefault="00AD0520" w:rsidP="00AD0520">
      <w:pPr>
        <w:jc w:val="both"/>
        <w:rPr>
          <w:b/>
          <w:sz w:val="28"/>
          <w:szCs w:val="28"/>
        </w:rPr>
      </w:pPr>
      <w:r w:rsidRPr="0098586D">
        <w:rPr>
          <w:b/>
          <w:sz w:val="28"/>
          <w:szCs w:val="28"/>
        </w:rPr>
        <w:t>4. Планируемые конечные результаты муниципальной программы</w:t>
      </w:r>
    </w:p>
    <w:p w:rsidR="00AD0520" w:rsidRPr="0098586D" w:rsidRDefault="00AD0520" w:rsidP="00AD0520">
      <w:pPr>
        <w:jc w:val="both"/>
        <w:rPr>
          <w:b/>
          <w:sz w:val="28"/>
          <w:szCs w:val="28"/>
        </w:rPr>
      </w:pPr>
    </w:p>
    <w:p w:rsidR="00AD0520" w:rsidRPr="0098586D" w:rsidRDefault="00AD0520" w:rsidP="00AD0520">
      <w:pPr>
        <w:jc w:val="both"/>
        <w:rPr>
          <w:sz w:val="28"/>
          <w:szCs w:val="28"/>
        </w:rPr>
      </w:pPr>
      <w:r w:rsidRPr="0098586D">
        <w:rPr>
          <w:sz w:val="28"/>
          <w:szCs w:val="28"/>
        </w:rPr>
        <w:tab/>
        <w:t>Принятие программы позволит:</w:t>
      </w:r>
    </w:p>
    <w:p w:rsidR="00AD0520" w:rsidRPr="0098586D" w:rsidRDefault="00AD0520" w:rsidP="00AD0520">
      <w:pPr>
        <w:jc w:val="both"/>
        <w:rPr>
          <w:sz w:val="28"/>
          <w:szCs w:val="28"/>
        </w:rPr>
      </w:pPr>
      <w:r w:rsidRPr="0098586D">
        <w:rPr>
          <w:sz w:val="28"/>
          <w:szCs w:val="28"/>
        </w:rPr>
        <w:t>- увеличить количество мероприятий, направленных на гармонизацию межнациональных отношений: 2015 год – 142 ед., 2016 год – 144 ед., 2018 год – 146 ед., 2018 год – 148 ед.;</w:t>
      </w:r>
    </w:p>
    <w:p w:rsidR="00AD0520" w:rsidRPr="0098586D" w:rsidRDefault="00AD0520" w:rsidP="00AD0520">
      <w:pPr>
        <w:jc w:val="both"/>
        <w:rPr>
          <w:sz w:val="28"/>
          <w:szCs w:val="28"/>
        </w:rPr>
      </w:pPr>
      <w:r w:rsidRPr="0098586D">
        <w:rPr>
          <w:sz w:val="28"/>
          <w:szCs w:val="28"/>
        </w:rPr>
        <w:t xml:space="preserve">- увеличить численность участников мероприятий, направленных на гармонизацию межнациональных отношений: 2015 год – 2665 чел., 2016 год – 2700 чел., 2017 год – 2720 чел., 2018 </w:t>
      </w:r>
      <w:r w:rsidR="00263B17" w:rsidRPr="0098586D">
        <w:rPr>
          <w:sz w:val="28"/>
          <w:szCs w:val="28"/>
        </w:rPr>
        <w:t>год – 2750 чел.</w:t>
      </w:r>
    </w:p>
    <w:p w:rsidR="004A2E1A" w:rsidRPr="0098586D" w:rsidRDefault="00263B17">
      <w:pPr>
        <w:rPr>
          <w:sz w:val="28"/>
          <w:szCs w:val="28"/>
        </w:rPr>
      </w:pPr>
      <w:r w:rsidRPr="0098586D">
        <w:rPr>
          <w:sz w:val="28"/>
          <w:szCs w:val="28"/>
        </w:rPr>
        <w:t xml:space="preserve"> </w:t>
      </w:r>
    </w:p>
    <w:p w:rsidR="004A2E1A" w:rsidRDefault="004A2E1A" w:rsidP="004A2E1A">
      <w:pPr>
        <w:jc w:val="right"/>
        <w:rPr>
          <w:sz w:val="28"/>
          <w:szCs w:val="28"/>
        </w:rPr>
        <w:sectPr w:rsidR="004A2E1A" w:rsidSect="00D727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E1A" w:rsidRPr="004A2E1A" w:rsidRDefault="004A2E1A" w:rsidP="004A2E1A">
      <w:pPr>
        <w:jc w:val="right"/>
        <w:rPr>
          <w:sz w:val="28"/>
          <w:szCs w:val="28"/>
        </w:rPr>
      </w:pPr>
      <w:r w:rsidRPr="004A2E1A">
        <w:rPr>
          <w:sz w:val="28"/>
          <w:szCs w:val="28"/>
        </w:rPr>
        <w:lastRenderedPageBreak/>
        <w:t xml:space="preserve">Приложение </w:t>
      </w:r>
      <w:r w:rsidR="0073492F">
        <w:rPr>
          <w:sz w:val="28"/>
          <w:szCs w:val="28"/>
        </w:rPr>
        <w:t>2</w:t>
      </w:r>
    </w:p>
    <w:p w:rsidR="004A2E1A" w:rsidRDefault="004A2E1A" w:rsidP="004A2E1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Перечень мероприятий муниципальной программы Юрлинского муниципального района</w:t>
      </w:r>
    </w:p>
    <w:p w:rsidR="004A2E1A" w:rsidRDefault="004A2E1A" w:rsidP="004A2E1A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0"/>
        <w:gridCol w:w="3360"/>
        <w:gridCol w:w="2222"/>
        <w:gridCol w:w="2820"/>
        <w:gridCol w:w="3420"/>
        <w:gridCol w:w="1806"/>
      </w:tblGrid>
      <w:tr w:rsidR="004A2E1A" w:rsidRPr="00CF35ED" w:rsidTr="006D3C5D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F35E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35ED">
              <w:rPr>
                <w:rFonts w:ascii="Times New Roman" w:hAnsi="Times New Roman" w:cs="Times New Roman"/>
              </w:rPr>
              <w:t>/</w:t>
            </w:r>
            <w:proofErr w:type="spellStart"/>
            <w:r w:rsidRPr="00CF35E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4A2E1A" w:rsidRPr="00CF35ED" w:rsidTr="006D3C5D"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A2E1A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E1A" w:rsidRPr="00CF35ED" w:rsidRDefault="004A2E1A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6</w:t>
            </w:r>
          </w:p>
        </w:tc>
      </w:tr>
      <w:tr w:rsidR="00591E09" w:rsidRPr="00CF35ED" w:rsidTr="00FA699C">
        <w:tc>
          <w:tcPr>
            <w:tcW w:w="14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1E09" w:rsidRDefault="00591E09" w:rsidP="002D1165">
            <w:pPr>
              <w:pStyle w:val="a4"/>
              <w:rPr>
                <w:rFonts w:ascii="Times New Roman" w:hAnsi="Times New Roman" w:cs="Times New Roman"/>
              </w:rPr>
            </w:pPr>
          </w:p>
          <w:p w:rsidR="00591E09" w:rsidRPr="00591E09" w:rsidRDefault="00591E09" w:rsidP="002D116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мероприятие: УКРЕПЛЕНИЕ ГРАЖДАНСКОГО ЕДИНСТВА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  <w:r w:rsidR="00591E09">
              <w:rPr>
                <w:rFonts w:ascii="Times New Roman" w:hAnsi="Times New Roman" w:cs="Times New Roman"/>
              </w:rPr>
              <w:t>, управление культуры, молодёжной политики и спорта и её структурные подразделения</w:t>
            </w:r>
            <w:r w:rsidR="007B6162">
              <w:rPr>
                <w:rFonts w:ascii="Times New Roman" w:hAnsi="Times New Roman" w:cs="Times New Roman"/>
              </w:rPr>
              <w:t>; управление образования и его структурные подразделения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AB1869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7B6162">
              <w:rPr>
                <w:rFonts w:ascii="Times New Roman" w:hAnsi="Times New Roman" w:cs="Times New Roman"/>
              </w:rPr>
              <w:t xml:space="preserve"> в области культуры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района и её структурных подразделений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1165" w:rsidRPr="00CF35E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D642EF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творчества коми-пермяцких писателей.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7B6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  <w:r w:rsidR="002D1165" w:rsidRPr="00CF35ED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талантливых личностей по теме взаимопонимания между людьми через литературное творчество.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7B6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2D1165" w:rsidRPr="00CF35ED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Фотопанорама «</w:t>
            </w:r>
            <w:r>
              <w:rPr>
                <w:rFonts w:ascii="Times New Roman" w:hAnsi="Times New Roman" w:cs="Times New Roman"/>
              </w:rPr>
              <w:t>Многоликий</w:t>
            </w:r>
            <w:r w:rsidRPr="00CF35ED">
              <w:rPr>
                <w:rFonts w:ascii="Times New Roman" w:hAnsi="Times New Roman" w:cs="Times New Roman"/>
              </w:rPr>
              <w:t xml:space="preserve"> край родной»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фотоконкурс запечатлеть этнографический состав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Юрлинском районе, создать условия для развития творческой личности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7B616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2D1165" w:rsidRPr="00CF35ED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сознания, основанного на понимании и принятии культурных отличий. Сохранение межнационального согласия, поддержка подлинных духовных ценностей и самобытности </w:t>
            </w:r>
            <w:r>
              <w:rPr>
                <w:rFonts w:ascii="Times New Roman" w:hAnsi="Times New Roman" w:cs="Times New Roman"/>
              </w:rPr>
              <w:lastRenderedPageBreak/>
              <w:t>национальных культур.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Беседа «навстречу друг другу: диалог культур в библиотеке»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Тематический час «Нам в этом мире нечего делить»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Дискуссия «Быть принятым другими – не значит быть как все»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Дискуссия «Библиотека – территория толерантности»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1.1.4.6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Урок толерантности «Если </w:t>
            </w:r>
            <w:r w:rsidRPr="00CF35ED">
              <w:rPr>
                <w:rFonts w:ascii="Times New Roman" w:hAnsi="Times New Roman" w:cs="Times New Roman"/>
              </w:rPr>
              <w:lastRenderedPageBreak/>
              <w:t>грустит один – никто не может быть счастлив»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1.1.4.7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Выставка «Словарь толерантности»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1.1.4.8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Викторина «</w:t>
            </w:r>
            <w:proofErr w:type="gramStart"/>
            <w:r w:rsidRPr="00CF35ED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друг о друге – узнаем друг от друга»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Цикл мероприятий, посвящённых 90-летию со дня образования КПО: краеведческие часы, калейдоскопы, </w:t>
            </w:r>
            <w:proofErr w:type="spellStart"/>
            <w:r w:rsidRPr="00CF35E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ЦБС», сельские библиотеки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Патриотическое воспитание граждан. Информационная деятельность библиотек через раскрытие фонда по истории и культуре КПАО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Неделя доброты «Согреем душу тёплым словам»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D642EF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через книгу милосердия и уважения друг к другу, стремления к добрым делам.</w:t>
            </w:r>
          </w:p>
        </w:tc>
      </w:tr>
      <w:tr w:rsidR="0029612D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12D" w:rsidRDefault="0029612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12D" w:rsidRPr="00CF35ED" w:rsidRDefault="0029612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Историко-краеведческие часы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Мы-россияне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2D" w:rsidRPr="00CF35ED" w:rsidRDefault="0029612D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2D" w:rsidRPr="00CF35ED" w:rsidRDefault="0029612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2D" w:rsidRPr="00CF35ED" w:rsidRDefault="0029612D" w:rsidP="00D642E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2D" w:rsidRDefault="003C6598" w:rsidP="0011772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историко-культурного наследия, формирование у подрастающего поколения </w:t>
            </w:r>
            <w:proofErr w:type="spellStart"/>
            <w:r>
              <w:rPr>
                <w:rFonts w:ascii="Times New Roman" w:hAnsi="Times New Roman" w:cs="Times New Roman"/>
              </w:rPr>
              <w:t>политкультурного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сознания. Воспитание чувства гордости и уважения к обычаям, культуре и </w:t>
            </w:r>
            <w:r>
              <w:rPr>
                <w:rFonts w:ascii="Times New Roman" w:hAnsi="Times New Roman" w:cs="Times New Roman"/>
              </w:rPr>
              <w:lastRenderedPageBreak/>
              <w:t xml:space="preserve">традициям народов </w:t>
            </w:r>
            <w:r w:rsidR="00117720">
              <w:rPr>
                <w:rFonts w:ascii="Times New Roman" w:hAnsi="Times New Roman" w:cs="Times New Roman"/>
              </w:rPr>
              <w:t>Пермского края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296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населения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 уважения основ гражданской идентичности как начала, объединяющего всех жителей района; воспитания культуры толерантности и межнационального согласия; достижения необходимого уровня правовой культуры граждан как основы </w:t>
            </w:r>
            <w:r>
              <w:rPr>
                <w:rFonts w:ascii="Times New Roman" w:hAnsi="Times New Roman" w:cs="Times New Roman"/>
              </w:rPr>
              <w:lastRenderedPageBreak/>
              <w:t>толерантного сознания и поведения;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2961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коса!» с этнокультурным компонентом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2961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 национальных культур «Венок дружбы»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D642EF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0710A7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0710A7">
              <w:rPr>
                <w:rFonts w:ascii="Times New Roman" w:hAnsi="Times New Roman" w:cs="Times New Roman"/>
              </w:rPr>
              <w:t>Изготовление буклетов, брошюр, баннеров, социальной рекламы формирующей уважительное отношение к представителям различных национальностей, проживающих в нашем районе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0710A7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0710A7"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0710A7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спортивно-игровой программы «В мире дружбы, солнца и тепла»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МБУК «Юрлинский МКДЦ»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</w:t>
            </w:r>
            <w:r w:rsidR="00296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Эстетическое, нравственное, патриотическое воспитание учащихся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AC39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C39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Отразить в рисунках детей забытые деревни, красоту заброшенных мест.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296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Беседа о создании военных песен «Вечная память»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Патриотическое воспитание, любовь к истории, уважительное </w:t>
            </w:r>
            <w:r w:rsidRPr="00CF35ED">
              <w:rPr>
                <w:rFonts w:ascii="Times New Roman" w:hAnsi="Times New Roman" w:cs="Times New Roman"/>
              </w:rPr>
              <w:lastRenderedPageBreak/>
              <w:t>отношение к ветеранам ВОВ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</w:t>
            </w:r>
            <w:r w:rsidR="002961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35ED">
              <w:rPr>
                <w:rFonts w:ascii="Times New Roman" w:hAnsi="Times New Roman" w:cs="Times New Roman"/>
                <w:sz w:val="24"/>
                <w:szCs w:val="24"/>
              </w:rPr>
              <w:t>Нравственное воспитание, любовь к малой родине. Заинтересовать историей родного края.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2961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Музыкальное путешествие по странам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Приобщение к музыке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Приобщение юных исполнителей к лучшим образцам отечественной культуры, знакомство с разными музыкальными инструментами их историей рождения.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AC39D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C39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Любовь к малой родине, привлечение детей к творчеству.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Приобщение к музыке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Россия – дом родной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Эстетическое, нравственное, патриотическое воспитание подрастающего </w:t>
            </w:r>
            <w:r w:rsidRPr="00CF35ED">
              <w:rPr>
                <w:rFonts w:ascii="Times New Roman" w:hAnsi="Times New Roman" w:cs="Times New Roman"/>
              </w:rPr>
              <w:lastRenderedPageBreak/>
              <w:t>поколения. Знакомство с музыкальным творчеством народов живущих в РФ.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  <w:r w:rsidR="002961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A699C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99C" w:rsidRDefault="00FA699C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99C" w:rsidRPr="009A6123" w:rsidRDefault="00FA699C" w:rsidP="000B23E5">
            <w:pPr>
              <w:pStyle w:val="a4"/>
              <w:rPr>
                <w:rFonts w:ascii="Times New Roman" w:hAnsi="Times New Roman" w:cs="Times New Roman"/>
              </w:rPr>
            </w:pPr>
            <w:r w:rsidRPr="009A6123">
              <w:rPr>
                <w:rFonts w:ascii="Times New Roman" w:hAnsi="Times New Roman" w:cs="Times New Roman"/>
              </w:rPr>
              <w:t>Выезд на пленэр «Родные просторы»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C" w:rsidRPr="00CF35ED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C" w:rsidRPr="00CF35ED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9C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9C" w:rsidRPr="009A6123" w:rsidRDefault="009A6123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 воспитание, любовь к истории, уважительное отношение к старшему поколению</w:t>
            </w:r>
          </w:p>
        </w:tc>
      </w:tr>
      <w:tr w:rsidR="00434ABB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ABB" w:rsidRDefault="00434ABB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ABB" w:rsidRPr="009A6123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 w:rsidRPr="009A6123">
              <w:rPr>
                <w:rFonts w:ascii="Times New Roman" w:hAnsi="Times New Roman" w:cs="Times New Roman"/>
              </w:rPr>
              <w:t>Районный конкурс рисунков «Возьмёмся за руки друзья»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Pr="00CF35ED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B" w:rsidRPr="009A6123" w:rsidRDefault="009A6123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детей к творчеству, видеть прекрасное и удивительное </w:t>
            </w:r>
            <w:proofErr w:type="gramStart"/>
            <w:r w:rsidRPr="009A6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9A6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 себя</w:t>
            </w:r>
          </w:p>
        </w:tc>
      </w:tr>
      <w:tr w:rsidR="00434ABB" w:rsidRPr="009A6123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ABB" w:rsidRDefault="00434ABB" w:rsidP="0029612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2961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4ABB" w:rsidRPr="009A6123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 w:rsidRPr="009A6123">
              <w:rPr>
                <w:rFonts w:ascii="Times New Roman" w:hAnsi="Times New Roman" w:cs="Times New Roman"/>
              </w:rPr>
              <w:t>Концерт «Пусть всегда будет солнце»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Pr="00CF35ED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МБОУ ДОД «ДШИ»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ABB" w:rsidRDefault="00434A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B" w:rsidRPr="009A6123" w:rsidRDefault="009A6123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A6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Эстетическое, нравственное, патриотическое воспитание подрастающего поколения.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5" w:rsidRPr="006D3C5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D3C5D" w:rsidRPr="006D3C5D">
              <w:rPr>
                <w:rFonts w:ascii="Times New Roman" w:hAnsi="Times New Roman" w:cs="Times New Roman"/>
              </w:rPr>
              <w:t>В том числе</w:t>
            </w:r>
            <w:r w:rsidR="007B6162">
              <w:rPr>
                <w:rFonts w:ascii="Times New Roman" w:hAnsi="Times New Roman" w:cs="Times New Roman"/>
              </w:rPr>
              <w:t xml:space="preserve"> в области образования: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Юрлинского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и его структурных подразделений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AB1869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AB1869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2D11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</w:rPr>
              <w:t>Пропаганда в обществе идей толерантности, межнационального сотрудничества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 w:rsidRPr="00CF35ED">
              <w:rPr>
                <w:rFonts w:ascii="Times New Roman" w:hAnsi="Times New Roman" w:cs="Times New Roman"/>
              </w:rPr>
              <w:t>работ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536402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536402">
              <w:rPr>
                <w:rFonts w:ascii="Times New Roman" w:hAnsi="Times New Roman" w:cs="Times New Roman"/>
              </w:rPr>
              <w:t>Объединение всех социальных слоёв</w:t>
            </w:r>
            <w:r>
              <w:rPr>
                <w:rFonts w:ascii="Times New Roman" w:hAnsi="Times New Roman" w:cs="Times New Roman"/>
              </w:rPr>
              <w:t xml:space="preserve"> и возрастных категорий идеей создания принадлежности каждого к истории своей страны, где уважаются принципы свобод, равных возможностей и согласия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165" w:rsidRPr="00421CB3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165" w:rsidRPr="00421CB3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</w:rPr>
              <w:t>Повышение информационной обеспеченности учащихся, молодёжь</w:t>
            </w:r>
            <w:r>
              <w:rPr>
                <w:rFonts w:ascii="Times New Roman" w:hAnsi="Times New Roman" w:cs="Times New Roman"/>
              </w:rPr>
              <w:t>, население</w:t>
            </w:r>
            <w:r w:rsidRPr="00421CB3">
              <w:rPr>
                <w:rFonts w:ascii="Times New Roman" w:hAnsi="Times New Roman" w:cs="Times New Roman"/>
              </w:rPr>
              <w:t xml:space="preserve"> в сфере предупреждения террористически</w:t>
            </w:r>
            <w:r w:rsidRPr="00421CB3">
              <w:rPr>
                <w:rFonts w:ascii="Times New Roman" w:hAnsi="Times New Roman" w:cs="Times New Roman"/>
              </w:rPr>
              <w:lastRenderedPageBreak/>
              <w:t>х актов, экстремистских акций, межнациональных конфликтов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Информационно-просветительские акции по </w:t>
            </w:r>
            <w:r w:rsidRPr="00CF35ED">
              <w:rPr>
                <w:rFonts w:ascii="Times New Roman" w:hAnsi="Times New Roman" w:cs="Times New Roman"/>
              </w:rPr>
              <w:lastRenderedPageBreak/>
              <w:t>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r w:rsidRPr="00CF35ED">
              <w:rPr>
                <w:rFonts w:ascii="Times New Roman" w:hAnsi="Times New Roman" w:cs="Times New Roman"/>
              </w:rPr>
              <w:lastRenderedPageBreak/>
              <w:t>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адаптация детей мигрантов через обучение русскому языку. Популяризация знаний русской культуры и русского языка.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Организация творческих, спортивных мероприятий, 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21CB3">
              <w:rPr>
                <w:rFonts w:ascii="Times New Roman" w:hAnsi="Times New Roman" w:cs="Times New Roman"/>
              </w:rPr>
              <w:t>Развитие и укрепление межкультурного сотрудничества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Воспитание у молодёжи толерантного мировоззрения, терпимого отношения ко всем людям, вне зависимости от их национальности, религии, социального, имущественного </w:t>
            </w:r>
            <w:r>
              <w:rPr>
                <w:rFonts w:ascii="Times New Roman" w:hAnsi="Times New Roman" w:cs="Times New Roman"/>
              </w:rPr>
              <w:lastRenderedPageBreak/>
              <w:t>положения и их обстоятельств.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Активная позиция школьника к жизни, государству</w:t>
            </w: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7B6162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 w:rsidRPr="00CF35ED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CF35ED"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  <w:r w:rsidR="00D9434F">
              <w:rPr>
                <w:rFonts w:ascii="Times New Roman" w:hAnsi="Times New Roman" w:cs="Times New Roman"/>
              </w:rPr>
              <w:t>, образовательные организации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CF35ED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подрастающего поколения толерантного сознания и поведения, обеспечение правопорядка в школе</w:t>
            </w:r>
          </w:p>
        </w:tc>
      </w:tr>
      <w:tr w:rsidR="006D3C5D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Pr="00CF35ED" w:rsidRDefault="00181653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Pr="006D3C5D" w:rsidRDefault="006D3C5D" w:rsidP="000B23E5">
            <w:pPr>
              <w:pStyle w:val="a4"/>
              <w:rPr>
                <w:rFonts w:ascii="Times New Roman" w:hAnsi="Times New Roman" w:cs="Times New Roman"/>
              </w:rPr>
            </w:pPr>
            <w:r w:rsidRPr="006D3C5D">
              <w:rPr>
                <w:rFonts w:ascii="Times New Roman" w:hAnsi="Times New Roman" w:cs="Times New Roman"/>
              </w:rPr>
              <w:t xml:space="preserve">Организационно-правовое </w:t>
            </w:r>
          </w:p>
          <w:p w:rsidR="006D3C5D" w:rsidRDefault="006D3C5D" w:rsidP="000B23E5">
            <w:pPr>
              <w:pStyle w:val="a4"/>
              <w:rPr>
                <w:rFonts w:ascii="Times New Roman" w:hAnsi="Times New Roman" w:cs="Times New Roman"/>
              </w:rPr>
            </w:pPr>
            <w:r w:rsidRPr="006D3C5D">
              <w:rPr>
                <w:rFonts w:ascii="Times New Roman" w:hAnsi="Times New Roman" w:cs="Times New Roman"/>
              </w:rPr>
              <w:t xml:space="preserve">обеспечение сферы </w:t>
            </w:r>
          </w:p>
          <w:p w:rsidR="006D3C5D" w:rsidRPr="006D3C5D" w:rsidRDefault="006D3C5D" w:rsidP="000B23E5">
            <w:pPr>
              <w:pStyle w:val="a4"/>
              <w:rPr>
                <w:rFonts w:ascii="Times New Roman" w:hAnsi="Times New Roman" w:cs="Times New Roman"/>
              </w:rPr>
            </w:pPr>
            <w:r w:rsidRPr="006D3C5D">
              <w:rPr>
                <w:rFonts w:ascii="Times New Roman" w:hAnsi="Times New Roman" w:cs="Times New Roman"/>
              </w:rPr>
              <w:t>межнациональных отношений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Администрация Юрлинского муниципального района</w:t>
            </w:r>
          </w:p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2015 год</w:t>
            </w: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 год</w:t>
            </w: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3C5D" w:rsidRDefault="006D3C5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  <w:p w:rsidR="006D3C5D" w:rsidRPr="006D3C5D" w:rsidRDefault="006D3C5D" w:rsidP="006D3C5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6A57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81DB8">
              <w:rPr>
                <w:rFonts w:ascii="Times New Roman" w:hAnsi="Times New Roman" w:cs="Times New Roman"/>
              </w:rPr>
              <w:t>этно-социального</w:t>
            </w:r>
            <w:proofErr w:type="spellEnd"/>
            <w:r w:rsidRPr="00A81DB8">
              <w:rPr>
                <w:rFonts w:ascii="Times New Roman" w:hAnsi="Times New Roman" w:cs="Times New Roman"/>
              </w:rPr>
              <w:t xml:space="preserve"> мониторинга (межнациональные отношения, миграция)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6D3C5D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D3C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</w:t>
            </w:r>
            <w:proofErr w:type="gramStart"/>
            <w:r w:rsidRPr="00A81DB8">
              <w:rPr>
                <w:rFonts w:ascii="Times New Roman" w:hAnsi="Times New Roman" w:cs="Times New Roman"/>
                <w:sz w:val="24"/>
                <w:szCs w:val="24"/>
              </w:rPr>
              <w:t>обоснованных</w:t>
            </w:r>
            <w:proofErr w:type="gramEnd"/>
            <w:r w:rsidRPr="00A81D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решений по раннему предупреждению и порядку действий по предотвращению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 xml:space="preserve">конфликтных </w:t>
            </w:r>
            <w:r w:rsidRPr="00A81DB8">
              <w:rPr>
                <w:rFonts w:ascii="Times New Roman" w:hAnsi="Times New Roman" w:cs="Times New Roman"/>
              </w:rPr>
              <w:lastRenderedPageBreak/>
              <w:t>ситуаций в сфере межнациональных отношений и ликвидации их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последствий</w:t>
            </w:r>
          </w:p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D1165" w:rsidRPr="00CF35ED" w:rsidTr="006D3C5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CF35ED" w:rsidRDefault="006A57BB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Обеспечение функционирования Совета по межнациональным отношениям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 w:rsidRPr="00A81DB8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65" w:rsidRPr="00A81DB8" w:rsidRDefault="002D1165" w:rsidP="000B23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1DB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органов местного самоуправления, общественных организаций, других организаций по вопросам межнациональных отношений</w:t>
            </w:r>
          </w:p>
        </w:tc>
      </w:tr>
    </w:tbl>
    <w:p w:rsidR="004A2E1A" w:rsidRPr="00CF35ED" w:rsidRDefault="004A2E1A" w:rsidP="004A2E1A">
      <w:pPr>
        <w:pStyle w:val="a4"/>
        <w:rPr>
          <w:rFonts w:ascii="Times New Roman" w:hAnsi="Times New Roman" w:cs="Times New Roman"/>
        </w:rPr>
      </w:pPr>
    </w:p>
    <w:p w:rsidR="004A2E1A" w:rsidRDefault="004A2E1A" w:rsidP="00F30C59">
      <w:pPr>
        <w:jc w:val="right"/>
        <w:rPr>
          <w:sz w:val="28"/>
          <w:szCs w:val="28"/>
        </w:rPr>
      </w:pPr>
    </w:p>
    <w:p w:rsidR="00F30C59" w:rsidRDefault="00F30C59" w:rsidP="00F30C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3492F">
        <w:rPr>
          <w:sz w:val="28"/>
          <w:szCs w:val="28"/>
        </w:rPr>
        <w:t>3</w:t>
      </w:r>
    </w:p>
    <w:p w:rsidR="00F30C59" w:rsidRDefault="00F30C59" w:rsidP="00F30C5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Перечень целевых показателей муниципальной программы</w:t>
      </w:r>
    </w:p>
    <w:p w:rsidR="00F30C59" w:rsidRDefault="00F30C59" w:rsidP="00F30C5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</w:t>
      </w:r>
    </w:p>
    <w:p w:rsidR="00F30C59" w:rsidRDefault="00F30C59" w:rsidP="00F30C59">
      <w:pPr>
        <w:widowControl w:val="0"/>
        <w:autoSpaceDE w:val="0"/>
        <w:autoSpaceDN w:val="0"/>
        <w:adjustRightInd w:val="0"/>
        <w:jc w:val="both"/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6"/>
        <w:gridCol w:w="2482"/>
        <w:gridCol w:w="1227"/>
        <w:gridCol w:w="1269"/>
        <w:gridCol w:w="1140"/>
        <w:gridCol w:w="993"/>
        <w:gridCol w:w="1134"/>
        <w:gridCol w:w="975"/>
        <w:gridCol w:w="30"/>
        <w:gridCol w:w="1121"/>
        <w:gridCol w:w="3260"/>
      </w:tblGrid>
      <w:tr w:rsidR="00BE4DB4" w:rsidTr="00BF5A7C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ГРБС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Базовый показатель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                Значение показателей</w:t>
            </w:r>
          </w:p>
        </w:tc>
      </w:tr>
      <w:tr w:rsidR="00C63EC7" w:rsidTr="00C63EC7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/>
        </w:tc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/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/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2017год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2018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EC7" w:rsidRDefault="00C63EC7" w:rsidP="00BC74A2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</w:p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программных мероприятий</w:t>
            </w:r>
          </w:p>
        </w:tc>
      </w:tr>
      <w:tr w:rsidR="00C63EC7" w:rsidTr="00C63EC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EC7" w:rsidRDefault="00C63EC7" w:rsidP="00C63EC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3EC7" w:rsidRDefault="00C63EC7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</w:tr>
      <w:tr w:rsidR="00BE4DB4" w:rsidTr="00BF5A7C"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B4" w:rsidRDefault="00BE4DB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Муниципальная программа «Гармонизация межнациональных отношений в Юрлинском муниципальном районе»</w:t>
            </w:r>
          </w:p>
        </w:tc>
      </w:tr>
      <w:tr w:rsidR="00C63EC7" w:rsidRPr="00CF35ED" w:rsidTr="00C63EC7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Количество мероприятий направленных на гармонизацию межнациональных отношений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 администрации ЮМР;</w:t>
            </w: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ЮМР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9F40DF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9151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BB371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C63E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5E45EB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63EC7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Мероприятия, направленные на укрепление граж</w:t>
            </w:r>
            <w:r>
              <w:rPr>
                <w:rFonts w:ascii="Times New Roman" w:hAnsi="Times New Roman" w:cs="Times New Roman"/>
              </w:rPr>
              <w:t>данского единства и гармонизацию</w:t>
            </w:r>
            <w:r w:rsidRPr="00CF35ED">
              <w:rPr>
                <w:rFonts w:ascii="Times New Roman" w:hAnsi="Times New Roman" w:cs="Times New Roman"/>
              </w:rPr>
              <w:t xml:space="preserve"> межнациональных отношений</w:t>
            </w: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63EC7" w:rsidRPr="00CF35ED" w:rsidTr="00C63EC7">
        <w:trPr>
          <w:trHeight w:val="7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Численность участников мероприятий направленных на гармонизацию межнациональных отношений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B03D79">
              <w:rPr>
                <w:rFonts w:ascii="Times New Roman" w:hAnsi="Times New Roman" w:cs="Times New Roman"/>
              </w:rPr>
              <w:t>Управление культуры</w:t>
            </w:r>
            <w:r w:rsidRPr="00CF35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C63EC7" w:rsidRPr="00B03D79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 w:rsidRPr="00B03D7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AC34F4" w:rsidRDefault="009F40DF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2805C6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2805C6" w:rsidRDefault="00C63EC7" w:rsidP="002D11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2805C6" w:rsidRDefault="00C63EC7" w:rsidP="005E45E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2805C6" w:rsidRDefault="00C63EC7" w:rsidP="00C63E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C7" w:rsidRPr="00CF35ED" w:rsidRDefault="00C63EC7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F30C59" w:rsidRPr="00CF35ED" w:rsidRDefault="00F30C59" w:rsidP="00F30C59">
      <w:pPr>
        <w:pStyle w:val="a4"/>
        <w:rPr>
          <w:rFonts w:ascii="Times New Roman" w:hAnsi="Times New Roman" w:cs="Times New Roman"/>
        </w:rPr>
      </w:pPr>
    </w:p>
    <w:p w:rsidR="00BC74A2" w:rsidRDefault="00BC74A2" w:rsidP="00A603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C74A2" w:rsidRDefault="00BC74A2" w:rsidP="00A603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30C59" w:rsidRDefault="00A603C7" w:rsidP="00A603C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3492F">
        <w:rPr>
          <w:rFonts w:ascii="Times New Roman" w:hAnsi="Times New Roman" w:cs="Times New Roman"/>
          <w:sz w:val="28"/>
          <w:szCs w:val="28"/>
        </w:rPr>
        <w:t>4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9. Финансовое обеспечение реализации муниципальной программы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 за счет средств бюджета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Юрлинского муниципального района</w:t>
      </w:r>
    </w:p>
    <w:p w:rsidR="00680C21" w:rsidRDefault="00680C21" w:rsidP="00680C21">
      <w:pPr>
        <w:widowControl w:val="0"/>
        <w:autoSpaceDE w:val="0"/>
        <w:autoSpaceDN w:val="0"/>
        <w:adjustRightInd w:val="0"/>
        <w:jc w:val="both"/>
      </w:pPr>
    </w:p>
    <w:tbl>
      <w:tblPr>
        <w:tblW w:w="1431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81"/>
        <w:gridCol w:w="3830"/>
        <w:gridCol w:w="1845"/>
        <w:gridCol w:w="1701"/>
        <w:gridCol w:w="1559"/>
        <w:gridCol w:w="1701"/>
      </w:tblGrid>
      <w:tr w:rsidR="000A18A5" w:rsidTr="005B7C11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6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CF35ED">
              <w:rPr>
                <w:sz w:val="22"/>
                <w:szCs w:val="22"/>
              </w:rPr>
              <w:t xml:space="preserve">Расходы </w:t>
            </w:r>
            <w:hyperlink r:id="rId6" w:anchor="Par604" w:history="1">
              <w:r w:rsidRPr="00CF35ED">
                <w:rPr>
                  <w:rStyle w:val="a5"/>
                  <w:sz w:val="22"/>
                  <w:szCs w:val="22"/>
                </w:rPr>
                <w:t>&lt;1&gt;</w:t>
              </w:r>
            </w:hyperlink>
            <w:r w:rsidRPr="00CF35ED">
              <w:rPr>
                <w:sz w:val="22"/>
                <w:szCs w:val="22"/>
              </w:rPr>
              <w:t>, тыс. руб.</w:t>
            </w:r>
          </w:p>
        </w:tc>
      </w:tr>
      <w:tr w:rsidR="000A18A5" w:rsidTr="0071210A"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/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</w:t>
            </w:r>
            <w:r w:rsidR="000B23E5">
              <w:t>8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</w:tc>
      </w:tr>
      <w:tr w:rsidR="000A18A5" w:rsidTr="0071210A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Гармонизация межнациональных отношений</w:t>
            </w:r>
            <w:r w:rsidR="00617819">
              <w:rPr>
                <w:rFonts w:ascii="Times New Roman" w:hAnsi="Times New Roman" w:cs="Times New Roman"/>
              </w:rPr>
              <w:t xml:space="preserve"> в Юрлинском муниципальном районе</w:t>
            </w:r>
          </w:p>
          <w:p w:rsidR="00617819" w:rsidRDefault="00617819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617819" w:rsidRDefault="00617819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617819" w:rsidRPr="00CF35ED" w:rsidRDefault="00617819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457C80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0B23E5">
              <w:t>0</w:t>
            </w:r>
            <w: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0B23E5">
              <w:t>0</w:t>
            </w:r>
            <w: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0B23E5">
              <w:t>0</w:t>
            </w:r>
            <w:r>
              <w:t>,5</w:t>
            </w:r>
          </w:p>
        </w:tc>
      </w:tr>
      <w:tr w:rsidR="000A18A5" w:rsidTr="0071210A">
        <w:trPr>
          <w:trHeight w:val="117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</w:t>
            </w:r>
          </w:p>
          <w:p w:rsidR="00617819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4D707D" w:rsidTr="0071210A">
        <w:trPr>
          <w:trHeight w:val="848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D" w:rsidRDefault="004D707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4D707D" w:rsidRPr="004D707D" w:rsidRDefault="004D707D" w:rsidP="004D70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гражданского единства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41,0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>
            <w:pPr>
              <w:spacing w:after="200" w:line="276" w:lineRule="auto"/>
            </w:pP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7D" w:rsidTr="0071210A">
        <w:trPr>
          <w:trHeight w:val="480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D" w:rsidRDefault="004D707D" w:rsidP="000B23E5">
            <w:pPr>
              <w:widowControl w:val="0"/>
              <w:autoSpaceDE w:val="0"/>
              <w:autoSpaceDN w:val="0"/>
              <w:adjustRightInd w:val="0"/>
            </w:pPr>
            <w:r>
              <w:t>Мероприятия, направленные на укрепление гражданского единства и</w:t>
            </w:r>
          </w:p>
          <w:p w:rsidR="004D707D" w:rsidRDefault="004D707D" w:rsidP="000B23E5">
            <w:pPr>
              <w:widowControl w:val="0"/>
              <w:autoSpaceDE w:val="0"/>
              <w:autoSpaceDN w:val="0"/>
              <w:adjustRightInd w:val="0"/>
            </w:pPr>
            <w:r>
              <w:t xml:space="preserve"> гармонизацию межнациональных отношений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41,0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  <w:r>
              <w:t>40,5</w:t>
            </w:r>
          </w:p>
          <w:p w:rsidR="004D707D" w:rsidRDefault="004D707D" w:rsidP="004D707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707D" w:rsidTr="0071210A">
        <w:trPr>
          <w:trHeight w:val="333"/>
        </w:trPr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7D" w:rsidRDefault="00E566AE" w:rsidP="000B23E5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D707D">
              <w:t xml:space="preserve"> том числе: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7D" w:rsidRDefault="004D707D">
            <w:pPr>
              <w:spacing w:after="200"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Организационно-правовое обеспечение сферы межнациональных отношений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76364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DF6E4C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  <w:p w:rsidR="000B23E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Цикл мероприятий, посвящённых 90-летию со дня образования КПАО: краеведческие часы, калейдоскопы, </w:t>
            </w:r>
            <w:proofErr w:type="spellStart"/>
            <w:r w:rsidRPr="00CF35E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Фотопанорама «Многоликий край родной»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</w:t>
            </w:r>
            <w:r w:rsidRPr="00CF35ED">
              <w:rPr>
                <w:rFonts w:ascii="Times New Roman" w:hAnsi="Times New Roman" w:cs="Times New Roman"/>
              </w:rPr>
              <w:lastRenderedPageBreak/>
              <w:t>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Неделя толерантности «Давайте делать добро»: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Цикл тематических программ «Содружество культур»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DF6E4C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  <w:r w:rsidR="000A18A5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</w:t>
            </w:r>
            <w:r w:rsidR="000A18A5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D8472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</w:t>
            </w:r>
            <w:r w:rsidR="00261CBE">
              <w:t>,0</w:t>
            </w:r>
          </w:p>
        </w:tc>
      </w:tr>
      <w:tr w:rsidR="00D84724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24" w:rsidRPr="00CF35ED" w:rsidRDefault="00D84724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Историко-краеведческие часы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Мы-россияне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4724" w:rsidRPr="00CF35ED" w:rsidRDefault="00D84724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Юрлинская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24" w:rsidRDefault="00D8472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24" w:rsidRDefault="00D8472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24" w:rsidRDefault="00D8472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24" w:rsidRDefault="00D84724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3) Дискуссия «Быть принятым другими </w:t>
            </w:r>
            <w:proofErr w:type="gramStart"/>
            <w:r w:rsidRPr="00CF35ED">
              <w:rPr>
                <w:rFonts w:ascii="Times New Roman" w:hAnsi="Times New Roman" w:cs="Times New Roman"/>
              </w:rPr>
              <w:t>-н</w:t>
            </w:r>
            <w:proofErr w:type="gramEnd"/>
            <w:r w:rsidRPr="00CF35ED">
              <w:rPr>
                <w:rFonts w:ascii="Times New Roman" w:hAnsi="Times New Roman" w:cs="Times New Roman"/>
              </w:rPr>
              <w:t>е значит быть как все»;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7) Викторина «</w:t>
            </w:r>
            <w:proofErr w:type="gramStart"/>
            <w:r w:rsidRPr="00CF35ED">
              <w:rPr>
                <w:rFonts w:ascii="Times New Roman" w:hAnsi="Times New Roman" w:cs="Times New Roman"/>
              </w:rPr>
              <w:t>Узнаем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друг о друге – узнаем друг от друга"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Конкурсная программа «Татьянин день»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DF6E4C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  <w:r w:rsidR="000A18A5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  <w:p w:rsidR="000B23E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 w:rsidRPr="00CF35ED"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 w:rsidRPr="00CF35ED">
              <w:rPr>
                <w:rFonts w:ascii="Times New Roman" w:hAnsi="Times New Roman" w:cs="Times New Roman"/>
              </w:rPr>
              <w:t xml:space="preserve"> коса!» с </w:t>
            </w:r>
            <w:r w:rsidRPr="00CF35ED">
              <w:rPr>
                <w:rFonts w:ascii="Times New Roman" w:hAnsi="Times New Roman" w:cs="Times New Roman"/>
              </w:rPr>
              <w:lastRenderedPageBreak/>
              <w:t>этнокультурным компонентом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 xml:space="preserve">Управление культуры, спорта и молодёжной политики администрации Юрлинского муниципального района </w:t>
            </w:r>
            <w:r w:rsidRPr="00CF35ED">
              <w:rPr>
                <w:rFonts w:ascii="Times New Roman" w:hAnsi="Times New Roman" w:cs="Times New Roman"/>
              </w:rPr>
              <w:lastRenderedPageBreak/>
              <w:t>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</w:t>
            </w:r>
            <w:r w:rsidR="000B23E5"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Конкурс видеороликов «Многонациональная Россия»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Конкурс национальный культур «Венок дружбы»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10,0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4F245C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4F245C">
              <w:rPr>
                <w:rFonts w:ascii="Times New Roman" w:hAnsi="Times New Roman" w:cs="Times New Roman"/>
              </w:rPr>
              <w:t>Изготовление буклетов, брошюр, баннеров, социальной рекламы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4F245C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«народы нашего села»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спортивно-игровых программ </w:t>
            </w:r>
            <w:r w:rsidR="000B23E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 мире дружбы, солнца и тепла»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5,0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Беседа о создании военных песен «Вечная память»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района </w:t>
            </w:r>
            <w:r w:rsidRPr="00CF35ED">
              <w:rPr>
                <w:rFonts w:ascii="Times New Roman" w:hAnsi="Times New Roman" w:cs="Times New Roman"/>
              </w:rPr>
              <w:lastRenderedPageBreak/>
              <w:t>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Край родной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Музыкальное путешествие по странам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Россия  дом родной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 </w:t>
            </w:r>
            <w:r w:rsidR="000B23E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261CBE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2,0</w:t>
            </w:r>
          </w:p>
        </w:tc>
      </w:tr>
      <w:tr w:rsidR="003B393D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Pr="00CF35E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«Родные просторы»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3D" w:rsidRPr="00CF35E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3B393D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рисунков «Возьмёмся за руки друзья!»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3D" w:rsidRPr="00CF35E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района </w:t>
            </w:r>
            <w:r w:rsidRPr="00CF35ED">
              <w:rPr>
                <w:rFonts w:ascii="Times New Roman" w:hAnsi="Times New Roman" w:cs="Times New Roman"/>
              </w:rPr>
              <w:lastRenderedPageBreak/>
              <w:t>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1,5</w:t>
            </w:r>
          </w:p>
        </w:tc>
      </w:tr>
      <w:tr w:rsidR="003B393D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Концерт «Пусть всегда будет солнце!»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93D" w:rsidRPr="00CF35ED" w:rsidRDefault="003B393D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3D" w:rsidRDefault="003B393D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1,0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 w:rsidRPr="00CF35ED">
              <w:rPr>
                <w:rFonts w:ascii="Times New Roman" w:hAnsi="Times New Roman" w:cs="Times New Roman"/>
              </w:rPr>
              <w:t>работ</w:t>
            </w:r>
            <w:proofErr w:type="gramEnd"/>
            <w:r w:rsidRPr="00CF35ED"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536402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B23E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21C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 xml:space="preserve">Организация творческих, спортивных мероприятий, направленных на сохранение </w:t>
            </w:r>
            <w:r w:rsidRPr="00CF35ED">
              <w:rPr>
                <w:rFonts w:ascii="Times New Roman" w:hAnsi="Times New Roman" w:cs="Times New Roman"/>
              </w:rPr>
              <w:lastRenderedPageBreak/>
              <w:t>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421CB3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lastRenderedPageBreak/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  <w:tr w:rsidR="000A18A5" w:rsidTr="0071210A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 w:rsidRPr="00CF35ED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CF35ED"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18A5" w:rsidRPr="00CF35ED" w:rsidRDefault="000A18A5" w:rsidP="000B23E5">
            <w:pPr>
              <w:pStyle w:val="a4"/>
              <w:rPr>
                <w:rFonts w:ascii="Times New Roman" w:hAnsi="Times New Roman" w:cs="Times New Roman"/>
              </w:rPr>
            </w:pPr>
            <w:r w:rsidRPr="00CF35ED"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31671F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A5" w:rsidRDefault="000A18A5" w:rsidP="000B23E5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-</w:t>
            </w:r>
          </w:p>
        </w:tc>
      </w:tr>
    </w:tbl>
    <w:p w:rsidR="00117720" w:rsidRPr="004A2E1A" w:rsidRDefault="00117720" w:rsidP="00F30C59">
      <w:pPr>
        <w:jc w:val="both"/>
        <w:rPr>
          <w:sz w:val="28"/>
          <w:szCs w:val="28"/>
        </w:rPr>
      </w:pPr>
    </w:p>
    <w:sectPr w:rsidR="00117720" w:rsidRPr="004A2E1A" w:rsidSect="004A2E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E44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268BF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104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18A5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3E5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17720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03"/>
    <w:rsid w:val="00172DE4"/>
    <w:rsid w:val="00172DFD"/>
    <w:rsid w:val="00172E08"/>
    <w:rsid w:val="001736E2"/>
    <w:rsid w:val="00173E90"/>
    <w:rsid w:val="00174370"/>
    <w:rsid w:val="0017453A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1653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CF5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395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222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CBE"/>
    <w:rsid w:val="00261DA1"/>
    <w:rsid w:val="002622C5"/>
    <w:rsid w:val="002625D7"/>
    <w:rsid w:val="00262CC8"/>
    <w:rsid w:val="002635F3"/>
    <w:rsid w:val="00263B17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12D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165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671F"/>
    <w:rsid w:val="00317CB3"/>
    <w:rsid w:val="00320802"/>
    <w:rsid w:val="0032098C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028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5D5B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3391"/>
    <w:rsid w:val="003A5D15"/>
    <w:rsid w:val="003A5F7E"/>
    <w:rsid w:val="003A6452"/>
    <w:rsid w:val="003A6CC6"/>
    <w:rsid w:val="003A6F03"/>
    <w:rsid w:val="003A71E6"/>
    <w:rsid w:val="003A74E9"/>
    <w:rsid w:val="003B00AF"/>
    <w:rsid w:val="003B019D"/>
    <w:rsid w:val="003B020E"/>
    <w:rsid w:val="003B02A5"/>
    <w:rsid w:val="003B05A0"/>
    <w:rsid w:val="003B088F"/>
    <w:rsid w:val="003B1923"/>
    <w:rsid w:val="003B1A33"/>
    <w:rsid w:val="003B2410"/>
    <w:rsid w:val="003B393D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141"/>
    <w:rsid w:val="003C44A3"/>
    <w:rsid w:val="003C4CA2"/>
    <w:rsid w:val="003C5EDF"/>
    <w:rsid w:val="003C63AD"/>
    <w:rsid w:val="003C6598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276F2"/>
    <w:rsid w:val="00431099"/>
    <w:rsid w:val="0043151F"/>
    <w:rsid w:val="004325F9"/>
    <w:rsid w:val="0043323F"/>
    <w:rsid w:val="0043410B"/>
    <w:rsid w:val="00434AB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C80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2E1A"/>
    <w:rsid w:val="004A33F0"/>
    <w:rsid w:val="004A36D7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4E83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7D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1E09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B7C11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002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5EB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698B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17819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0C21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7BB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C5D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2C3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210A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1DFF"/>
    <w:rsid w:val="007327C0"/>
    <w:rsid w:val="00732C90"/>
    <w:rsid w:val="00732D6D"/>
    <w:rsid w:val="00732EC7"/>
    <w:rsid w:val="00734048"/>
    <w:rsid w:val="0073492F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B78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364D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8D6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4751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162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E44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BC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1BA7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37C7F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B39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77F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170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86D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123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0DF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11D6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3C7"/>
    <w:rsid w:val="00A6081A"/>
    <w:rsid w:val="00A60E77"/>
    <w:rsid w:val="00A61F15"/>
    <w:rsid w:val="00A61F5D"/>
    <w:rsid w:val="00A62A6E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5AFD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869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9DD"/>
    <w:rsid w:val="00AC3FBD"/>
    <w:rsid w:val="00AC52FE"/>
    <w:rsid w:val="00AC64CB"/>
    <w:rsid w:val="00AC659E"/>
    <w:rsid w:val="00AC7664"/>
    <w:rsid w:val="00AC783F"/>
    <w:rsid w:val="00AC7B1A"/>
    <w:rsid w:val="00AD0520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4ECC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2A80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B2B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713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4A2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4DB4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5A7C"/>
    <w:rsid w:val="00BF632E"/>
    <w:rsid w:val="00BF7B98"/>
    <w:rsid w:val="00C00187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969"/>
    <w:rsid w:val="00C63CFD"/>
    <w:rsid w:val="00C63EC7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12B1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C53"/>
    <w:rsid w:val="00D06D4F"/>
    <w:rsid w:val="00D07825"/>
    <w:rsid w:val="00D07B2E"/>
    <w:rsid w:val="00D07B83"/>
    <w:rsid w:val="00D1124E"/>
    <w:rsid w:val="00D11842"/>
    <w:rsid w:val="00D11ED5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2EF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4724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34F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94C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6E4C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022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6AE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5EE4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0E2C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6DA9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28A9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C59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9C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1FFD"/>
    <w:rsid w:val="00FF24A6"/>
    <w:rsid w:val="00FF2670"/>
    <w:rsid w:val="00FF41B2"/>
    <w:rsid w:val="00FF4808"/>
    <w:rsid w:val="00FF51F3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85B2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80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A9245-2F3E-41CC-AFC4-814B7DA1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21</Pages>
  <Words>3644</Words>
  <Characters>20774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24370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90</cp:revision>
  <dcterms:created xsi:type="dcterms:W3CDTF">2016-02-04T06:58:00Z</dcterms:created>
  <dcterms:modified xsi:type="dcterms:W3CDTF">2016-02-12T06:34:00Z</dcterms:modified>
</cp:coreProperties>
</file>