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right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center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8E731D">
        <w:rPr>
          <w:sz w:val="28"/>
          <w:szCs w:val="28"/>
        </w:rPr>
        <w:t>________ 2019</w:t>
      </w:r>
      <w:r w:rsidRPr="005205A3">
        <w:rPr>
          <w:sz w:val="28"/>
          <w:szCs w:val="28"/>
        </w:rPr>
        <w:t xml:space="preserve"> год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8E731D">
        <w:rPr>
          <w:sz w:val="28"/>
          <w:szCs w:val="28"/>
        </w:rPr>
        <w:t>____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right="4534"/>
        <w:jc w:val="both"/>
        <w:rPr>
          <w:b/>
          <w:sz w:val="28"/>
          <w:szCs w:val="28"/>
        </w:rPr>
      </w:pPr>
      <w:r w:rsidRPr="005205A3">
        <w:rPr>
          <w:b/>
          <w:sz w:val="28"/>
          <w:szCs w:val="28"/>
        </w:rPr>
        <w:t>Об утверждении муниципальной программы</w:t>
      </w:r>
      <w:r w:rsidR="009C1DAE">
        <w:rPr>
          <w:b/>
          <w:sz w:val="28"/>
          <w:szCs w:val="28"/>
        </w:rPr>
        <w:t xml:space="preserve"> </w:t>
      </w:r>
      <w:r w:rsidRPr="005205A3">
        <w:rPr>
          <w:b/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>
        <w:rPr>
          <w:b/>
          <w:sz w:val="28"/>
          <w:szCs w:val="28"/>
        </w:rPr>
        <w:t>Юрлинском</w:t>
      </w:r>
      <w:proofErr w:type="spellEnd"/>
      <w:r w:rsidR="00190193">
        <w:rPr>
          <w:b/>
          <w:sz w:val="28"/>
          <w:szCs w:val="28"/>
        </w:rPr>
        <w:t xml:space="preserve"> муниципальном </w:t>
      </w:r>
      <w:r w:rsidR="00875056">
        <w:rPr>
          <w:b/>
          <w:sz w:val="28"/>
          <w:szCs w:val="28"/>
        </w:rPr>
        <w:t>округе Пермского края</w:t>
      </w:r>
      <w:r w:rsidR="00190193">
        <w:rPr>
          <w:b/>
          <w:sz w:val="28"/>
          <w:szCs w:val="28"/>
        </w:rPr>
        <w:t>»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8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</w:t>
      </w:r>
      <w:r w:rsidR="00FF446D">
        <w:rPr>
          <w:sz w:val="28"/>
          <w:szCs w:val="28"/>
        </w:rPr>
        <w:t xml:space="preserve">Постановлением администрации </w:t>
      </w:r>
      <w:proofErr w:type="spellStart"/>
      <w:r w:rsidR="00FF446D">
        <w:rPr>
          <w:sz w:val="28"/>
          <w:szCs w:val="28"/>
        </w:rPr>
        <w:t>Юрлинского</w:t>
      </w:r>
      <w:proofErr w:type="spellEnd"/>
      <w:r w:rsidR="00FF446D">
        <w:rPr>
          <w:sz w:val="28"/>
          <w:szCs w:val="28"/>
        </w:rPr>
        <w:t xml:space="preserve"> муниципального района от 11.07.2014 № 436 « Об утверждении Порядка разработки, реализации и оценки эффективности муниципальных программ </w:t>
      </w:r>
      <w:proofErr w:type="spellStart"/>
      <w:r w:rsidR="00FF446D">
        <w:rPr>
          <w:sz w:val="28"/>
          <w:szCs w:val="28"/>
        </w:rPr>
        <w:t>Юрлинского</w:t>
      </w:r>
      <w:proofErr w:type="spellEnd"/>
      <w:r w:rsidR="00FF446D">
        <w:rPr>
          <w:sz w:val="28"/>
          <w:szCs w:val="28"/>
        </w:rPr>
        <w:t xml:space="preserve"> </w:t>
      </w:r>
      <w:r w:rsidR="00FF446D" w:rsidRPr="005205A3">
        <w:rPr>
          <w:sz w:val="28"/>
          <w:szCs w:val="28"/>
        </w:rPr>
        <w:t>муниципального района</w:t>
      </w:r>
      <w:r w:rsidR="00FF446D">
        <w:rPr>
          <w:sz w:val="28"/>
          <w:szCs w:val="28"/>
        </w:rPr>
        <w:t>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</w:t>
      </w:r>
      <w:proofErr w:type="gramEnd"/>
    </w:p>
    <w:p w:rsidR="00E1425F" w:rsidRDefault="00E1425F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Утвердить </w:t>
      </w:r>
      <w:r w:rsidR="009C1DAE" w:rsidRPr="009C1DAE">
        <w:rPr>
          <w:sz w:val="28"/>
          <w:szCs w:val="28"/>
        </w:rPr>
        <w:t xml:space="preserve">прилагаемую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Pr="005205A3">
        <w:rPr>
          <w:sz w:val="28"/>
          <w:szCs w:val="28"/>
        </w:rPr>
        <w:t>.</w:t>
      </w:r>
    </w:p>
    <w:p w:rsidR="0017598B" w:rsidRPr="005205A3" w:rsidRDefault="009C1DAE" w:rsidP="005C2366">
      <w:pPr>
        <w:keepNext/>
        <w:keepLine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r w:rsidRPr="009C1DAE">
        <w:rPr>
          <w:sz w:val="28"/>
          <w:szCs w:val="28"/>
        </w:rPr>
        <w:t xml:space="preserve">Настоящее постановление в силу с момента опубликования в информационном бюллетене «Вестник Юрлы» и распространяется на </w:t>
      </w:r>
      <w:proofErr w:type="gramStart"/>
      <w:r w:rsidRPr="009C1DAE">
        <w:rPr>
          <w:sz w:val="28"/>
          <w:szCs w:val="28"/>
        </w:rPr>
        <w:t>право</w:t>
      </w:r>
      <w:r w:rsidR="00194D04">
        <w:rPr>
          <w:sz w:val="28"/>
          <w:szCs w:val="28"/>
        </w:rPr>
        <w:t>отношения</w:t>
      </w:r>
      <w:proofErr w:type="gramEnd"/>
      <w:r w:rsidR="00194D04">
        <w:rPr>
          <w:sz w:val="28"/>
          <w:szCs w:val="28"/>
        </w:rPr>
        <w:t xml:space="preserve"> возникшие с 01.01.2020</w:t>
      </w:r>
      <w:r w:rsidRPr="009C1DAE">
        <w:rPr>
          <w:sz w:val="28"/>
          <w:szCs w:val="28"/>
        </w:rPr>
        <w:t xml:space="preserve"> года</w:t>
      </w:r>
      <w:r w:rsidR="0017598B" w:rsidRPr="005205A3">
        <w:rPr>
          <w:sz w:val="28"/>
          <w:szCs w:val="28"/>
        </w:rPr>
        <w:t>.</w:t>
      </w:r>
    </w:p>
    <w:p w:rsidR="0017598B" w:rsidRPr="005205A3" w:rsidRDefault="009C1DAE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17598B" w:rsidRPr="005205A3">
        <w:rPr>
          <w:sz w:val="28"/>
          <w:szCs w:val="28"/>
        </w:rPr>
        <w:t>Контроль за</w:t>
      </w:r>
      <w:proofErr w:type="gramEnd"/>
      <w:r w:rsidR="0017598B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7598B" w:rsidRPr="005205A3">
        <w:rPr>
          <w:sz w:val="28"/>
          <w:szCs w:val="28"/>
        </w:rPr>
        <w:t xml:space="preserve"> Н.А. </w:t>
      </w:r>
      <w:proofErr w:type="spellStart"/>
      <w:r w:rsidR="0017598B" w:rsidRPr="005205A3">
        <w:rPr>
          <w:sz w:val="28"/>
          <w:szCs w:val="28"/>
        </w:rPr>
        <w:t>Мелехину</w:t>
      </w:r>
      <w:proofErr w:type="spellEnd"/>
      <w:r w:rsidR="0017598B" w:rsidRPr="005205A3">
        <w:rPr>
          <w:sz w:val="28"/>
          <w:szCs w:val="28"/>
        </w:rPr>
        <w:t>.</w:t>
      </w:r>
    </w:p>
    <w:p w:rsidR="0017598B" w:rsidRDefault="0017598B" w:rsidP="005C2366">
      <w:pPr>
        <w:keepNext/>
        <w:keepLines/>
        <w:tabs>
          <w:tab w:val="left" w:pos="7312"/>
        </w:tabs>
        <w:jc w:val="both"/>
        <w:rPr>
          <w:b/>
          <w:sz w:val="28"/>
          <w:szCs w:val="28"/>
        </w:rPr>
      </w:pPr>
    </w:p>
    <w:p w:rsidR="00194D04" w:rsidRDefault="00194D04" w:rsidP="005C2366">
      <w:pPr>
        <w:keepNext/>
        <w:keepLines/>
        <w:tabs>
          <w:tab w:val="left" w:pos="7312"/>
        </w:tabs>
        <w:jc w:val="both"/>
        <w:rPr>
          <w:b/>
          <w:sz w:val="28"/>
          <w:szCs w:val="28"/>
        </w:rPr>
      </w:pPr>
    </w:p>
    <w:p w:rsidR="00194D04" w:rsidRPr="005205A3" w:rsidRDefault="00194D04" w:rsidP="005C2366">
      <w:pPr>
        <w:keepNext/>
        <w:keepLines/>
        <w:tabs>
          <w:tab w:val="left" w:pos="7312"/>
        </w:tabs>
        <w:jc w:val="both"/>
        <w:rPr>
          <w:b/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Глава </w:t>
      </w:r>
      <w:r w:rsidR="00194D04">
        <w:rPr>
          <w:sz w:val="28"/>
          <w:szCs w:val="28"/>
        </w:rPr>
        <w:t xml:space="preserve">муниципального </w:t>
      </w:r>
      <w:r w:rsidRPr="005205A3">
        <w:rPr>
          <w:sz w:val="28"/>
          <w:szCs w:val="28"/>
        </w:rPr>
        <w:t xml:space="preserve">района - </w:t>
      </w:r>
    </w:p>
    <w:p w:rsidR="00194D04" w:rsidRDefault="009C1DAE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4D04">
        <w:rPr>
          <w:sz w:val="28"/>
          <w:szCs w:val="28"/>
        </w:rPr>
        <w:t>а</w:t>
      </w:r>
      <w:r w:rsidR="0017598B" w:rsidRPr="005205A3">
        <w:rPr>
          <w:sz w:val="28"/>
          <w:szCs w:val="28"/>
        </w:rPr>
        <w:t>дминис</w:t>
      </w:r>
      <w:r>
        <w:rPr>
          <w:sz w:val="28"/>
          <w:szCs w:val="28"/>
        </w:rPr>
        <w:t>трации</w:t>
      </w:r>
      <w:r w:rsidR="00194D04">
        <w:rPr>
          <w:sz w:val="28"/>
          <w:szCs w:val="28"/>
        </w:rPr>
        <w:t xml:space="preserve"> </w:t>
      </w:r>
      <w:proofErr w:type="spellStart"/>
      <w:r w:rsidR="00194D04">
        <w:rPr>
          <w:sz w:val="28"/>
          <w:szCs w:val="28"/>
        </w:rPr>
        <w:t>Юрлинского</w:t>
      </w:r>
      <w:proofErr w:type="spellEnd"/>
    </w:p>
    <w:p w:rsidR="0017598B" w:rsidRDefault="00194D04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C1DAE">
        <w:rPr>
          <w:sz w:val="28"/>
          <w:szCs w:val="28"/>
        </w:rPr>
        <w:t xml:space="preserve"> района                  </w:t>
      </w:r>
      <w:r w:rsidR="0017598B" w:rsidRPr="005205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7598B" w:rsidRPr="005205A3">
        <w:rPr>
          <w:sz w:val="28"/>
          <w:szCs w:val="28"/>
        </w:rPr>
        <w:t xml:space="preserve">                       </w:t>
      </w:r>
      <w:r w:rsidR="005205A3">
        <w:rPr>
          <w:sz w:val="28"/>
          <w:szCs w:val="28"/>
        </w:rPr>
        <w:t xml:space="preserve">             </w:t>
      </w:r>
      <w:r w:rsidR="0017598B" w:rsidRPr="005205A3">
        <w:rPr>
          <w:sz w:val="28"/>
          <w:szCs w:val="28"/>
        </w:rPr>
        <w:t>Т.М. Моисеева</w:t>
      </w:r>
    </w:p>
    <w:p w:rsidR="005205A3" w:rsidRPr="005205A3" w:rsidRDefault="005205A3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Default="00D53C37" w:rsidP="005C2366">
      <w:pPr>
        <w:keepNext/>
        <w:keepLines/>
        <w:jc w:val="right"/>
        <w:outlineLvl w:val="0"/>
      </w:pPr>
    </w:p>
    <w:p w:rsidR="00D53C37" w:rsidRDefault="00D53C37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124048" w:rsidRPr="006A5FFB" w:rsidRDefault="00124048" w:rsidP="005C2366">
      <w:pPr>
        <w:keepNext/>
        <w:keepLines/>
        <w:jc w:val="right"/>
        <w:outlineLvl w:val="0"/>
      </w:pPr>
      <w:r w:rsidRPr="006A5FFB">
        <w:lastRenderedPageBreak/>
        <w:t>УТВЕРЖДЕН</w:t>
      </w:r>
    </w:p>
    <w:p w:rsidR="00124048" w:rsidRDefault="009C1DAE" w:rsidP="005C2366">
      <w:pPr>
        <w:keepNext/>
        <w:keepLines/>
        <w:jc w:val="right"/>
        <w:outlineLvl w:val="0"/>
      </w:pPr>
      <w:r>
        <w:t>П</w:t>
      </w:r>
      <w:r w:rsidR="00124048" w:rsidRPr="006A5FFB">
        <w:t>остановлением А</w:t>
      </w:r>
      <w:r w:rsidR="00124048">
        <w:t>дминистрации</w:t>
      </w:r>
    </w:p>
    <w:p w:rsidR="00124048" w:rsidRDefault="00124048" w:rsidP="005C2366">
      <w:pPr>
        <w:keepNext/>
        <w:keepLines/>
        <w:jc w:val="right"/>
        <w:outlineLvl w:val="0"/>
      </w:pPr>
      <w:proofErr w:type="spellStart"/>
      <w:r w:rsidRPr="006A5FFB">
        <w:t>Юрлинского</w:t>
      </w:r>
      <w:proofErr w:type="spellEnd"/>
      <w:r>
        <w:t xml:space="preserve"> муниципального района</w:t>
      </w:r>
    </w:p>
    <w:p w:rsidR="00124048" w:rsidRPr="006A5FFB" w:rsidRDefault="00124048" w:rsidP="005C2366">
      <w:pPr>
        <w:keepNext/>
        <w:keepLines/>
        <w:jc w:val="right"/>
        <w:outlineLvl w:val="0"/>
      </w:pPr>
      <w:r>
        <w:t>о</w:t>
      </w:r>
      <w:r w:rsidRPr="006A5FFB">
        <w:t>т</w:t>
      </w:r>
      <w:r>
        <w:t xml:space="preserve"> </w:t>
      </w:r>
      <w:r w:rsidR="00E1425F">
        <w:t xml:space="preserve">                                 </w:t>
      </w:r>
      <w:r w:rsidRPr="006A5FFB">
        <w:t>года</w:t>
      </w:r>
      <w:r>
        <w:t xml:space="preserve"> № </w:t>
      </w:r>
      <w:r w:rsidR="00E1425F">
        <w:t xml:space="preserve">  _______            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rPr>
          <w:b/>
        </w:rPr>
      </w:pPr>
    </w:p>
    <w:p w:rsidR="002704A1" w:rsidRDefault="002704A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ПАСПОРТ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 xml:space="preserve">муниципальной программы 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«Обеспе</w:t>
      </w:r>
      <w:r>
        <w:rPr>
          <w:b/>
          <w:sz w:val="28"/>
          <w:szCs w:val="28"/>
        </w:rPr>
        <w:t>чение жильем отдельных категорий граждан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 xml:space="preserve">в </w:t>
      </w:r>
      <w:proofErr w:type="spellStart"/>
      <w:r w:rsidRPr="00DD4BDB">
        <w:rPr>
          <w:b/>
          <w:sz w:val="28"/>
          <w:szCs w:val="28"/>
        </w:rPr>
        <w:t>Юрлинском</w:t>
      </w:r>
      <w:proofErr w:type="spellEnd"/>
      <w:r w:rsidRPr="00DD4BDB">
        <w:rPr>
          <w:b/>
          <w:sz w:val="28"/>
          <w:szCs w:val="28"/>
        </w:rPr>
        <w:t xml:space="preserve"> муниципальном </w:t>
      </w:r>
      <w:r w:rsidR="002B26D1">
        <w:rPr>
          <w:b/>
          <w:sz w:val="28"/>
          <w:szCs w:val="28"/>
        </w:rPr>
        <w:t>округе Пермского края</w:t>
      </w:r>
      <w:r w:rsidRPr="00DD4BDB">
        <w:rPr>
          <w:b/>
          <w:sz w:val="28"/>
          <w:szCs w:val="28"/>
        </w:rPr>
        <w:t>»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1276"/>
        <w:gridCol w:w="1276"/>
        <w:gridCol w:w="958"/>
        <w:gridCol w:w="142"/>
        <w:gridCol w:w="1276"/>
        <w:gridCol w:w="675"/>
        <w:gridCol w:w="600"/>
        <w:gridCol w:w="1243"/>
      </w:tblGrid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E1425F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</w:pPr>
            <w:r w:rsidRPr="00D24EA9">
              <w:t>Ответственный исполнитель Программы</w:t>
            </w:r>
          </w:p>
        </w:tc>
        <w:tc>
          <w:tcPr>
            <w:tcW w:w="8188" w:type="dxa"/>
            <w:gridSpan w:val="9"/>
          </w:tcPr>
          <w:p w:rsidR="00124048" w:rsidRPr="00D24EA9" w:rsidRDefault="00124048" w:rsidP="0087505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</w:t>
            </w:r>
            <w:r w:rsidR="00875056">
              <w:rPr>
                <w:sz w:val="28"/>
                <w:szCs w:val="28"/>
              </w:rPr>
              <w:t xml:space="preserve">ация </w:t>
            </w:r>
            <w:proofErr w:type="spellStart"/>
            <w:r w:rsidR="00875056">
              <w:rPr>
                <w:sz w:val="28"/>
                <w:szCs w:val="28"/>
              </w:rPr>
              <w:t>Юрлинского</w:t>
            </w:r>
            <w:proofErr w:type="spellEnd"/>
            <w:r w:rsidR="00875056">
              <w:rPr>
                <w:sz w:val="28"/>
                <w:szCs w:val="28"/>
              </w:rPr>
              <w:t xml:space="preserve"> муниципального округа Пермского края </w:t>
            </w:r>
          </w:p>
        </w:tc>
      </w:tr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Соисполнители Программы</w:t>
            </w:r>
          </w:p>
        </w:tc>
        <w:tc>
          <w:tcPr>
            <w:tcW w:w="8188" w:type="dxa"/>
            <w:gridSpan w:val="9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  <w:p w:rsidR="008B6B16" w:rsidRPr="00D24EA9" w:rsidRDefault="00124048" w:rsidP="00E1425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Управление культуры, молодежной политики и спорта</w:t>
            </w:r>
            <w:r w:rsidR="00E1425F">
              <w:rPr>
                <w:sz w:val="28"/>
                <w:szCs w:val="28"/>
              </w:rPr>
              <w:t>,</w:t>
            </w:r>
            <w:r w:rsidRPr="00D24EA9">
              <w:rPr>
                <w:sz w:val="28"/>
                <w:szCs w:val="28"/>
              </w:rPr>
              <w:t xml:space="preserve"> </w:t>
            </w:r>
            <w:r w:rsidR="008B6B16" w:rsidRPr="008B6B16">
              <w:rPr>
                <w:sz w:val="28"/>
                <w:szCs w:val="28"/>
              </w:rPr>
              <w:t>МБУ «ТХП»</w:t>
            </w:r>
          </w:p>
        </w:tc>
      </w:tr>
      <w:tr w:rsidR="00124048" w:rsidRPr="00E46F78" w:rsidTr="00EA4401">
        <w:trPr>
          <w:trHeight w:val="417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Участники Программы</w:t>
            </w:r>
          </w:p>
        </w:tc>
        <w:tc>
          <w:tcPr>
            <w:tcW w:w="8188" w:type="dxa"/>
            <w:gridSpan w:val="9"/>
          </w:tcPr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семьи </w:t>
            </w:r>
            <w:proofErr w:type="spellStart"/>
            <w:r>
              <w:rPr>
                <w:sz w:val="28"/>
                <w:szCs w:val="28"/>
              </w:rPr>
              <w:t>Юрлинского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="00875056">
              <w:rPr>
                <w:sz w:val="28"/>
                <w:szCs w:val="28"/>
              </w:rPr>
              <w:t>округа Пермского края.</w:t>
            </w:r>
          </w:p>
          <w:p w:rsidR="00875056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Квалифицированные специалисты</w:t>
            </w:r>
            <w:r w:rsidR="006616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изъявившие желание жить и работать на территории </w:t>
            </w:r>
            <w:proofErr w:type="spellStart"/>
            <w:r>
              <w:rPr>
                <w:sz w:val="28"/>
                <w:szCs w:val="28"/>
              </w:rPr>
              <w:t>Юрлинского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="00875056">
              <w:rPr>
                <w:sz w:val="28"/>
                <w:szCs w:val="28"/>
              </w:rPr>
              <w:t>округа Пермского края.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56E0E">
              <w:rPr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 (далее – дети-сироты)</w:t>
            </w:r>
            <w:r w:rsidR="00875056">
              <w:rPr>
                <w:sz w:val="28"/>
                <w:szCs w:val="28"/>
              </w:rPr>
              <w:t>.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и ветераны боевых действий, а так же члены семей погибших (умерших) инвалидов боевых действий и ветеранов боевых действий, вставшие на учет до 1 января 2005 года</w:t>
            </w:r>
            <w:r w:rsidR="004B6A6A">
              <w:rPr>
                <w:sz w:val="28"/>
                <w:szCs w:val="28"/>
              </w:rPr>
              <w:t>; Инвалиды и семьи, имеющие детей-инвалидов, вставши</w:t>
            </w:r>
            <w:r w:rsidR="00875056">
              <w:rPr>
                <w:sz w:val="28"/>
                <w:szCs w:val="28"/>
              </w:rPr>
              <w:t>е на учет до 1 января 2005 года.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Реабилитированные лица, имеющие инвалидность или являющиеся пенсионерами</w:t>
            </w:r>
            <w:r w:rsidR="004B6A6A">
              <w:rPr>
                <w:sz w:val="28"/>
                <w:szCs w:val="28"/>
              </w:rPr>
              <w:t>.</w:t>
            </w:r>
          </w:p>
          <w:p w:rsidR="00E1425F" w:rsidRPr="00D24EA9" w:rsidRDefault="00E1425F" w:rsidP="002B26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на </w:t>
            </w:r>
            <w:r w:rsidR="002B26D1">
              <w:rPr>
                <w:sz w:val="28"/>
                <w:szCs w:val="28"/>
              </w:rPr>
              <w:t>сельских территориях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124048" w:rsidRPr="00E46F78" w:rsidTr="00EA4401">
        <w:trPr>
          <w:trHeight w:val="422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Подпрограммы Программы</w:t>
            </w:r>
          </w:p>
        </w:tc>
        <w:tc>
          <w:tcPr>
            <w:tcW w:w="8188" w:type="dxa"/>
            <w:gridSpan w:val="9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Обеспечение жильем молодых семей</w:t>
            </w:r>
            <w:r w:rsidRPr="00D24EA9">
              <w:rPr>
                <w:sz w:val="28"/>
                <w:szCs w:val="28"/>
              </w:rPr>
              <w:t xml:space="preserve"> в </w:t>
            </w:r>
            <w:proofErr w:type="spellStart"/>
            <w:r w:rsidRPr="00D24EA9">
              <w:rPr>
                <w:sz w:val="28"/>
                <w:szCs w:val="28"/>
              </w:rPr>
              <w:t>Ю</w:t>
            </w:r>
            <w:r w:rsidR="00E1425F">
              <w:rPr>
                <w:sz w:val="28"/>
                <w:szCs w:val="28"/>
              </w:rPr>
              <w:t>рлинском</w:t>
            </w:r>
            <w:proofErr w:type="spellEnd"/>
            <w:r w:rsidR="00E1425F">
              <w:rPr>
                <w:sz w:val="28"/>
                <w:szCs w:val="28"/>
              </w:rPr>
              <w:t xml:space="preserve"> </w:t>
            </w:r>
            <w:proofErr w:type="gramStart"/>
            <w:r w:rsidR="00E1425F">
              <w:rPr>
                <w:sz w:val="28"/>
                <w:szCs w:val="28"/>
              </w:rPr>
              <w:t>муниципальном</w:t>
            </w:r>
            <w:proofErr w:type="gramEnd"/>
            <w:r w:rsidR="00E1425F">
              <w:rPr>
                <w:sz w:val="28"/>
                <w:szCs w:val="28"/>
              </w:rPr>
              <w:t xml:space="preserve">  </w:t>
            </w:r>
            <w:r w:rsidR="00875056">
              <w:rPr>
                <w:sz w:val="28"/>
                <w:szCs w:val="28"/>
              </w:rPr>
              <w:t>округа Пермского края</w:t>
            </w:r>
            <w:r w:rsidR="00E1425F">
              <w:rPr>
                <w:sz w:val="28"/>
                <w:szCs w:val="28"/>
              </w:rPr>
              <w:t>».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2 «</w:t>
            </w:r>
            <w:r>
              <w:rPr>
                <w:sz w:val="28"/>
                <w:szCs w:val="28"/>
              </w:rPr>
              <w:t>Кадры</w:t>
            </w:r>
            <w:r w:rsidRPr="00D24EA9">
              <w:rPr>
                <w:sz w:val="28"/>
                <w:szCs w:val="28"/>
              </w:rPr>
              <w:t>»</w:t>
            </w:r>
            <w:r w:rsidR="00E1425F">
              <w:rPr>
                <w:sz w:val="28"/>
                <w:szCs w:val="28"/>
              </w:rPr>
              <w:t>.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3 «</w:t>
            </w:r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>Юрлинском</w:t>
            </w:r>
            <w:proofErr w:type="spellEnd"/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>муниципальном</w:t>
            </w:r>
            <w:proofErr w:type="gramEnd"/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875056">
              <w:rPr>
                <w:sz w:val="28"/>
                <w:szCs w:val="28"/>
              </w:rPr>
              <w:t>округа Пермского края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E1425F">
              <w:rPr>
                <w:sz w:val="28"/>
                <w:szCs w:val="28"/>
              </w:rPr>
              <w:t>.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</w:t>
            </w:r>
            <w:r w:rsidR="00713FA5" w:rsidRPr="00713FA5">
              <w:rPr>
                <w:sz w:val="28"/>
                <w:szCs w:val="28"/>
              </w:rPr>
              <w:t>Исполнение государственных обязательств по обеспечению жил</w:t>
            </w:r>
            <w:r w:rsidR="00713FA5">
              <w:rPr>
                <w:sz w:val="28"/>
                <w:szCs w:val="28"/>
              </w:rPr>
              <w:t>ьем отдельных категорий граждан»</w:t>
            </w:r>
            <w:r w:rsidR="00E1425F">
              <w:rPr>
                <w:sz w:val="28"/>
                <w:szCs w:val="28"/>
              </w:rPr>
              <w:t>.</w:t>
            </w:r>
          </w:p>
          <w:p w:rsidR="00E1425F" w:rsidRPr="00D24EA9" w:rsidRDefault="00E1425F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«Создание условий для обеспечения доступным и комфортным жильем сельского населения».</w:t>
            </w:r>
          </w:p>
        </w:tc>
      </w:tr>
      <w:tr w:rsidR="00124048" w:rsidRPr="00E46F78" w:rsidTr="00EA4401">
        <w:trPr>
          <w:trHeight w:val="41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Программно-целевые </w:t>
            </w:r>
            <w:r w:rsidRPr="00D24EA9">
              <w:lastRenderedPageBreak/>
              <w:t>инструменты Программы</w:t>
            </w:r>
          </w:p>
        </w:tc>
        <w:tc>
          <w:tcPr>
            <w:tcW w:w="8188" w:type="dxa"/>
            <w:gridSpan w:val="9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124048" w:rsidRPr="00E46F78" w:rsidTr="00EA4401">
        <w:trPr>
          <w:trHeight w:val="416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lastRenderedPageBreak/>
              <w:t>Цель Программы</w:t>
            </w:r>
          </w:p>
        </w:tc>
        <w:tc>
          <w:tcPr>
            <w:tcW w:w="8188" w:type="dxa"/>
            <w:gridSpan w:val="9"/>
          </w:tcPr>
          <w:p w:rsidR="00124048" w:rsidRPr="00D24EA9" w:rsidRDefault="004B6A6A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B6A6A">
              <w:rPr>
                <w:sz w:val="28"/>
                <w:szCs w:val="28"/>
              </w:rPr>
              <w:t>Улучшение жилищных условий отдельных категорий граждан</w:t>
            </w:r>
          </w:p>
        </w:tc>
      </w:tr>
      <w:tr w:rsidR="00124048" w:rsidRPr="00E46F78" w:rsidTr="00EA4401">
        <w:trPr>
          <w:trHeight w:val="399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Задачи Программы</w:t>
            </w:r>
          </w:p>
        </w:tc>
        <w:tc>
          <w:tcPr>
            <w:tcW w:w="8188" w:type="dxa"/>
            <w:gridSpan w:val="9"/>
          </w:tcPr>
          <w:p w:rsidR="00124048" w:rsidRPr="00076BC7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жильем отдельных категорий граждан.</w:t>
            </w:r>
          </w:p>
          <w:p w:rsidR="00124048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Предоставление социальной поддержки на приобретение жилья гражданам, нуждающимся в улучшении жилищных условий.</w:t>
            </w:r>
          </w:p>
          <w:p w:rsidR="00A13C49" w:rsidRPr="00D24EA9" w:rsidRDefault="00A13C49" w:rsidP="004E0F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3.Обеспечение жильем граждан, проживающих на </w:t>
            </w:r>
            <w:r w:rsidR="002B26D1">
              <w:rPr>
                <w:rFonts w:eastAsia="Calibri"/>
                <w:sz w:val="28"/>
                <w:szCs w:val="28"/>
              </w:rPr>
              <w:t>сельских территориях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24048" w:rsidRPr="00E46F78" w:rsidTr="00EA4401">
        <w:trPr>
          <w:trHeight w:val="4528"/>
        </w:trPr>
        <w:tc>
          <w:tcPr>
            <w:tcW w:w="1702" w:type="dxa"/>
          </w:tcPr>
          <w:p w:rsidR="00124048" w:rsidRPr="00B34B9A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Ожидаемые результаты реализации Программы</w:t>
            </w:r>
          </w:p>
        </w:tc>
        <w:tc>
          <w:tcPr>
            <w:tcW w:w="8188" w:type="dxa"/>
            <w:gridSpan w:val="9"/>
          </w:tcPr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Успешное выполнение мероприятий муниципальной программы позволит: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увеличить количество семей получивших социальную выплату;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специалистов изъявивших жить и работать на территории района, благоустроенным жильем;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детей-сирот и детей, оставшихся без попечения родителей, лиц из их чи</w:t>
            </w:r>
            <w:r>
              <w:rPr>
                <w:sz w:val="28"/>
                <w:szCs w:val="28"/>
              </w:rPr>
              <w:t>сла в возрасте от 18 до 23 лет;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ветеранов, инвалидов и семей, имеющих детей-инвалидов;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обеспечить жилыми помещениями </w:t>
            </w:r>
            <w:r>
              <w:rPr>
                <w:sz w:val="28"/>
                <w:szCs w:val="28"/>
              </w:rPr>
              <w:t>реабилитированных лиц, имеющих инвалидность или являющихся пенсионерами, и проживающих совместно членов их семей</w:t>
            </w:r>
            <w:r w:rsidR="002704A1">
              <w:rPr>
                <w:sz w:val="28"/>
                <w:szCs w:val="28"/>
              </w:rPr>
              <w:t>.</w:t>
            </w:r>
          </w:p>
          <w:p w:rsidR="00DE3876" w:rsidRPr="00B34B9A" w:rsidRDefault="00DE3876" w:rsidP="002B26D1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55FE">
              <w:rPr>
                <w:sz w:val="28"/>
                <w:szCs w:val="28"/>
              </w:rPr>
              <w:t xml:space="preserve">обеспечить жилыми помещениями </w:t>
            </w:r>
            <w:r>
              <w:rPr>
                <w:sz w:val="28"/>
                <w:szCs w:val="28"/>
              </w:rPr>
              <w:t xml:space="preserve">граждан, проживающих на </w:t>
            </w:r>
            <w:r w:rsidR="002B26D1">
              <w:rPr>
                <w:rFonts w:eastAsia="Calibri"/>
                <w:sz w:val="28"/>
                <w:szCs w:val="28"/>
              </w:rPr>
              <w:t>сельских территориях.</w:t>
            </w:r>
          </w:p>
        </w:tc>
      </w:tr>
      <w:tr w:rsidR="00A067F8" w:rsidRPr="00E46F78" w:rsidTr="00EA4401">
        <w:trPr>
          <w:trHeight w:val="399"/>
        </w:trPr>
        <w:tc>
          <w:tcPr>
            <w:tcW w:w="1702" w:type="dxa"/>
          </w:tcPr>
          <w:p w:rsidR="00A067F8" w:rsidRPr="00B34B9A" w:rsidRDefault="00A067F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8188" w:type="dxa"/>
            <w:gridSpan w:val="9"/>
          </w:tcPr>
          <w:p w:rsidR="00A067F8" w:rsidRDefault="00A067F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40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D44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гг.</w:t>
            </w:r>
          </w:p>
          <w:p w:rsidR="002704A1" w:rsidRPr="00C355FE" w:rsidRDefault="002704A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A1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30731D" w:rsidRPr="002704A1" w:rsidTr="00EA4401">
        <w:trPr>
          <w:trHeight w:val="65"/>
        </w:trPr>
        <w:tc>
          <w:tcPr>
            <w:tcW w:w="1702" w:type="dxa"/>
            <w:vMerge w:val="restart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5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30731D" w:rsidRPr="002704A1" w:rsidTr="0030731D">
        <w:trPr>
          <w:trHeight w:val="66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43" w:type="dxa"/>
            <w:vAlign w:val="center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30731D" w:rsidRPr="002E7F96" w:rsidRDefault="0030731D" w:rsidP="005C2366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</w:tcPr>
          <w:p w:rsidR="0030731D" w:rsidRPr="002E7F96" w:rsidRDefault="0030731D" w:rsidP="005C2366">
            <w:pPr>
              <w:keepNext/>
              <w:keepLines/>
            </w:pPr>
            <w:r w:rsidRPr="002E7F96">
              <w:t>Семья</w:t>
            </w:r>
          </w:p>
        </w:tc>
        <w:tc>
          <w:tcPr>
            <w:tcW w:w="1418" w:type="dxa"/>
            <w:gridSpan w:val="2"/>
            <w:vAlign w:val="center"/>
          </w:tcPr>
          <w:p w:rsidR="0030731D" w:rsidRPr="002E7F96" w:rsidRDefault="0030731D" w:rsidP="0030731D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2E7F96" w:rsidRDefault="0030731D" w:rsidP="0030731D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243" w:type="dxa"/>
            <w:vAlign w:val="center"/>
          </w:tcPr>
          <w:p w:rsidR="0030731D" w:rsidRDefault="0030731D" w:rsidP="0030731D">
            <w:pPr>
              <w:keepNext/>
              <w:keepLines/>
              <w:jc w:val="center"/>
            </w:pPr>
            <w:r>
              <w:t>15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30731D" w:rsidRPr="00796524" w:rsidRDefault="0030731D" w:rsidP="00B53402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</w:tcPr>
          <w:p w:rsidR="0030731D" w:rsidRPr="00796524" w:rsidRDefault="0030731D" w:rsidP="00262289">
            <w:pPr>
              <w:jc w:val="center"/>
            </w:pPr>
            <w:r w:rsidRPr="00796524">
              <w:t>Чел.</w:t>
            </w:r>
          </w:p>
        </w:tc>
        <w:tc>
          <w:tcPr>
            <w:tcW w:w="1418" w:type="dxa"/>
            <w:gridSpan w:val="2"/>
            <w:vAlign w:val="center"/>
          </w:tcPr>
          <w:p w:rsidR="0030731D" w:rsidRPr="00796524" w:rsidRDefault="0030731D" w:rsidP="0030731D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796524" w:rsidRDefault="0030731D" w:rsidP="0030731D">
            <w:pPr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</w:tcPr>
          <w:p w:rsidR="0030731D" w:rsidRDefault="0030731D" w:rsidP="0030731D">
            <w:pPr>
              <w:jc w:val="center"/>
            </w:pPr>
            <w:r>
              <w:t>4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  <w:gridSpan w:val="2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 xml:space="preserve"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</w:t>
            </w:r>
            <w:r w:rsidRPr="00244A4A">
              <w:lastRenderedPageBreak/>
              <w:t>попечения родителей</w:t>
            </w:r>
          </w:p>
        </w:tc>
        <w:tc>
          <w:tcPr>
            <w:tcW w:w="958" w:type="dxa"/>
            <w:vAlign w:val="center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43" w:type="dxa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  <w:gridSpan w:val="2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43" w:type="dxa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  <w:gridSpan w:val="2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30731D" w:rsidRPr="002704A1" w:rsidRDefault="0030731D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3" w:type="dxa"/>
            <w:vAlign w:val="center"/>
          </w:tcPr>
          <w:p w:rsidR="0030731D" w:rsidRPr="002704A1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gridSpan w:val="2"/>
          </w:tcPr>
          <w:p w:rsidR="0030731D" w:rsidRDefault="0030731D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30731D">
              <w:t>Количество предоставленных социальных выплат гражданам, проживающих на сельских территориях на строительство или приобретение жилья</w:t>
            </w:r>
          </w:p>
        </w:tc>
        <w:tc>
          <w:tcPr>
            <w:tcW w:w="958" w:type="dxa"/>
            <w:vAlign w:val="center"/>
          </w:tcPr>
          <w:p w:rsidR="0030731D" w:rsidRDefault="0030731D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gridSpan w:val="2"/>
            <w:vAlign w:val="center"/>
          </w:tcPr>
          <w:p w:rsidR="0030731D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0731D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3" w:type="dxa"/>
            <w:vAlign w:val="center"/>
          </w:tcPr>
          <w:p w:rsidR="0030731D" w:rsidRDefault="0030731D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0731D" w:rsidRPr="002704A1" w:rsidTr="0030731D">
        <w:trPr>
          <w:trHeight w:val="134"/>
        </w:trPr>
        <w:tc>
          <w:tcPr>
            <w:tcW w:w="1702" w:type="dxa"/>
            <w:vMerge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30731D" w:rsidRPr="002704A1" w:rsidRDefault="0030731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52" w:type="dxa"/>
            <w:gridSpan w:val="2"/>
          </w:tcPr>
          <w:p w:rsidR="0030731D" w:rsidRPr="00EE2789" w:rsidRDefault="0030731D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EE2789">
              <w:t>Количество граждан, получивших жилье, предоставляемого по договору найма жилого помещения</w:t>
            </w:r>
          </w:p>
        </w:tc>
        <w:tc>
          <w:tcPr>
            <w:tcW w:w="958" w:type="dxa"/>
            <w:vAlign w:val="center"/>
          </w:tcPr>
          <w:p w:rsidR="0030731D" w:rsidRDefault="0030731D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 xml:space="preserve">чел. </w:t>
            </w:r>
          </w:p>
        </w:tc>
        <w:tc>
          <w:tcPr>
            <w:tcW w:w="1418" w:type="dxa"/>
            <w:gridSpan w:val="2"/>
            <w:vAlign w:val="center"/>
          </w:tcPr>
          <w:p w:rsidR="0030731D" w:rsidRDefault="00EE2789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0731D" w:rsidRDefault="00EE2789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30731D" w:rsidRDefault="00EE2789" w:rsidP="0030731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289" w:rsidRPr="002704A1" w:rsidTr="00EA4401">
        <w:trPr>
          <w:trHeight w:val="355"/>
        </w:trPr>
        <w:tc>
          <w:tcPr>
            <w:tcW w:w="1702" w:type="dxa"/>
            <w:vMerge w:val="restart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Объемы и источники финансирования Программы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7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262289" w:rsidRPr="002704A1" w:rsidTr="00EA4401">
        <w:trPr>
          <w:trHeight w:val="577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262289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51" w:type="dxa"/>
            <w:gridSpan w:val="2"/>
            <w:vAlign w:val="center"/>
          </w:tcPr>
          <w:p w:rsidR="00262289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43" w:type="dxa"/>
            <w:gridSpan w:val="2"/>
            <w:vAlign w:val="center"/>
          </w:tcPr>
          <w:p w:rsidR="00262289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D440D5" w:rsidRPr="002704A1" w:rsidTr="0030731D">
        <w:trPr>
          <w:trHeight w:val="741"/>
        </w:trPr>
        <w:tc>
          <w:tcPr>
            <w:tcW w:w="1702" w:type="dxa"/>
            <w:vMerge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376" w:type="dxa"/>
            <w:gridSpan w:val="3"/>
            <w:vAlign w:val="center"/>
          </w:tcPr>
          <w:p w:rsidR="00D440D5" w:rsidRPr="00546768" w:rsidRDefault="00D440D5" w:rsidP="0030731D">
            <w:pPr>
              <w:jc w:val="center"/>
            </w:pPr>
            <w:r>
              <w:t>32392,9868</w:t>
            </w:r>
          </w:p>
        </w:tc>
        <w:tc>
          <w:tcPr>
            <w:tcW w:w="1951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27446,88712</w:t>
            </w:r>
          </w:p>
        </w:tc>
        <w:tc>
          <w:tcPr>
            <w:tcW w:w="1843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34063,69391</w:t>
            </w:r>
          </w:p>
        </w:tc>
      </w:tr>
      <w:tr w:rsidR="00D440D5" w:rsidRPr="002704A1" w:rsidTr="0030731D">
        <w:trPr>
          <w:trHeight w:val="67"/>
        </w:trPr>
        <w:tc>
          <w:tcPr>
            <w:tcW w:w="1702" w:type="dxa"/>
            <w:vMerge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376" w:type="dxa"/>
            <w:gridSpan w:val="3"/>
            <w:vAlign w:val="center"/>
          </w:tcPr>
          <w:p w:rsidR="00D440D5" w:rsidRPr="00546768" w:rsidRDefault="00D440D5" w:rsidP="0030731D">
            <w:pPr>
              <w:jc w:val="center"/>
            </w:pPr>
            <w:r>
              <w:t>6672,93894</w:t>
            </w:r>
          </w:p>
        </w:tc>
        <w:tc>
          <w:tcPr>
            <w:tcW w:w="1951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5380,99178</w:t>
            </w:r>
          </w:p>
        </w:tc>
        <w:tc>
          <w:tcPr>
            <w:tcW w:w="1843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6186,41789</w:t>
            </w:r>
          </w:p>
        </w:tc>
      </w:tr>
      <w:tr w:rsidR="00D440D5" w:rsidRPr="002704A1" w:rsidTr="0030731D">
        <w:trPr>
          <w:trHeight w:val="67"/>
        </w:trPr>
        <w:tc>
          <w:tcPr>
            <w:tcW w:w="1702" w:type="dxa"/>
            <w:vMerge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376" w:type="dxa"/>
            <w:gridSpan w:val="3"/>
            <w:vAlign w:val="center"/>
          </w:tcPr>
          <w:p w:rsidR="00D440D5" w:rsidRPr="00546768" w:rsidRDefault="00D440D5" w:rsidP="0030731D">
            <w:pPr>
              <w:jc w:val="center"/>
            </w:pPr>
            <w:r>
              <w:t>17943,56382</w:t>
            </w:r>
          </w:p>
        </w:tc>
        <w:tc>
          <w:tcPr>
            <w:tcW w:w="1951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19403,89534</w:t>
            </w:r>
          </w:p>
        </w:tc>
        <w:tc>
          <w:tcPr>
            <w:tcW w:w="1843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17674,71401</w:t>
            </w:r>
          </w:p>
        </w:tc>
      </w:tr>
      <w:tr w:rsidR="00D440D5" w:rsidRPr="002704A1" w:rsidTr="0030731D">
        <w:trPr>
          <w:trHeight w:val="67"/>
        </w:trPr>
        <w:tc>
          <w:tcPr>
            <w:tcW w:w="1702" w:type="dxa"/>
            <w:vMerge/>
          </w:tcPr>
          <w:p w:rsidR="00D440D5" w:rsidRPr="002704A1" w:rsidRDefault="00D440D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D440D5" w:rsidRPr="002704A1" w:rsidRDefault="00D440D5" w:rsidP="00861A2F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376" w:type="dxa"/>
            <w:gridSpan w:val="3"/>
            <w:vAlign w:val="center"/>
          </w:tcPr>
          <w:p w:rsidR="00D440D5" w:rsidRPr="00546768" w:rsidRDefault="00D440D5" w:rsidP="0030731D">
            <w:pPr>
              <w:jc w:val="center"/>
            </w:pPr>
            <w:r>
              <w:t>7776,48404</w:t>
            </w:r>
          </w:p>
        </w:tc>
        <w:tc>
          <w:tcPr>
            <w:tcW w:w="1951" w:type="dxa"/>
            <w:gridSpan w:val="2"/>
            <w:vAlign w:val="center"/>
          </w:tcPr>
          <w:p w:rsidR="00D440D5" w:rsidRPr="00546768" w:rsidRDefault="00D440D5" w:rsidP="0030731D">
            <w:pPr>
              <w:jc w:val="center"/>
            </w:pPr>
            <w:r>
              <w:t>2662,0</w:t>
            </w:r>
          </w:p>
        </w:tc>
        <w:tc>
          <w:tcPr>
            <w:tcW w:w="1843" w:type="dxa"/>
            <w:gridSpan w:val="2"/>
            <w:vAlign w:val="center"/>
          </w:tcPr>
          <w:p w:rsidR="00D440D5" w:rsidRDefault="00D440D5" w:rsidP="0030731D">
            <w:pPr>
              <w:jc w:val="center"/>
            </w:pPr>
          </w:p>
          <w:p w:rsidR="00D440D5" w:rsidRDefault="00D440D5" w:rsidP="0030731D">
            <w:pPr>
              <w:jc w:val="center"/>
            </w:pPr>
            <w:r>
              <w:t>10202,56201</w:t>
            </w:r>
          </w:p>
          <w:p w:rsidR="00D440D5" w:rsidRDefault="00D440D5" w:rsidP="0030731D">
            <w:pPr>
              <w:jc w:val="center"/>
            </w:pPr>
          </w:p>
        </w:tc>
      </w:tr>
    </w:tbl>
    <w:p w:rsidR="00262289" w:rsidRDefault="00262289" w:rsidP="005C2366">
      <w:pPr>
        <w:keepNext/>
        <w:keepLines/>
        <w:ind w:left="567" w:right="707"/>
        <w:jc w:val="center"/>
        <w:rPr>
          <w:sz w:val="28"/>
          <w:szCs w:val="28"/>
        </w:rPr>
      </w:pPr>
    </w:p>
    <w:p w:rsidR="00713FA5" w:rsidRDefault="00713FA5" w:rsidP="005C2366">
      <w:pPr>
        <w:keepNext/>
        <w:keepLines/>
        <w:ind w:left="567" w:right="707"/>
        <w:jc w:val="center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сферы реализации муниципальной программы</w:t>
      </w: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Одним из ключевых направлений развития </w:t>
      </w:r>
      <w:proofErr w:type="spellStart"/>
      <w:r>
        <w:rPr>
          <w:sz w:val="28"/>
          <w:szCs w:val="28"/>
        </w:rPr>
        <w:t>Юрлинского</w:t>
      </w:r>
      <w:proofErr w:type="spellEnd"/>
      <w:r w:rsidRPr="006B4DF7">
        <w:rPr>
          <w:sz w:val="28"/>
          <w:szCs w:val="28"/>
        </w:rPr>
        <w:t xml:space="preserve"> муниципального района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Одной из причин неблагоприятной ситуации в обеспечении жильем сельских жителей является низкий уровень доходов преобладающей части сельского населения, молодых семей и молодых специалистов, вследствие чего темпы обеспечения жильем сельского населения, молодых семей и молодых специалистов, признанных нуждающимися в улучшении жилищных условий, находятся </w:t>
      </w:r>
      <w:proofErr w:type="gramStart"/>
      <w:r w:rsidRPr="006B4DF7">
        <w:rPr>
          <w:sz w:val="28"/>
          <w:szCs w:val="28"/>
        </w:rPr>
        <w:t>на</w:t>
      </w:r>
      <w:proofErr w:type="gramEnd"/>
      <w:r w:rsidRPr="006B4DF7">
        <w:rPr>
          <w:sz w:val="28"/>
          <w:szCs w:val="28"/>
        </w:rPr>
        <w:t xml:space="preserve"> </w:t>
      </w:r>
      <w:proofErr w:type="gramStart"/>
      <w:r w:rsidRPr="006B4DF7">
        <w:rPr>
          <w:sz w:val="28"/>
          <w:szCs w:val="28"/>
        </w:rPr>
        <w:t>низком</w:t>
      </w:r>
      <w:proofErr w:type="gramEnd"/>
      <w:r w:rsidRPr="006B4DF7">
        <w:rPr>
          <w:sz w:val="28"/>
          <w:szCs w:val="28"/>
        </w:rPr>
        <w:t xml:space="preserve"> уровне.</w:t>
      </w:r>
    </w:p>
    <w:p w:rsidR="00713FA5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gramStart"/>
      <w:r w:rsidRPr="006B4DF7">
        <w:rPr>
          <w:sz w:val="28"/>
          <w:szCs w:val="28"/>
        </w:rPr>
        <w:lastRenderedPageBreak/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бюджетных средств и внебюджетных источников на государственном и муниципальном уровнях.</w:t>
      </w:r>
      <w:proofErr w:type="gramEnd"/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Финансовая поддержка, обеспечивающая доступность приобретения жилья для граждан, проживающих в сельской местности </w:t>
      </w:r>
      <w:proofErr w:type="spellStart"/>
      <w:r w:rsidR="00483F91">
        <w:rPr>
          <w:sz w:val="28"/>
          <w:szCs w:val="28"/>
        </w:rPr>
        <w:t>Юрлинског</w:t>
      </w:r>
      <w:r w:rsidRPr="006B4DF7">
        <w:rPr>
          <w:sz w:val="28"/>
          <w:szCs w:val="28"/>
        </w:rPr>
        <w:t>о</w:t>
      </w:r>
      <w:proofErr w:type="spellEnd"/>
      <w:r w:rsidRPr="006B4DF7">
        <w:rPr>
          <w:sz w:val="28"/>
          <w:szCs w:val="28"/>
        </w:rPr>
        <w:t xml:space="preserve"> муниципального </w:t>
      </w:r>
      <w:r w:rsidR="00EE2789">
        <w:rPr>
          <w:sz w:val="28"/>
          <w:szCs w:val="28"/>
        </w:rPr>
        <w:t>округа Пермского края</w:t>
      </w:r>
      <w:r w:rsidRPr="006B4DF7">
        <w:rPr>
          <w:sz w:val="28"/>
          <w:szCs w:val="28"/>
        </w:rPr>
        <w:t xml:space="preserve"> и не обладающих достаточными собственными средствами, создает условия для привлечения гражданами, молодыми семьями собственных средств, дополнительных финансовых сре</w:t>
      </w:r>
      <w:proofErr w:type="gramStart"/>
      <w:r w:rsidRPr="006B4DF7">
        <w:rPr>
          <w:sz w:val="28"/>
          <w:szCs w:val="28"/>
        </w:rPr>
        <w:t>дств кр</w:t>
      </w:r>
      <w:proofErr w:type="gramEnd"/>
      <w:r w:rsidRPr="006B4DF7">
        <w:rPr>
          <w:sz w:val="28"/>
          <w:szCs w:val="28"/>
        </w:rPr>
        <w:t>едитных организаций, предоставляющих ипотечные жилищные кредиты и займы для приобретения или строительства жилья.</w:t>
      </w: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Системный подход к решению жилищной проблемы и осуществлению мер по повышению уровня и качества жизни граждан, проживающих в сельской местности </w:t>
      </w:r>
      <w:proofErr w:type="spellStart"/>
      <w:r>
        <w:rPr>
          <w:sz w:val="28"/>
          <w:szCs w:val="28"/>
        </w:rPr>
        <w:t>Юрлинского</w:t>
      </w:r>
      <w:proofErr w:type="spellEnd"/>
      <w:r w:rsidRPr="006B4DF7">
        <w:rPr>
          <w:sz w:val="28"/>
          <w:szCs w:val="28"/>
        </w:rPr>
        <w:t xml:space="preserve"> муниципального </w:t>
      </w:r>
      <w:r w:rsidR="00EE2789" w:rsidRPr="00EE2789">
        <w:rPr>
          <w:sz w:val="28"/>
          <w:szCs w:val="28"/>
        </w:rPr>
        <w:t xml:space="preserve"> </w:t>
      </w:r>
      <w:r w:rsidR="00EE2789">
        <w:rPr>
          <w:sz w:val="28"/>
          <w:szCs w:val="28"/>
        </w:rPr>
        <w:t>округа Пермского края</w:t>
      </w:r>
      <w:r w:rsidRPr="006B4DF7">
        <w:rPr>
          <w:sz w:val="28"/>
          <w:szCs w:val="28"/>
        </w:rPr>
        <w:t>, - одно из важнейших направлений социально-экономического развития сельских территорий и жилищной политики района.</w:t>
      </w:r>
    </w:p>
    <w:p w:rsidR="00380E3C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«Обеспечение жильем молодых семей в </w:t>
      </w:r>
      <w:proofErr w:type="spellStart"/>
      <w:r>
        <w:rPr>
          <w:sz w:val="28"/>
          <w:szCs w:val="28"/>
        </w:rPr>
        <w:t>Юрлинском</w:t>
      </w:r>
      <w:proofErr w:type="spellEnd"/>
      <w:r>
        <w:rPr>
          <w:sz w:val="28"/>
          <w:szCs w:val="28"/>
        </w:rPr>
        <w:t xml:space="preserve"> районе» с 2014 по 201</w:t>
      </w:r>
      <w:r w:rsidR="00975C24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воспользовались социальными выплатами на улучшение жилищных условий _  молодые семьи.</w:t>
      </w:r>
    </w:p>
    <w:p w:rsidR="005F0F39" w:rsidRDefault="005F0F39" w:rsidP="005C2366">
      <w:pPr>
        <w:keepNext/>
        <w:keepLines/>
        <w:ind w:right="-1" w:firstLine="851"/>
        <w:jc w:val="right"/>
        <w:rPr>
          <w:sz w:val="28"/>
          <w:szCs w:val="28"/>
        </w:rPr>
      </w:pP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1073"/>
        <w:gridCol w:w="1073"/>
        <w:gridCol w:w="988"/>
        <w:gridCol w:w="988"/>
        <w:gridCol w:w="775"/>
        <w:gridCol w:w="880"/>
        <w:gridCol w:w="1041"/>
      </w:tblGrid>
      <w:tr w:rsidR="00975C24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66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80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42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75C24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5C24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программы, семей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66" w:type="dxa"/>
          </w:tcPr>
          <w:p w:rsidR="00975C24" w:rsidRP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80" w:type="dxa"/>
          </w:tcPr>
          <w:p w:rsidR="00975C24" w:rsidRP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42" w:type="dxa"/>
          </w:tcPr>
          <w:p w:rsidR="00975C24" w:rsidRPr="00927CAF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975C24" w:rsidRPr="00927CAF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Улучшили жилищные условия,  в том числе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75C24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30-35%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75C24" w:rsidTr="00975C24">
        <w:tc>
          <w:tcPr>
            <w:tcW w:w="2757" w:type="dxa"/>
          </w:tcPr>
          <w:p w:rsidR="00975C24" w:rsidRDefault="00975C2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:rsidR="00975C24" w:rsidRDefault="00975C2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F0F39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83338" w:rsidRDefault="007F4957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Острая проблема стоит </w:t>
      </w:r>
      <w:r w:rsidR="001E63E3">
        <w:rPr>
          <w:sz w:val="28"/>
          <w:szCs w:val="28"/>
        </w:rPr>
        <w:t>в привлечении</w:t>
      </w:r>
      <w:r>
        <w:rPr>
          <w:sz w:val="28"/>
          <w:szCs w:val="28"/>
        </w:rPr>
        <w:t xml:space="preserve"> специалистов в бюджетную сферу (образование, культура, здравоохранение)</w:t>
      </w:r>
      <w:r w:rsidR="001E63E3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окончания учебных заведений молодеж</w:t>
      </w:r>
      <w:r w:rsidR="0048333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охотно</w:t>
      </w:r>
      <w:proofErr w:type="gramEnd"/>
      <w:r>
        <w:rPr>
          <w:sz w:val="28"/>
          <w:szCs w:val="28"/>
        </w:rPr>
        <w:t xml:space="preserve"> возвращается на село</w:t>
      </w:r>
      <w:r w:rsidR="00483338">
        <w:rPr>
          <w:sz w:val="28"/>
          <w:szCs w:val="28"/>
        </w:rPr>
        <w:t>.</w:t>
      </w:r>
      <w:r>
        <w:rPr>
          <w:sz w:val="28"/>
          <w:szCs w:val="28"/>
        </w:rPr>
        <w:t xml:space="preserve">  В рамках муниципальной программы «Кадры» с 2012 по 201</w:t>
      </w:r>
      <w:r w:rsidR="00E84444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в бюджетную сферу привлечено  </w:t>
      </w:r>
      <w:r w:rsidR="00EE2789">
        <w:rPr>
          <w:sz w:val="28"/>
          <w:szCs w:val="28"/>
        </w:rPr>
        <w:t>43</w:t>
      </w:r>
      <w:r w:rsidR="00F13ABC">
        <w:rPr>
          <w:sz w:val="28"/>
          <w:szCs w:val="28"/>
        </w:rPr>
        <w:t xml:space="preserve"> специалиста за счет предоставления жилья</w:t>
      </w:r>
      <w:r>
        <w:rPr>
          <w:sz w:val="28"/>
          <w:szCs w:val="28"/>
        </w:rPr>
        <w:t xml:space="preserve">. </w:t>
      </w: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7"/>
        <w:gridCol w:w="810"/>
        <w:gridCol w:w="811"/>
        <w:gridCol w:w="811"/>
        <w:gridCol w:w="811"/>
        <w:gridCol w:w="811"/>
        <w:gridCol w:w="811"/>
        <w:gridCol w:w="775"/>
        <w:gridCol w:w="775"/>
        <w:gridCol w:w="909"/>
      </w:tblGrid>
      <w:tr w:rsidR="00E84444" w:rsidTr="00E84444">
        <w:tc>
          <w:tcPr>
            <w:tcW w:w="2247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881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81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82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82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82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82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83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35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16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84444" w:rsidTr="00E84444">
        <w:tc>
          <w:tcPr>
            <w:tcW w:w="2247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1</w:t>
            </w:r>
          </w:p>
        </w:tc>
        <w:tc>
          <w:tcPr>
            <w:tcW w:w="881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2</w:t>
            </w:r>
          </w:p>
        </w:tc>
        <w:tc>
          <w:tcPr>
            <w:tcW w:w="881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3</w:t>
            </w:r>
          </w:p>
        </w:tc>
        <w:tc>
          <w:tcPr>
            <w:tcW w:w="882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4</w:t>
            </w:r>
          </w:p>
        </w:tc>
        <w:tc>
          <w:tcPr>
            <w:tcW w:w="882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5</w:t>
            </w:r>
          </w:p>
        </w:tc>
        <w:tc>
          <w:tcPr>
            <w:tcW w:w="882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6</w:t>
            </w:r>
          </w:p>
        </w:tc>
        <w:tc>
          <w:tcPr>
            <w:tcW w:w="882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 w:rsidRPr="00483338">
              <w:t>7</w:t>
            </w:r>
          </w:p>
        </w:tc>
        <w:tc>
          <w:tcPr>
            <w:tcW w:w="483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>
              <w:t>8</w:t>
            </w:r>
          </w:p>
        </w:tc>
        <w:tc>
          <w:tcPr>
            <w:tcW w:w="635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E84444" w:rsidRPr="00483338" w:rsidRDefault="00E84444" w:rsidP="005C2366">
            <w:pPr>
              <w:keepNext/>
              <w:keepLines/>
              <w:ind w:right="-1"/>
              <w:jc w:val="center"/>
            </w:pPr>
            <w:r>
              <w:t>10</w:t>
            </w:r>
          </w:p>
        </w:tc>
      </w:tr>
      <w:tr w:rsidR="00E84444" w:rsidTr="00E84444">
        <w:tc>
          <w:tcPr>
            <w:tcW w:w="2247" w:type="dxa"/>
          </w:tcPr>
          <w:p w:rsidR="00E84444" w:rsidRDefault="00E8444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 w:rsidRPr="004833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3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5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16" w:type="dxa"/>
          </w:tcPr>
          <w:p w:rsidR="00E84444" w:rsidRPr="00927CAF" w:rsidRDefault="00E84444" w:rsidP="00E84444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28</w:t>
            </w:r>
          </w:p>
        </w:tc>
      </w:tr>
      <w:tr w:rsidR="00E84444" w:rsidTr="00E84444">
        <w:tc>
          <w:tcPr>
            <w:tcW w:w="2247" w:type="dxa"/>
          </w:tcPr>
          <w:p w:rsidR="00E84444" w:rsidRDefault="00E8444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3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5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16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</w:p>
        </w:tc>
      </w:tr>
      <w:tr w:rsidR="00E84444" w:rsidTr="00E84444">
        <w:tc>
          <w:tcPr>
            <w:tcW w:w="2247" w:type="dxa"/>
          </w:tcPr>
          <w:p w:rsidR="00E84444" w:rsidRDefault="00E84444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1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82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3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5" w:type="dxa"/>
          </w:tcPr>
          <w:p w:rsidR="00E84444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16" w:type="dxa"/>
          </w:tcPr>
          <w:p w:rsidR="00E84444" w:rsidRPr="00927CAF" w:rsidRDefault="00E84444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10</w:t>
            </w:r>
          </w:p>
        </w:tc>
      </w:tr>
    </w:tbl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713FA5" w:rsidRDefault="00483338" w:rsidP="00575521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E84444">
        <w:rPr>
          <w:sz w:val="28"/>
          <w:szCs w:val="28"/>
        </w:rPr>
        <w:t>9</w:t>
      </w:r>
      <w:r>
        <w:rPr>
          <w:sz w:val="28"/>
          <w:szCs w:val="28"/>
        </w:rPr>
        <w:t xml:space="preserve"> г. м</w:t>
      </w:r>
      <w:r w:rsidR="00C2362C" w:rsidRPr="00C2362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специализированный </w:t>
      </w:r>
      <w:r w:rsidR="00C2362C" w:rsidRPr="00C2362C">
        <w:rPr>
          <w:sz w:val="28"/>
          <w:szCs w:val="28"/>
        </w:rPr>
        <w:t>жилищный фонд составил</w:t>
      </w:r>
      <w:r w:rsidR="003E6ACD">
        <w:rPr>
          <w:sz w:val="28"/>
          <w:szCs w:val="28"/>
        </w:rPr>
        <w:t xml:space="preserve"> </w:t>
      </w:r>
      <w:r w:rsidR="00575521" w:rsidRPr="00575521">
        <w:rPr>
          <w:sz w:val="28"/>
          <w:szCs w:val="28"/>
        </w:rPr>
        <w:t xml:space="preserve">2141,70 </w:t>
      </w:r>
      <w:r w:rsidR="00575521">
        <w:rPr>
          <w:sz w:val="28"/>
          <w:szCs w:val="28"/>
        </w:rPr>
        <w:t>кв</w:t>
      </w:r>
      <w:proofErr w:type="gramStart"/>
      <w:r w:rsidR="00575521">
        <w:rPr>
          <w:sz w:val="28"/>
          <w:szCs w:val="28"/>
          <w:vertAlign w:val="superscript"/>
        </w:rPr>
        <w:t>2</w:t>
      </w:r>
      <w:proofErr w:type="gramEnd"/>
      <w:r w:rsidR="00575521">
        <w:rPr>
          <w:sz w:val="28"/>
          <w:szCs w:val="28"/>
        </w:rPr>
        <w:t>.</w:t>
      </w:r>
    </w:p>
    <w:p w:rsidR="00713FA5" w:rsidRDefault="006F0E1D" w:rsidP="001E63E3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F7E">
        <w:rPr>
          <w:sz w:val="28"/>
          <w:szCs w:val="28"/>
        </w:rPr>
        <w:t>О</w:t>
      </w:r>
      <w:r w:rsidR="00D5312A">
        <w:rPr>
          <w:sz w:val="28"/>
          <w:szCs w:val="28"/>
        </w:rPr>
        <w:t>сновные ц</w:t>
      </w:r>
      <w:r>
        <w:rPr>
          <w:sz w:val="28"/>
          <w:szCs w:val="28"/>
        </w:rPr>
        <w:t xml:space="preserve">ели, </w:t>
      </w:r>
      <w:r w:rsidR="003E6ACD">
        <w:rPr>
          <w:sz w:val="28"/>
          <w:szCs w:val="28"/>
        </w:rPr>
        <w:t>задачи</w:t>
      </w:r>
      <w:r w:rsidR="0019667D">
        <w:rPr>
          <w:sz w:val="28"/>
          <w:szCs w:val="28"/>
        </w:rPr>
        <w:t xml:space="preserve">, </w:t>
      </w:r>
      <w:r w:rsidR="0019667D" w:rsidRPr="0019667D">
        <w:rPr>
          <w:sz w:val="28"/>
          <w:szCs w:val="28"/>
        </w:rPr>
        <w:t>описание основных ожидаемых конечных</w:t>
      </w:r>
      <w:r w:rsidR="001E63E3">
        <w:rPr>
          <w:sz w:val="28"/>
          <w:szCs w:val="28"/>
        </w:rPr>
        <w:t xml:space="preserve"> </w:t>
      </w:r>
      <w:r w:rsidR="0019667D" w:rsidRPr="0019667D">
        <w:rPr>
          <w:sz w:val="28"/>
          <w:szCs w:val="28"/>
        </w:rPr>
        <w:t>результатов</w:t>
      </w:r>
    </w:p>
    <w:p w:rsidR="003E6ACD" w:rsidRDefault="003E6ACD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0640E" w:rsidRPr="0010640E" w:rsidRDefault="003E6AC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10640E" w:rsidRPr="0010640E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Программы являет</w:t>
      </w:r>
      <w:r w:rsidRPr="003E6ACD">
        <w:t xml:space="preserve"> </w:t>
      </w:r>
      <w:r>
        <w:rPr>
          <w:sz w:val="28"/>
          <w:szCs w:val="28"/>
        </w:rPr>
        <w:t>у</w:t>
      </w:r>
      <w:r w:rsidRPr="003E6ACD">
        <w:rPr>
          <w:sz w:val="28"/>
          <w:szCs w:val="28"/>
        </w:rPr>
        <w:t xml:space="preserve">лучшение жилищных условий отдельных категорий граждан </w:t>
      </w:r>
      <w:r w:rsidR="0010640E" w:rsidRPr="00106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</w:t>
      </w:r>
      <w:r w:rsidR="0010640E" w:rsidRPr="0010640E">
        <w:rPr>
          <w:sz w:val="28"/>
          <w:szCs w:val="28"/>
        </w:rPr>
        <w:t>обеспечение жильем отдельных категорий граждан, выполнение мероприятий по оказанию государственной поддержки гражданам в приобретении (строительстве) жилья.</w:t>
      </w:r>
    </w:p>
    <w:p w:rsidR="0010640E" w:rsidRPr="0010640E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</w:t>
      </w:r>
      <w:r w:rsidR="0010640E" w:rsidRPr="0010640E">
        <w:rPr>
          <w:sz w:val="28"/>
          <w:szCs w:val="28"/>
        </w:rPr>
        <w:t xml:space="preserve"> Программы решаются следующие задачи: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оказание поддержки в обеспечении жильем молодых семей;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исполнение государственных обязательств по обеспечению жильем отдельных категорий граждан</w:t>
      </w:r>
      <w:r w:rsidR="00810D59">
        <w:rPr>
          <w:sz w:val="28"/>
          <w:szCs w:val="28"/>
        </w:rPr>
        <w:t>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закрепление в районе квалифицированных кадров;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обеспечение специалистов, изъявивших желание жить и работать на территории района, благоустроенным жильем;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снижение напряженн</w:t>
      </w:r>
      <w:r w:rsidR="001E63E3">
        <w:rPr>
          <w:sz w:val="28"/>
          <w:szCs w:val="28"/>
        </w:rPr>
        <w:t>ости с кадрами в бюджетной сфере</w:t>
      </w:r>
      <w:r w:rsidRPr="00385598">
        <w:rPr>
          <w:sz w:val="28"/>
          <w:szCs w:val="28"/>
        </w:rPr>
        <w:t xml:space="preserve">;       </w:t>
      </w:r>
    </w:p>
    <w:p w:rsid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 xml:space="preserve">формирование специального </w:t>
      </w:r>
      <w:r w:rsidR="001F232B">
        <w:rPr>
          <w:sz w:val="28"/>
          <w:szCs w:val="28"/>
        </w:rPr>
        <w:t xml:space="preserve">жилого фонда: служебные жилые помещения; </w:t>
      </w:r>
      <w:r w:rsidR="001F232B" w:rsidRPr="001F232B">
        <w:rPr>
          <w:sz w:val="28"/>
          <w:szCs w:val="28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575521">
        <w:rPr>
          <w:sz w:val="28"/>
          <w:szCs w:val="28"/>
        </w:rPr>
        <w:t>;</w:t>
      </w:r>
    </w:p>
    <w:p w:rsidR="00575521" w:rsidRPr="0010640E" w:rsidRDefault="00575521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обеспечение жильем граждан, проживающих на селе.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6F0E1D">
        <w:rPr>
          <w:sz w:val="28"/>
          <w:szCs w:val="28"/>
        </w:rPr>
        <w:t>Программы позволит</w:t>
      </w:r>
      <w:r>
        <w:rPr>
          <w:sz w:val="28"/>
          <w:szCs w:val="28"/>
        </w:rPr>
        <w:t>: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 xml:space="preserve">улучшить жилищные условия граждан; </w:t>
      </w:r>
    </w:p>
    <w:p w:rsidR="00713FA5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граждан.</w:t>
      </w:r>
    </w:p>
    <w:p w:rsidR="00575521" w:rsidRDefault="00575521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жильем граждан, проживающих на </w:t>
      </w:r>
      <w:r w:rsidR="004E0FAD">
        <w:rPr>
          <w:rFonts w:eastAsia="Calibri"/>
          <w:sz w:val="28"/>
          <w:szCs w:val="28"/>
        </w:rPr>
        <w:t>сельской территории</w:t>
      </w:r>
      <w:r>
        <w:rPr>
          <w:rFonts w:eastAsia="Calibri"/>
          <w:sz w:val="28"/>
          <w:szCs w:val="28"/>
        </w:rPr>
        <w:t>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  <w:r w:rsidRPr="0019667D">
        <w:rPr>
          <w:sz w:val="28"/>
          <w:szCs w:val="28"/>
        </w:rPr>
        <w:t>3. Сроки и этапы реализации муниципальной программы</w:t>
      </w: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9667D">
        <w:rPr>
          <w:sz w:val="28"/>
          <w:szCs w:val="28"/>
        </w:rPr>
        <w:t>Прогр</w:t>
      </w:r>
      <w:r>
        <w:rPr>
          <w:sz w:val="28"/>
          <w:szCs w:val="28"/>
        </w:rPr>
        <w:t>амма рассчитана на период с 2</w:t>
      </w:r>
      <w:r w:rsidR="00575521">
        <w:rPr>
          <w:sz w:val="28"/>
          <w:szCs w:val="28"/>
        </w:rPr>
        <w:t>020</w:t>
      </w:r>
      <w:r w:rsidRPr="0019667D">
        <w:rPr>
          <w:sz w:val="28"/>
          <w:szCs w:val="28"/>
        </w:rPr>
        <w:t xml:space="preserve"> по 202</w:t>
      </w:r>
      <w:r w:rsidR="00575521">
        <w:rPr>
          <w:sz w:val="28"/>
          <w:szCs w:val="28"/>
        </w:rPr>
        <w:t>2</w:t>
      </w:r>
      <w:r w:rsidRPr="0019667D">
        <w:rPr>
          <w:sz w:val="28"/>
          <w:szCs w:val="28"/>
        </w:rPr>
        <w:t xml:space="preserve"> год и не имеет строгой разбивки на этапы, мероприятия реализуются на протяжении всего срока реализации муниципальной программы</w:t>
      </w:r>
      <w:r w:rsidR="00AC4F7E">
        <w:rPr>
          <w:sz w:val="28"/>
          <w:szCs w:val="28"/>
        </w:rPr>
        <w:t xml:space="preserve"> и </w:t>
      </w:r>
      <w:r w:rsidR="00AC4F7E" w:rsidRPr="00AC4F7E">
        <w:rPr>
          <w:sz w:val="28"/>
          <w:szCs w:val="28"/>
        </w:rPr>
        <w:t>могут быть скорректированы</w:t>
      </w:r>
      <w:r w:rsidRPr="0019667D">
        <w:rPr>
          <w:sz w:val="28"/>
          <w:szCs w:val="28"/>
        </w:rPr>
        <w:t>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667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</w:t>
      </w:r>
      <w:r w:rsidRPr="0019667D">
        <w:rPr>
          <w:sz w:val="28"/>
          <w:szCs w:val="28"/>
        </w:rPr>
        <w:t>сновных мероприятий и мероприятий муниципальной программы</w:t>
      </w:r>
    </w:p>
    <w:p w:rsidR="00D5312A" w:rsidRDefault="00D5312A" w:rsidP="005C2366">
      <w:pPr>
        <w:keepNext/>
        <w:keepLines/>
        <w:ind w:right="567" w:firstLine="567"/>
        <w:jc w:val="center"/>
        <w:rPr>
          <w:sz w:val="28"/>
          <w:szCs w:val="28"/>
        </w:rPr>
      </w:pPr>
    </w:p>
    <w:p w:rsidR="00D5312A" w:rsidRDefault="00D5312A" w:rsidP="005C2366">
      <w:pPr>
        <w:keepNext/>
        <w:keepLines/>
        <w:tabs>
          <w:tab w:val="left" w:pos="9639"/>
        </w:tabs>
        <w:ind w:firstLine="567"/>
        <w:jc w:val="both"/>
        <w:rPr>
          <w:sz w:val="28"/>
          <w:szCs w:val="28"/>
        </w:rPr>
      </w:pPr>
      <w:r w:rsidRPr="00D5312A">
        <w:rPr>
          <w:sz w:val="28"/>
          <w:szCs w:val="28"/>
        </w:rPr>
        <w:lastRenderedPageBreak/>
        <w:t xml:space="preserve">Программа представляет собой комплекс мероприятий, направленных на оказание поддержки в обеспечении жильем молодых семей, проживающих на территории </w:t>
      </w:r>
      <w:proofErr w:type="spellStart"/>
      <w:r>
        <w:rPr>
          <w:sz w:val="28"/>
          <w:szCs w:val="28"/>
        </w:rPr>
        <w:t>Юрлинского</w:t>
      </w:r>
      <w:proofErr w:type="spellEnd"/>
      <w:r w:rsidRPr="00D5312A">
        <w:rPr>
          <w:sz w:val="28"/>
          <w:szCs w:val="28"/>
        </w:rPr>
        <w:t xml:space="preserve"> муниципального </w:t>
      </w:r>
      <w:r w:rsidR="00575521">
        <w:rPr>
          <w:sz w:val="28"/>
          <w:szCs w:val="28"/>
        </w:rPr>
        <w:t>округа</w:t>
      </w:r>
      <w:r w:rsidRPr="00D5312A">
        <w:rPr>
          <w:sz w:val="28"/>
          <w:szCs w:val="28"/>
        </w:rPr>
        <w:t xml:space="preserve">, в обеспечении жильем работников социальной сферы, проживающих и работающих на территории </w:t>
      </w:r>
      <w:proofErr w:type="spellStart"/>
      <w:r>
        <w:rPr>
          <w:sz w:val="28"/>
          <w:szCs w:val="28"/>
        </w:rPr>
        <w:t>Юрлинского</w:t>
      </w:r>
      <w:proofErr w:type="spellEnd"/>
      <w:r w:rsidRPr="00D5312A">
        <w:rPr>
          <w:sz w:val="28"/>
          <w:szCs w:val="28"/>
        </w:rPr>
        <w:t xml:space="preserve"> муниципального </w:t>
      </w:r>
      <w:r w:rsidR="00575521">
        <w:rPr>
          <w:sz w:val="28"/>
          <w:szCs w:val="28"/>
        </w:rPr>
        <w:t>округа</w:t>
      </w:r>
      <w:r w:rsidRPr="00D5312A">
        <w:rPr>
          <w:sz w:val="28"/>
          <w:szCs w:val="28"/>
        </w:rPr>
        <w:t xml:space="preserve">, </w:t>
      </w:r>
      <w:r w:rsidR="00575521">
        <w:rPr>
          <w:rFonts w:eastAsia="Calibri"/>
          <w:sz w:val="28"/>
          <w:szCs w:val="28"/>
        </w:rPr>
        <w:t xml:space="preserve">обеспечение жильем граждан, проживающих на селе </w:t>
      </w:r>
      <w:r w:rsidRPr="00D5312A">
        <w:rPr>
          <w:sz w:val="28"/>
          <w:szCs w:val="28"/>
        </w:rPr>
        <w:t>и исполнение государственных обязательств по обеспечению жильем отдельных категорий граждан.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  <w:r w:rsidRPr="00AF4A3E">
        <w:rPr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</w:p>
    <w:p w:rsidR="00713FA5" w:rsidRDefault="00AF4A3E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F4A3E">
        <w:rPr>
          <w:sz w:val="28"/>
          <w:szCs w:val="28"/>
        </w:rPr>
        <w:t>. Основные меры правового регулирования, направленные на достижение цели и конечных результатов Программы</w:t>
      </w:r>
    </w:p>
    <w:p w:rsidR="00A47D67" w:rsidRDefault="00A47D67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Программа разработан</w:t>
      </w:r>
      <w:r>
        <w:rPr>
          <w:sz w:val="28"/>
          <w:szCs w:val="28"/>
        </w:rPr>
        <w:t>а в соответствии с требованиями Постановления А</w:t>
      </w:r>
      <w:r w:rsidRPr="00A47D6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от 11.07.2014 N 436</w:t>
      </w:r>
      <w:r w:rsidRPr="00A47D67">
        <w:rPr>
          <w:sz w:val="28"/>
          <w:szCs w:val="28"/>
        </w:rPr>
        <w:t xml:space="preserve"> "Об утверждении Порядка </w:t>
      </w:r>
      <w:r>
        <w:rPr>
          <w:sz w:val="28"/>
          <w:szCs w:val="28"/>
        </w:rPr>
        <w:t>разработки</w:t>
      </w:r>
      <w:r w:rsidRPr="00A47D67">
        <w:rPr>
          <w:sz w:val="28"/>
          <w:szCs w:val="28"/>
        </w:rPr>
        <w:t xml:space="preserve">, реализации и оценке эффективности муниципальных программ </w:t>
      </w:r>
      <w:proofErr w:type="spellStart"/>
      <w:r>
        <w:rPr>
          <w:sz w:val="28"/>
          <w:szCs w:val="28"/>
        </w:rPr>
        <w:t>Юрлинского</w:t>
      </w:r>
      <w:proofErr w:type="spellEnd"/>
      <w:r w:rsidRPr="00A47D67">
        <w:rPr>
          <w:sz w:val="28"/>
          <w:szCs w:val="28"/>
        </w:rPr>
        <w:t xml:space="preserve"> муниципального района".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Данная Программа разработана во исполнение: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51D44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РФ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  <w:r w:rsidRPr="00A51D44">
        <w:rPr>
          <w:sz w:val="28"/>
          <w:szCs w:val="28"/>
        </w:rPr>
        <w:t xml:space="preserve"> от 17.12.2010 N 1050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утверждении государственной программы "Социальная п</w:t>
      </w:r>
      <w:r>
        <w:rPr>
          <w:sz w:val="28"/>
          <w:szCs w:val="28"/>
        </w:rPr>
        <w:t>оддержка жителей Пермского края»</w:t>
      </w:r>
      <w:r w:rsidRPr="00A51D44">
        <w:rPr>
          <w:sz w:val="28"/>
          <w:szCs w:val="28"/>
        </w:rPr>
        <w:t xml:space="preserve"> от 03.10.2013 N 1321-п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мероприятий подпрограммы 1 "Государственная соц</w:t>
      </w:r>
      <w:r>
        <w:rPr>
          <w:sz w:val="28"/>
          <w:szCs w:val="28"/>
        </w:rPr>
        <w:t>иальная поддержка семей и детей»</w:t>
      </w:r>
      <w:r w:rsidRPr="00A51D44">
        <w:rPr>
          <w:sz w:val="28"/>
          <w:szCs w:val="28"/>
        </w:rPr>
        <w:t xml:space="preserve"> государственной програм</w:t>
      </w:r>
      <w:r>
        <w:rPr>
          <w:sz w:val="28"/>
          <w:szCs w:val="28"/>
        </w:rPr>
        <w:t>мы "Семья и дети Пермского края»</w:t>
      </w:r>
      <w:r w:rsidRPr="00A51D44">
        <w:rPr>
          <w:sz w:val="28"/>
          <w:szCs w:val="28"/>
        </w:rPr>
        <w:t>, утвержденной Постановлением Правительства Пермского кра</w:t>
      </w:r>
      <w:r>
        <w:rPr>
          <w:sz w:val="28"/>
          <w:szCs w:val="28"/>
        </w:rPr>
        <w:t>я от 3 октября 2013 г. N 1322-п»</w:t>
      </w:r>
      <w:r w:rsidRPr="00A51D44">
        <w:rPr>
          <w:sz w:val="28"/>
          <w:szCs w:val="28"/>
        </w:rPr>
        <w:t xml:space="preserve"> от 01.04.2014 N 215-п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21.12.1996 N 159-ФЗ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мерах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29.12.2004 N 1939-419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01.03.2013 N 92-п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lastRenderedPageBreak/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11.03.2013 N 107-п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Пермского края по договорам найма специализированных жилых помещений и внесении изменения в пункт 8 Порядка выявления обстоятельств, свидетельствующих о необходимости оказания лицам из числа детей-сирот и детей, оставшихся без попечения</w:t>
      </w:r>
      <w:proofErr w:type="gramEnd"/>
      <w:r w:rsidRPr="00CE2EC1">
        <w:rPr>
          <w:sz w:val="28"/>
          <w:szCs w:val="28"/>
        </w:rPr>
        <w:t xml:space="preserve"> родителей, содействия в преодолении трудной жизненной ситуации, утвержденного Постановлением Правительства Пермского</w:t>
      </w:r>
      <w:r>
        <w:rPr>
          <w:sz w:val="28"/>
          <w:szCs w:val="28"/>
        </w:rPr>
        <w:t xml:space="preserve"> края от 1 марта 2013 г. N 92-п»</w:t>
      </w:r>
      <w:r w:rsidRPr="00CE2EC1">
        <w:rPr>
          <w:sz w:val="28"/>
          <w:szCs w:val="28"/>
        </w:rPr>
        <w:t xml:space="preserve"> от 09.09.2013 N 1194-п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10.05.2017 N 88-ПК</w:t>
      </w:r>
      <w:r>
        <w:rPr>
          <w:sz w:val="28"/>
          <w:szCs w:val="28"/>
        </w:rPr>
        <w:t>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 ветеранах» от 12.01.1995 г. № 5-ФЗ,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Федерального закона «О</w:t>
      </w:r>
      <w:r>
        <w:rPr>
          <w:sz w:val="28"/>
          <w:szCs w:val="28"/>
        </w:rPr>
        <w:t xml:space="preserve"> социальной защите инвалидов в российской Федерации» от 04.11.1995 г. №181-ФЗ</w:t>
      </w:r>
      <w:r w:rsidR="00CE2EC1"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>Постановление Правительства Пермского края</w:t>
      </w:r>
      <w:r>
        <w:rPr>
          <w:sz w:val="28"/>
          <w:szCs w:val="28"/>
        </w:rPr>
        <w:t xml:space="preserve"> «</w:t>
      </w:r>
      <w:r w:rsidRPr="00CE2EC1">
        <w:rPr>
          <w:sz w:val="28"/>
          <w:szCs w:val="28"/>
        </w:rPr>
        <w:t>Об утверждении Порядка предоставления мер социальной поддержки по обеспечению жильем ветеранов, инвалидов и семей, имеющих детей-инвалидов, нуждающих</w:t>
      </w:r>
      <w:r>
        <w:rPr>
          <w:sz w:val="28"/>
          <w:szCs w:val="28"/>
        </w:rPr>
        <w:t>ся в улучшении жилищных условий»</w:t>
      </w:r>
      <w:r w:rsidRPr="00CE2EC1">
        <w:rPr>
          <w:sz w:val="28"/>
          <w:szCs w:val="28"/>
        </w:rPr>
        <w:t xml:space="preserve"> от 02.03.2007 N 21-п</w:t>
      </w:r>
      <w:r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социальной поддержке отдельных катег</w:t>
      </w:r>
      <w:r>
        <w:rPr>
          <w:sz w:val="28"/>
          <w:szCs w:val="28"/>
        </w:rPr>
        <w:t>орий населения Пермской области»</w:t>
      </w:r>
      <w:r w:rsidRPr="00CE2EC1">
        <w:rPr>
          <w:sz w:val="28"/>
          <w:szCs w:val="28"/>
        </w:rPr>
        <w:t xml:space="preserve"> от 30.11.2004 N 1830-388</w:t>
      </w:r>
      <w:r>
        <w:rPr>
          <w:sz w:val="28"/>
          <w:szCs w:val="28"/>
        </w:rPr>
        <w:t>,</w:t>
      </w:r>
    </w:p>
    <w:p w:rsidR="00CE2EC1" w:rsidRDefault="00CE2EC1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 w:rsidR="00A51D44"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</w:r>
      <w:r w:rsidR="00A51D44"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09.07.2012 N 71-ПК</w:t>
      </w:r>
      <w:r w:rsidR="00A51D44"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 xml:space="preserve">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лиц, имеющих </w:t>
      </w:r>
      <w:r w:rsidRPr="00A51D44">
        <w:rPr>
          <w:sz w:val="28"/>
          <w:szCs w:val="28"/>
        </w:rPr>
        <w:lastRenderedPageBreak/>
        <w:t>инвалидность или являющихся пенсионерами, и проживающих совместно членов</w:t>
      </w:r>
      <w:proofErr w:type="gramEnd"/>
      <w:r w:rsidRPr="00A51D44">
        <w:rPr>
          <w:sz w:val="28"/>
          <w:szCs w:val="28"/>
        </w:rPr>
        <w:t xml:space="preserve"> их семей</w:t>
      </w:r>
      <w:r>
        <w:rPr>
          <w:sz w:val="28"/>
          <w:szCs w:val="28"/>
        </w:rPr>
        <w:t>»</w:t>
      </w:r>
      <w:r w:rsidRPr="00A51D44">
        <w:rPr>
          <w:sz w:val="28"/>
          <w:szCs w:val="28"/>
        </w:rPr>
        <w:t xml:space="preserve"> от 21.11.2012 N 1324-п</w:t>
      </w:r>
      <w:r>
        <w:rPr>
          <w:sz w:val="28"/>
          <w:szCs w:val="28"/>
        </w:rPr>
        <w:t>.</w:t>
      </w:r>
    </w:p>
    <w:p w:rsidR="004E0FAD" w:rsidRDefault="004E0FAD" w:rsidP="00262289">
      <w:pPr>
        <w:keepNext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«Об утверждении государственной программы Российской Федерации </w:t>
      </w:r>
      <w:r w:rsidR="00BF6130">
        <w:rPr>
          <w:sz w:val="28"/>
          <w:szCs w:val="28"/>
        </w:rPr>
        <w:t>«К</w:t>
      </w:r>
      <w:r>
        <w:rPr>
          <w:sz w:val="28"/>
          <w:szCs w:val="28"/>
        </w:rPr>
        <w:t>омплексное развитие сельских территорий и о внесении изменений</w:t>
      </w:r>
      <w:r w:rsidR="002B3A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некоторые акты Правительства </w:t>
      </w:r>
      <w:r w:rsidR="002B3AFE">
        <w:rPr>
          <w:sz w:val="28"/>
          <w:szCs w:val="28"/>
        </w:rPr>
        <w:t>Российской Федерации</w:t>
      </w:r>
      <w:r w:rsidR="00BF6130">
        <w:rPr>
          <w:sz w:val="28"/>
          <w:szCs w:val="28"/>
        </w:rPr>
        <w:t>»</w:t>
      </w:r>
      <w:r w:rsidR="002B3AF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B3AFE">
        <w:rPr>
          <w:sz w:val="28"/>
          <w:szCs w:val="28"/>
        </w:rPr>
        <w:t xml:space="preserve"> 31.05.2019  № 696.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A51D44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E2A20">
        <w:rPr>
          <w:sz w:val="28"/>
          <w:szCs w:val="28"/>
        </w:rPr>
        <w:t>. Перечень и краткое содержание подпрограмм</w:t>
      </w:r>
    </w:p>
    <w:p w:rsidR="00FE2A20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Реализация Программы осуществляется путем предоставления социальных выплат на строительство (приобретение) жилья, предоставление жилых помещений и включает следующие подпрограммы: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Подпрограмма 1 «Обеспечение жильем молодых семей в </w:t>
      </w:r>
      <w:proofErr w:type="spellStart"/>
      <w:r w:rsidRPr="00FE2A20">
        <w:rPr>
          <w:sz w:val="28"/>
          <w:szCs w:val="28"/>
        </w:rPr>
        <w:t>Юрлинском</w:t>
      </w:r>
      <w:proofErr w:type="spellEnd"/>
      <w:r w:rsidRPr="00FE2A20">
        <w:rPr>
          <w:sz w:val="28"/>
          <w:szCs w:val="28"/>
        </w:rPr>
        <w:t xml:space="preserve"> муниципальном  </w:t>
      </w:r>
      <w:r w:rsidR="00575521">
        <w:rPr>
          <w:sz w:val="28"/>
          <w:szCs w:val="28"/>
        </w:rPr>
        <w:t>округе</w:t>
      </w:r>
      <w:r w:rsidRPr="00FE2A20">
        <w:rPr>
          <w:sz w:val="28"/>
          <w:szCs w:val="28"/>
        </w:rPr>
        <w:t>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FE2A20">
        <w:rPr>
          <w:sz w:val="28"/>
          <w:szCs w:val="28"/>
        </w:rPr>
        <w:t>Юрлинском</w:t>
      </w:r>
      <w:proofErr w:type="spellEnd"/>
      <w:r w:rsidRPr="00FE2A20">
        <w:rPr>
          <w:sz w:val="28"/>
          <w:szCs w:val="28"/>
        </w:rPr>
        <w:t xml:space="preserve"> муниципальном </w:t>
      </w:r>
      <w:r w:rsidR="00575521">
        <w:rPr>
          <w:sz w:val="28"/>
          <w:szCs w:val="28"/>
        </w:rPr>
        <w:t>округе</w:t>
      </w:r>
      <w:r w:rsidRPr="00FE2A20">
        <w:rPr>
          <w:sz w:val="28"/>
          <w:szCs w:val="28"/>
        </w:rPr>
        <w:t>»;</w:t>
      </w:r>
    </w:p>
    <w:p w:rsid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граждан».</w:t>
      </w:r>
    </w:p>
    <w:p w:rsidR="00575521" w:rsidRPr="00FE2A20" w:rsidRDefault="00575521" w:rsidP="00BA3211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 «Создание условий для обеспечения доступным и комфортным жильем сельского населения».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Подпрограмма 1 "Обеспечение жильем молодых семей в </w:t>
      </w:r>
      <w:proofErr w:type="spellStart"/>
      <w:r w:rsidRPr="00FE2A20">
        <w:rPr>
          <w:sz w:val="28"/>
          <w:szCs w:val="28"/>
        </w:rPr>
        <w:t>Юрлинском</w:t>
      </w:r>
      <w:proofErr w:type="spellEnd"/>
      <w:r w:rsidRPr="00FE2A20">
        <w:rPr>
          <w:sz w:val="28"/>
          <w:szCs w:val="28"/>
        </w:rPr>
        <w:t xml:space="preserve"> муниципальном  </w:t>
      </w:r>
      <w:r w:rsidR="00575521">
        <w:rPr>
          <w:sz w:val="28"/>
          <w:szCs w:val="28"/>
        </w:rPr>
        <w:t>округе</w:t>
      </w:r>
      <w:r w:rsidRPr="00FE2A20">
        <w:rPr>
          <w:sz w:val="28"/>
          <w:szCs w:val="28"/>
        </w:rPr>
        <w:t>" муниципальной программы предусматривает: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proofErr w:type="gramStart"/>
      <w:r w:rsidRPr="00FE2A20">
        <w:rPr>
          <w:sz w:val="28"/>
          <w:szCs w:val="28"/>
        </w:rPr>
        <w:t xml:space="preserve">участие молодых семей, постоянно проживающих (зарегистрированных) на территории </w:t>
      </w:r>
      <w:proofErr w:type="spellStart"/>
      <w:r w:rsidR="004057F0">
        <w:rPr>
          <w:sz w:val="28"/>
          <w:szCs w:val="28"/>
        </w:rPr>
        <w:t>Юрлинск</w:t>
      </w:r>
      <w:r w:rsidRPr="00FE2A20">
        <w:rPr>
          <w:sz w:val="28"/>
          <w:szCs w:val="28"/>
        </w:rPr>
        <w:t>ого</w:t>
      </w:r>
      <w:proofErr w:type="spellEnd"/>
      <w:r w:rsidRPr="00FE2A20">
        <w:rPr>
          <w:sz w:val="28"/>
          <w:szCs w:val="28"/>
        </w:rPr>
        <w:t xml:space="preserve"> муниципального </w:t>
      </w:r>
      <w:r w:rsidR="00575521">
        <w:rPr>
          <w:sz w:val="28"/>
          <w:szCs w:val="28"/>
        </w:rPr>
        <w:t>округа</w:t>
      </w:r>
      <w:r w:rsidRPr="00FE2A20">
        <w:rPr>
          <w:sz w:val="28"/>
          <w:szCs w:val="28"/>
        </w:rPr>
        <w:t>, в том числе молодых семей, имеющих одного ребенка и более, где один из супругов не является гражданином Российской Федерации, а также неполных молодых семей, состоящих из одного молодого родителя, являющегося гражданином Российской Федерации, и одного ребенка и более, соответствующих следующим условиям:</w:t>
      </w:r>
      <w:proofErr w:type="gramEnd"/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lastRenderedPageBreak/>
        <w:t>б) молодая семья признана нуждающейся в жилом помещении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предоставление жилых помещений из служебного жилого фонда по договорам найма специалистам изъявившим желание жить и работать в бюджетной сфере на территории </w:t>
      </w:r>
      <w:proofErr w:type="spellStart"/>
      <w:r w:rsidRPr="00FE2A20">
        <w:rPr>
          <w:sz w:val="28"/>
          <w:szCs w:val="28"/>
        </w:rPr>
        <w:t>Юрлинского</w:t>
      </w:r>
      <w:proofErr w:type="spellEnd"/>
      <w:r w:rsidRPr="00FE2A20">
        <w:rPr>
          <w:sz w:val="28"/>
          <w:szCs w:val="28"/>
        </w:rPr>
        <w:t xml:space="preserve"> </w:t>
      </w:r>
      <w:r w:rsidR="00575521">
        <w:rPr>
          <w:sz w:val="28"/>
          <w:szCs w:val="28"/>
        </w:rPr>
        <w:t>округа</w:t>
      </w:r>
      <w:r w:rsidRPr="00FE2A20">
        <w:rPr>
          <w:sz w:val="28"/>
          <w:szCs w:val="28"/>
        </w:rPr>
        <w:t>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FE2A20">
        <w:rPr>
          <w:sz w:val="28"/>
          <w:szCs w:val="28"/>
        </w:rPr>
        <w:t>Юрлинском</w:t>
      </w:r>
      <w:proofErr w:type="spellEnd"/>
      <w:r w:rsidRPr="00FE2A20">
        <w:rPr>
          <w:sz w:val="28"/>
          <w:szCs w:val="28"/>
        </w:rPr>
        <w:t xml:space="preserve"> </w:t>
      </w:r>
      <w:proofErr w:type="gramStart"/>
      <w:r w:rsidRPr="00FE2A20">
        <w:rPr>
          <w:sz w:val="28"/>
          <w:szCs w:val="28"/>
        </w:rPr>
        <w:t>муниципальном</w:t>
      </w:r>
      <w:proofErr w:type="gramEnd"/>
      <w:r w:rsidRPr="00FE2A20">
        <w:rPr>
          <w:sz w:val="28"/>
          <w:szCs w:val="28"/>
        </w:rPr>
        <w:t xml:space="preserve"> </w:t>
      </w:r>
      <w:r w:rsidR="00575521">
        <w:rPr>
          <w:sz w:val="28"/>
          <w:szCs w:val="28"/>
        </w:rPr>
        <w:t>округа</w:t>
      </w:r>
      <w:r w:rsidRPr="00FE2A20">
        <w:rPr>
          <w:sz w:val="28"/>
          <w:szCs w:val="28"/>
        </w:rPr>
        <w:t>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1) формирование муниципального специализированного жилищного фонда для детей-сирот;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2)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3) 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 муниципальной программы предусматривает участие следующих категорий граждан, нуждающихся в улучшении жилищных условий: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1) </w:t>
      </w:r>
      <w:proofErr w:type="gramStart"/>
      <w:r w:rsidRPr="00FE2A20">
        <w:rPr>
          <w:sz w:val="28"/>
          <w:szCs w:val="28"/>
        </w:rPr>
        <w:t>вставшие</w:t>
      </w:r>
      <w:proofErr w:type="gramEnd"/>
      <w:r w:rsidRPr="00FE2A20">
        <w:rPr>
          <w:sz w:val="28"/>
          <w:szCs w:val="28"/>
        </w:rPr>
        <w:t xml:space="preserve"> на учет до 1 января 2005 года:</w:t>
      </w:r>
    </w:p>
    <w:p w:rsidR="00FE2A20" w:rsidRPr="00FE2A20" w:rsidRDefault="00FE2A20" w:rsidP="00262289">
      <w:pPr>
        <w:keepNext/>
        <w:keepLines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ветераны боевых действий;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</w:t>
      </w:r>
      <w:r w:rsidRPr="00FE2A20">
        <w:rPr>
          <w:sz w:val="28"/>
          <w:szCs w:val="28"/>
        </w:rPr>
        <w:lastRenderedPageBreak/>
        <w:t xml:space="preserve">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FE2A20">
        <w:rPr>
          <w:sz w:val="28"/>
          <w:szCs w:val="28"/>
        </w:rPr>
        <w:t>порядке</w:t>
      </w:r>
      <w:proofErr w:type="gramEnd"/>
      <w:r w:rsidRPr="00FE2A20">
        <w:rPr>
          <w:sz w:val="28"/>
          <w:szCs w:val="28"/>
        </w:rPr>
        <w:t xml:space="preserve"> пропавшими без вести в районах боевых действий;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инвалиды и семьи, имеющие детей-инвалидов;</w:t>
      </w:r>
    </w:p>
    <w:p w:rsid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2) реабилитированные лица, </w:t>
      </w:r>
      <w:proofErr w:type="gramStart"/>
      <w:r w:rsidRPr="00FE2A20">
        <w:rPr>
          <w:sz w:val="28"/>
          <w:szCs w:val="28"/>
        </w:rPr>
        <w:t>имеющих</w:t>
      </w:r>
      <w:proofErr w:type="gramEnd"/>
      <w:r w:rsidRPr="00FE2A20">
        <w:rPr>
          <w:sz w:val="28"/>
          <w:szCs w:val="28"/>
        </w:rPr>
        <w:t xml:space="preserve"> инвалидность или являющихся пенсионерами.</w:t>
      </w:r>
    </w:p>
    <w:p w:rsidR="00FE2A20" w:rsidRDefault="00575521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 «Создание условий для обеспечения доступным и комфорт</w:t>
      </w:r>
      <w:r w:rsidR="004C6E2E">
        <w:rPr>
          <w:sz w:val="28"/>
          <w:szCs w:val="28"/>
        </w:rPr>
        <w:t>ным жильем сельского населения»:</w:t>
      </w:r>
    </w:p>
    <w:p w:rsidR="004C6E2E" w:rsidRDefault="004C6E2E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проживающие на сельских территориях,</w:t>
      </w:r>
    </w:p>
    <w:p w:rsidR="004C6E2E" w:rsidRDefault="004C6E2E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изъявившие желание жить и работать на сельских территориях.</w:t>
      </w:r>
    </w:p>
    <w:p w:rsidR="00575521" w:rsidRDefault="00575521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E2A20">
        <w:rPr>
          <w:sz w:val="28"/>
          <w:szCs w:val="28"/>
        </w:rPr>
        <w:t>Перечень целевых показателей 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с расшифровкой плановых значений по годам ее реализации,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а также сведения о взаимосвязи мероприятий и результатов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их выполнения с конечными целевыми показателями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FE2A20" w:rsidP="00BF6130">
      <w:pPr>
        <w:keepNext/>
        <w:keepLines/>
        <w:ind w:right="-1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представлены в </w:t>
      </w:r>
      <w:r w:rsidRPr="00E85F4B">
        <w:rPr>
          <w:sz w:val="28"/>
          <w:szCs w:val="28"/>
        </w:rPr>
        <w:t xml:space="preserve">приложении </w:t>
      </w:r>
      <w:r w:rsidR="00E85F4B" w:rsidRPr="00E85F4B">
        <w:rPr>
          <w:sz w:val="28"/>
          <w:szCs w:val="28"/>
        </w:rPr>
        <w:t>№ 5</w:t>
      </w:r>
      <w:r w:rsidRPr="00FE2A20">
        <w:rPr>
          <w:sz w:val="28"/>
          <w:szCs w:val="28"/>
        </w:rPr>
        <w:t xml:space="preserve"> к настоящей муниципальной программе.</w:t>
      </w:r>
    </w:p>
    <w:p w:rsidR="00FE2A20" w:rsidRDefault="00FE2A20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13C4">
        <w:rPr>
          <w:sz w:val="28"/>
          <w:szCs w:val="28"/>
        </w:rPr>
        <w:t>Финансовое обеспечение Программы</w:t>
      </w:r>
    </w:p>
    <w:p w:rsidR="001A13C4" w:rsidRPr="001A13C4" w:rsidRDefault="001A13C4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A13C4">
        <w:rPr>
          <w:sz w:val="28"/>
          <w:szCs w:val="28"/>
        </w:rPr>
        <w:t>Источниками финансового обеспечения программных мероп</w:t>
      </w:r>
      <w:r>
        <w:rPr>
          <w:sz w:val="28"/>
          <w:szCs w:val="28"/>
        </w:rPr>
        <w:t xml:space="preserve">риятий являются средства федерального бюджета, бюджета Пермского края, бюджета </w:t>
      </w:r>
      <w:proofErr w:type="spellStart"/>
      <w:r w:rsidRPr="001A13C4">
        <w:rPr>
          <w:sz w:val="28"/>
          <w:szCs w:val="28"/>
        </w:rPr>
        <w:t>Юрлинского</w:t>
      </w:r>
      <w:proofErr w:type="spellEnd"/>
      <w:r w:rsidRPr="001A13C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средства граждан.</w:t>
      </w:r>
    </w:p>
    <w:p w:rsidR="00FE2A20" w:rsidRDefault="001A13C4" w:rsidP="004C6E2E">
      <w:pPr>
        <w:keepNext/>
        <w:keepLines/>
        <w:ind w:right="-1" w:firstLine="851"/>
        <w:rPr>
          <w:sz w:val="28"/>
          <w:szCs w:val="28"/>
        </w:rPr>
      </w:pPr>
      <w:r w:rsidRPr="001A13C4">
        <w:rPr>
          <w:sz w:val="28"/>
          <w:szCs w:val="28"/>
        </w:rPr>
        <w:t xml:space="preserve"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</w:t>
      </w:r>
      <w:r w:rsidR="00E85F4B" w:rsidRPr="00E85F4B">
        <w:rPr>
          <w:sz w:val="28"/>
          <w:szCs w:val="28"/>
        </w:rPr>
        <w:t>Приложении 6</w:t>
      </w:r>
      <w:r w:rsidRPr="001A13C4">
        <w:rPr>
          <w:sz w:val="28"/>
          <w:szCs w:val="28"/>
        </w:rPr>
        <w:t xml:space="preserve"> к настоящей Программе.</w:t>
      </w:r>
    </w:p>
    <w:p w:rsid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Pr="001A13C4">
        <w:rPr>
          <w:sz w:val="28"/>
          <w:szCs w:val="28"/>
        </w:rPr>
        <w:t>Риски и меры по управлению рисками с целью минимизации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A13C4">
        <w:rPr>
          <w:sz w:val="28"/>
          <w:szCs w:val="28"/>
        </w:rPr>
        <w:t>х влияния на достижение целей муниципальной подпрограммы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 xml:space="preserve">Основными рисками </w:t>
      </w:r>
      <w:r w:rsidRPr="001A13C4">
        <w:rPr>
          <w:sz w:val="28"/>
          <w:szCs w:val="28"/>
        </w:rPr>
        <w:t xml:space="preserve">для успешной </w:t>
      </w:r>
      <w:r w:rsidRPr="0089114D">
        <w:rPr>
          <w:sz w:val="28"/>
          <w:szCs w:val="28"/>
        </w:rPr>
        <w:t xml:space="preserve">реализации мероприятий Программы </w:t>
      </w:r>
      <w:r w:rsidRPr="001A13C4">
        <w:rPr>
          <w:sz w:val="28"/>
          <w:szCs w:val="28"/>
        </w:rPr>
        <w:t>и достижения поставленных целей</w:t>
      </w:r>
      <w:r w:rsidRPr="0089114D">
        <w:rPr>
          <w:sz w:val="28"/>
          <w:szCs w:val="28"/>
        </w:rPr>
        <w:t xml:space="preserve"> являются:</w:t>
      </w:r>
    </w:p>
    <w:p w:rsidR="001A13C4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сокращение финансирования мероприятий Программы за счет средств федерального, краевого и местн</w:t>
      </w:r>
      <w:r>
        <w:rPr>
          <w:sz w:val="28"/>
          <w:szCs w:val="28"/>
        </w:rPr>
        <w:t>ого бюджета</w:t>
      </w:r>
      <w:r w:rsidRPr="001A13C4">
        <w:rPr>
          <w:sz w:val="28"/>
          <w:szCs w:val="28"/>
        </w:rPr>
        <w:t>, вызванное неблагоприятной ситуацией в экономике Российской Федерации или изменением приоритетов государственной политики</w:t>
      </w:r>
      <w:r w:rsidRPr="0089114D">
        <w:rPr>
          <w:sz w:val="28"/>
          <w:szCs w:val="28"/>
        </w:rPr>
        <w:t>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lastRenderedPageBreak/>
        <w:t>несвоевременных разработок, согласований и принятий документов, обеспечивающих выполнение мероприятий Программы</w:t>
      </w:r>
      <w:r>
        <w:rPr>
          <w:sz w:val="28"/>
          <w:szCs w:val="28"/>
        </w:rPr>
        <w:t xml:space="preserve">, как на </w:t>
      </w:r>
      <w:proofErr w:type="gramStart"/>
      <w:r>
        <w:rPr>
          <w:sz w:val="28"/>
          <w:szCs w:val="28"/>
        </w:rPr>
        <w:t>краевом</w:t>
      </w:r>
      <w:proofErr w:type="gramEnd"/>
      <w:r>
        <w:rPr>
          <w:sz w:val="28"/>
          <w:szCs w:val="28"/>
        </w:rPr>
        <w:t xml:space="preserve"> так и муниципальном уровнях.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Мерами управления внутренними рисками являются: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детальное планирование хода реализации Программы;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оперативный мониторинг выполнения мероприятий Программы;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своевременная актуализация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9114D">
        <w:rPr>
          <w:sz w:val="28"/>
          <w:szCs w:val="28"/>
        </w:rPr>
        <w:t>Методика оценки эффективности муниципальной программы</w:t>
      </w: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Настоящая Методика определяет порядок оценки результативности и эффективности реализации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качестве 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критериев оценки результативности реализации муниципальной программы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и программных мероприятий используются индекс результативности и интегральная оценка результативности.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Индекс результативности муниципальной программы оценивается по каждому целевому показателю в год t и за расчетный период T: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</w:rPr>
        <w:drawing>
          <wp:inline distT="0" distB="0" distL="0" distR="0" wp14:anchorId="06330520" wp14:editId="6E584DA0">
            <wp:extent cx="816610" cy="4248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результативность достижения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ход реализации государственной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Пф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фактическое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Пп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плановое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i - номер показателя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Интегральная оценка результативности Программы в год t определяется по следующей формуле: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5"/>
          <w:sz w:val="28"/>
          <w:szCs w:val="28"/>
        </w:rPr>
        <w:drawing>
          <wp:inline distT="0" distB="0" distL="0" distR="0" wp14:anchorId="4CA6EB62" wp14:editId="3AA0FCF9">
            <wp:extent cx="152400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lastRenderedPageBreak/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в год t (в процентах);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индекс результативности по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му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показателю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m - количество показателей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определяется как соотношение интегральной оценки результативности государственной программы и уровня финансирования: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</w:rPr>
        <w:drawing>
          <wp:inline distT="0" distB="0" distL="0" distR="0" wp14:anchorId="4D15A549" wp14:editId="5272D0A3">
            <wp:extent cx="990600" cy="42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St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Программы в год t.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более 100%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более высокая по сравнению с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50% до 80%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ниже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>) менее 50% - Программа реализуется неэффективно.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случае если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муниципальная программа</w:t>
      </w:r>
      <w:r w:rsidRPr="004D74DE">
        <w:rPr>
          <w:rFonts w:eastAsiaTheme="minorEastAsia"/>
          <w:sz w:val="28"/>
          <w:szCs w:val="28"/>
          <w:lang w:eastAsia="en-US"/>
        </w:rPr>
        <w:t xml:space="preserve"> реализуется неэффективно, то по итогам ежегодной оценки формируется соответствующее заключение о прекращении реализации программы и</w:t>
      </w:r>
      <w:r w:rsidR="00D27187" w:rsidRPr="004D74DE">
        <w:rPr>
          <w:rFonts w:eastAsiaTheme="minorEastAsia"/>
          <w:sz w:val="28"/>
          <w:szCs w:val="28"/>
          <w:lang w:eastAsia="en-US"/>
        </w:rPr>
        <w:t>ли</w:t>
      </w:r>
      <w:r w:rsidRPr="004D74DE">
        <w:rPr>
          <w:rFonts w:eastAsiaTheme="minorEastAsia"/>
          <w:sz w:val="28"/>
          <w:szCs w:val="28"/>
          <w:lang w:eastAsia="en-US"/>
        </w:rPr>
        <w:t xml:space="preserve"> осуществляется внесение изменений в Программу.</w:t>
      </w: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BA31FD" w:rsidRDefault="00BA31F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C623A2" w:rsidRDefault="00C623A2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C623A2" w:rsidRDefault="00C623A2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FC08FF" w:rsidRDefault="00FC08F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FC08FF" w:rsidRDefault="00FC08F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FC08FF" w:rsidRDefault="00FC08F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FC08FF" w:rsidRDefault="00FC08F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FC08FF" w:rsidRDefault="00FC08F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4D74DE" w:rsidRPr="004D74DE" w:rsidRDefault="004D74DE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 w:rsidRPr="004D74DE">
        <w:lastRenderedPageBreak/>
        <w:t>Приложение 1</w:t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 w:rsidR="00C623A2">
        <w:t>округе Пермского края</w:t>
      </w:r>
      <w:r w:rsidRPr="004D74DE">
        <w:t>»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right"/>
      </w:pP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>Перечень мероприятий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 xml:space="preserve">муниципальной программы «Обеспечение жильем отдельных категорий граждан в </w:t>
      </w:r>
      <w:proofErr w:type="spellStart"/>
      <w:r w:rsidRPr="004D74DE">
        <w:rPr>
          <w:b/>
          <w:sz w:val="28"/>
          <w:szCs w:val="28"/>
        </w:rPr>
        <w:t>Юрлинском</w:t>
      </w:r>
      <w:proofErr w:type="spellEnd"/>
      <w:r w:rsidRPr="004D74DE">
        <w:rPr>
          <w:b/>
          <w:sz w:val="28"/>
          <w:szCs w:val="28"/>
        </w:rPr>
        <w:t xml:space="preserve"> муниципальном </w:t>
      </w:r>
      <w:r w:rsidR="00C623A2">
        <w:rPr>
          <w:b/>
          <w:sz w:val="28"/>
          <w:szCs w:val="28"/>
        </w:rPr>
        <w:t>округе Пермского края</w:t>
      </w:r>
      <w:r w:rsidRPr="004D74DE">
        <w:rPr>
          <w:b/>
          <w:sz w:val="28"/>
          <w:szCs w:val="28"/>
        </w:rPr>
        <w:t>»</w:t>
      </w:r>
    </w:p>
    <w:p w:rsidR="00EA4401" w:rsidRDefault="00EA440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3"/>
        <w:gridCol w:w="279"/>
        <w:gridCol w:w="2810"/>
        <w:gridCol w:w="1983"/>
        <w:gridCol w:w="1504"/>
        <w:gridCol w:w="2006"/>
      </w:tblGrid>
      <w:tr w:rsidR="00F8065A" w:rsidRPr="004D74DE" w:rsidTr="00303228">
        <w:trPr>
          <w:trHeight w:val="1104"/>
        </w:trPr>
        <w:tc>
          <w:tcPr>
            <w:tcW w:w="633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r w:rsidRPr="004D74DE">
              <w:t>N</w:t>
            </w:r>
          </w:p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proofErr w:type="gramStart"/>
            <w:r w:rsidRPr="004D74DE">
              <w:t>п</w:t>
            </w:r>
            <w:proofErr w:type="gramEnd"/>
            <w:r w:rsidRPr="004D74DE">
              <w:t>/п</w:t>
            </w:r>
          </w:p>
        </w:tc>
        <w:tc>
          <w:tcPr>
            <w:tcW w:w="1478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Наименование подпрограммы, основного мероприятия (ВЦП), мероприятия</w:t>
            </w:r>
          </w:p>
        </w:tc>
        <w:tc>
          <w:tcPr>
            <w:tcW w:w="1043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Ответственный исполнитель, соисполнители, участники</w:t>
            </w:r>
          </w:p>
        </w:tc>
        <w:tc>
          <w:tcPr>
            <w:tcW w:w="791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Срок</w:t>
            </w:r>
            <w:r>
              <w:t xml:space="preserve"> выполнения</w:t>
            </w:r>
          </w:p>
        </w:tc>
        <w:tc>
          <w:tcPr>
            <w:tcW w:w="1054" w:type="pct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Ожидаемый непосредственный результат (краткое описание)</w:t>
            </w:r>
          </w:p>
        </w:tc>
      </w:tr>
      <w:tr w:rsidR="00F8065A" w:rsidRPr="004D74DE" w:rsidTr="00303228">
        <w:trPr>
          <w:trHeight w:val="334"/>
        </w:trPr>
        <w:tc>
          <w:tcPr>
            <w:tcW w:w="633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1</w:t>
            </w:r>
          </w:p>
        </w:tc>
        <w:tc>
          <w:tcPr>
            <w:tcW w:w="1478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2</w:t>
            </w:r>
          </w:p>
        </w:tc>
        <w:tc>
          <w:tcPr>
            <w:tcW w:w="1043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3</w:t>
            </w:r>
          </w:p>
        </w:tc>
        <w:tc>
          <w:tcPr>
            <w:tcW w:w="791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</w:p>
        </w:tc>
        <w:tc>
          <w:tcPr>
            <w:tcW w:w="1054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>
              <w:t>5</w:t>
            </w:r>
          </w:p>
        </w:tc>
      </w:tr>
      <w:tr w:rsidR="004D74DE" w:rsidRPr="004D74DE" w:rsidTr="00303228">
        <w:tc>
          <w:tcPr>
            <w:tcW w:w="5000" w:type="pct"/>
            <w:gridSpan w:val="6"/>
          </w:tcPr>
          <w:p w:rsidR="004D74DE" w:rsidRPr="004D74DE" w:rsidRDefault="00E3021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E3021C">
              <w:t xml:space="preserve">Подпрограмма 1 «Обеспечение жильем молодых семей в </w:t>
            </w:r>
            <w:proofErr w:type="spellStart"/>
            <w:r w:rsidRPr="00E3021C">
              <w:t>Юрлинском</w:t>
            </w:r>
            <w:proofErr w:type="spellEnd"/>
            <w:r w:rsidRPr="00E3021C">
              <w:t xml:space="preserve"> муниципальном  районе»</w:t>
            </w:r>
          </w:p>
        </w:tc>
      </w:tr>
      <w:tr w:rsidR="00D261FD" w:rsidRPr="004D74DE" w:rsidTr="00BE436E">
        <w:tc>
          <w:tcPr>
            <w:tcW w:w="633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</w:t>
            </w:r>
          </w:p>
        </w:tc>
        <w:tc>
          <w:tcPr>
            <w:tcW w:w="1478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D74DE">
              <w:t>Основное мероприятие «</w:t>
            </w:r>
            <w:r>
              <w:t>Улучшение жилищных условий молодых семей</w:t>
            </w:r>
            <w:r w:rsidRPr="004D74DE">
              <w:t>»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91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4" w:type="pct"/>
            <w:vMerge w:val="restart"/>
            <w:vAlign w:val="center"/>
          </w:tcPr>
          <w:p w:rsidR="00D261FD" w:rsidRPr="004D74DE" w:rsidRDefault="00BD032F" w:rsidP="00BE436E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Pr="00BD032F">
              <w:t>лучшение жилищных условий молодых семей</w:t>
            </w: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1.1.1</w:t>
            </w:r>
          </w:p>
        </w:tc>
        <w:tc>
          <w:tcPr>
            <w:tcW w:w="1478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И</w:t>
            </w:r>
            <w:r w:rsidRPr="009F0C5A">
              <w:t>нформирование молодых семей об условиях и порядке участия в Программе</w:t>
            </w:r>
          </w:p>
        </w:tc>
        <w:tc>
          <w:tcPr>
            <w:tcW w:w="1043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9F0C5A">
              <w:t xml:space="preserve">Администрация </w:t>
            </w:r>
            <w:proofErr w:type="spellStart"/>
            <w:r w:rsidRPr="009F0C5A">
              <w:t>Юрлинского</w:t>
            </w:r>
            <w:proofErr w:type="spellEnd"/>
            <w:r w:rsidRPr="009F0C5A">
              <w:t xml:space="preserve"> муниципального района</w:t>
            </w:r>
          </w:p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F8065A">
              <w:t>Постоянно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1.1.2</w:t>
            </w:r>
          </w:p>
        </w:tc>
        <w:tc>
          <w:tcPr>
            <w:tcW w:w="1478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Постановка на учет  молодых семей как нуждающихся в утешении жилищных условий</w:t>
            </w:r>
          </w:p>
        </w:tc>
        <w:tc>
          <w:tcPr>
            <w:tcW w:w="1043" w:type="pct"/>
          </w:tcPr>
          <w:p w:rsidR="00D261FD" w:rsidRPr="004D74DE" w:rsidRDefault="00C623A2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C623A2">
              <w:t xml:space="preserve">Администрация </w:t>
            </w:r>
            <w:proofErr w:type="spellStart"/>
            <w:r w:rsidRPr="00C623A2">
              <w:t>Юрлинского</w:t>
            </w:r>
            <w:proofErr w:type="spellEnd"/>
            <w:r w:rsidRPr="00C623A2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F8065A">
              <w:t>Постоянно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1.1.3</w:t>
            </w:r>
          </w:p>
        </w:tc>
        <w:tc>
          <w:tcPr>
            <w:tcW w:w="1478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П</w:t>
            </w:r>
            <w:r w:rsidRPr="009F0C5A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043" w:type="pct"/>
          </w:tcPr>
          <w:p w:rsidR="00D261FD" w:rsidRPr="009F0C5A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t xml:space="preserve">Администрация </w:t>
            </w:r>
            <w:proofErr w:type="spellStart"/>
            <w:r w:rsidRPr="00EA4401">
              <w:t>Юрлинского</w:t>
            </w:r>
            <w:proofErr w:type="spellEnd"/>
            <w:r w:rsidRPr="00EA4401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Постоянно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1.1.4</w:t>
            </w:r>
          </w:p>
        </w:tc>
        <w:tc>
          <w:tcPr>
            <w:tcW w:w="1478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 xml:space="preserve">Администрация </w:t>
            </w:r>
            <w:proofErr w:type="spellStart"/>
            <w:r w:rsidRPr="004D74DE">
              <w:t>Юрлинского</w:t>
            </w:r>
            <w:proofErr w:type="spellEnd"/>
            <w:r w:rsidRPr="004D74DE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1.1.5</w:t>
            </w:r>
          </w:p>
        </w:tc>
        <w:tc>
          <w:tcPr>
            <w:tcW w:w="1478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 xml:space="preserve">Организация работы по выдаче свидетельств на социальную выплату на приобретение жилого помещения или создание объекта индивидуального жилищного </w:t>
            </w:r>
            <w:r w:rsidRPr="00F8065A">
              <w:lastRenderedPageBreak/>
              <w:t>строительства молодыми семьями</w:t>
            </w:r>
          </w:p>
        </w:tc>
        <w:tc>
          <w:tcPr>
            <w:tcW w:w="1043" w:type="pct"/>
          </w:tcPr>
          <w:p w:rsidR="00D261FD" w:rsidRPr="004D74DE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lastRenderedPageBreak/>
              <w:t xml:space="preserve">Администрация </w:t>
            </w:r>
            <w:proofErr w:type="spellStart"/>
            <w:r w:rsidRPr="00EA4401">
              <w:t>Юрлинского</w:t>
            </w:r>
            <w:proofErr w:type="spellEnd"/>
            <w:r w:rsidRPr="00EA4401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1.1.6</w:t>
            </w:r>
          </w:p>
        </w:tc>
        <w:tc>
          <w:tcPr>
            <w:tcW w:w="1478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  <w:lang w:eastAsia="zh-CN"/>
              </w:rPr>
              <w:t>П</w:t>
            </w:r>
            <w:r w:rsidRPr="009F0C5A">
              <w:t xml:space="preserve">редоставление социальных выплат молодым семьям на приобретение (строительство) жилья в рамках участия </w:t>
            </w:r>
            <w:proofErr w:type="spellStart"/>
            <w:r w:rsidRPr="009F0C5A">
              <w:t>Юрлинского</w:t>
            </w:r>
            <w:proofErr w:type="spellEnd"/>
            <w:r w:rsidRPr="009F0C5A">
              <w:t xml:space="preserve">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 xml:space="preserve">Администрация </w:t>
            </w:r>
            <w:proofErr w:type="spellStart"/>
            <w:r w:rsidRPr="004D74DE">
              <w:t>Юрлинского</w:t>
            </w:r>
            <w:proofErr w:type="spellEnd"/>
            <w:r w:rsidRPr="004D74DE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303228">
        <w:tc>
          <w:tcPr>
            <w:tcW w:w="633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1.1.7</w:t>
            </w:r>
          </w:p>
        </w:tc>
        <w:tc>
          <w:tcPr>
            <w:tcW w:w="1478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D261FD">
              <w:rPr>
                <w:rFonts w:eastAsiaTheme="minorEastAsia"/>
                <w:lang w:eastAsia="zh-CN"/>
              </w:rPr>
              <w:t>Формирование отчетов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 xml:space="preserve">Администрация </w:t>
            </w:r>
            <w:proofErr w:type="spellStart"/>
            <w:r w:rsidRPr="00D261FD">
              <w:t>Юрлинского</w:t>
            </w:r>
            <w:proofErr w:type="spellEnd"/>
            <w:r w:rsidRPr="00D261FD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Pr="008129E6" w:rsidRDefault="00D261FD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303228">
        <w:tc>
          <w:tcPr>
            <w:tcW w:w="5000" w:type="pct"/>
            <w:gridSpan w:val="6"/>
          </w:tcPr>
          <w:p w:rsidR="00F8065A" w:rsidRPr="004D74DE" w:rsidRDefault="00FC4C36" w:rsidP="005C2366">
            <w:pPr>
              <w:keepNext/>
              <w:keepLines/>
              <w:suppressAutoHyphens/>
              <w:jc w:val="center"/>
            </w:pPr>
            <w:r w:rsidRPr="00FC4C36">
              <w:t>Подпрограмма 2 «Кадры»</w:t>
            </w:r>
          </w:p>
        </w:tc>
      </w:tr>
      <w:tr w:rsidR="00BD032F" w:rsidRPr="004D74DE" w:rsidTr="00FC08FF"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bookmarkStart w:id="0" w:name="_GoBack" w:colFirst="4" w:colLast="4"/>
            <w:r w:rsidRPr="004D74DE">
              <w:t>2.1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4D74DE">
              <w:t>Основное мероприятие «</w:t>
            </w:r>
            <w:r>
              <w:t>Обеспечение жильем привлеченных работников в бюджетную сферу</w:t>
            </w:r>
            <w:r w:rsidRPr="004D74DE">
              <w:t>»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54" w:type="pct"/>
            <w:vMerge w:val="restart"/>
            <w:vAlign w:val="center"/>
          </w:tcPr>
          <w:p w:rsidR="00BD032F" w:rsidRDefault="00BD032F" w:rsidP="00FC08F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center"/>
            </w:pPr>
            <w:r>
              <w:t>Сведение к минимуму дефицита кадров в бюджетной сфере;</w:t>
            </w:r>
          </w:p>
          <w:p w:rsidR="00BD032F" w:rsidRDefault="00BD032F" w:rsidP="00FC08F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center"/>
            </w:pPr>
            <w:r>
              <w:t>Снижение оттока кадров в бюджетной сфере</w:t>
            </w:r>
          </w:p>
          <w:p w:rsidR="00BD032F" w:rsidRDefault="00BD032F" w:rsidP="00FC08F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center"/>
            </w:pPr>
            <w:r>
              <w:t>Закрепление в районе квалифицированных кадров;</w:t>
            </w:r>
          </w:p>
          <w:p w:rsidR="00BD032F" w:rsidRDefault="00BD032F" w:rsidP="00FC08F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center"/>
            </w:pPr>
            <w:r>
              <w:t>Повышение престижа профессии педагога, работника культуры и здравоохранения;</w:t>
            </w:r>
          </w:p>
          <w:p w:rsidR="00BD032F" w:rsidRPr="004D74DE" w:rsidRDefault="00BD032F" w:rsidP="00FC08F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center"/>
            </w:pPr>
            <w:r>
              <w:t>Обеспечение потребностей муниципальных учреждений в кадрах и, как следствие, повышение качества муниципальных услуг, предоставляемых учреждениями.</w:t>
            </w:r>
          </w:p>
        </w:tc>
      </w:tr>
      <w:bookmarkEnd w:id="0"/>
      <w:tr w:rsidR="00AA02AC" w:rsidRPr="004D74DE" w:rsidTr="00303228">
        <w:trPr>
          <w:trHeight w:val="3230"/>
        </w:trPr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количественный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качественный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оценка демографической ситуации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 xml:space="preserve">Администрация </w:t>
            </w:r>
            <w:proofErr w:type="spellStart"/>
            <w:r w:rsidRPr="002B41B4">
              <w:t>Юрлинского</w:t>
            </w:r>
            <w:proofErr w:type="spellEnd"/>
            <w:r w:rsidRPr="002B41B4">
              <w:t xml:space="preserve"> муниципального района,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образования,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культуры,</w:t>
            </w:r>
          </w:p>
          <w:p w:rsidR="00C623A2" w:rsidRDefault="00C623A2" w:rsidP="00C623A2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ГБУЗ ПК «Больница КПО»</w:t>
            </w:r>
          </w:p>
          <w:p w:rsidR="00AA02AC" w:rsidRPr="002B41B4" w:rsidRDefault="00C623A2" w:rsidP="00C623A2">
            <w:pPr>
              <w:keepNext/>
              <w:keepLines/>
              <w:spacing w:after="200" w:line="276" w:lineRule="auto"/>
              <w:jc w:val="center"/>
            </w:pPr>
            <w:r>
              <w:t xml:space="preserve">поликлиника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рла</w:t>
            </w:r>
            <w:proofErr w:type="spellEnd"/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AA02AC" w:rsidRDefault="00AA02AC" w:rsidP="00AA02AC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303228">
        <w:trPr>
          <w:trHeight w:val="3987"/>
        </w:trPr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2F3526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культуры, молодежной политики и спорта,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образования,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района,</w:t>
            </w:r>
            <w:r w:rsidR="00C623A2">
              <w:t xml:space="preserve"> ГБУЗ ПК «Больница КПО»</w:t>
            </w:r>
          </w:p>
          <w:p w:rsidR="00BD032F" w:rsidRPr="004D74DE" w:rsidRDefault="00C623A2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поликлиника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рла</w:t>
            </w:r>
            <w:proofErr w:type="spellEnd"/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A02AC" w:rsidRPr="004D74DE" w:rsidTr="00303228">
        <w:trPr>
          <w:trHeight w:val="700"/>
        </w:trPr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2.1.3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A02AC" w:rsidRPr="00177404" w:rsidRDefault="00AA02AC" w:rsidP="00861A2F">
            <w:r w:rsidRPr="00177404">
              <w:t>Заключение трудовых договоров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A02AC" w:rsidRDefault="00AA02AC" w:rsidP="00861A2F">
            <w:r w:rsidRPr="00177404">
              <w:t>Муниципальные учреждения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>
              <w:t>По мере необходимости</w:t>
            </w: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2.1.4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Формирование служебного жилого фонда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 xml:space="preserve">Администрация </w:t>
            </w:r>
            <w:proofErr w:type="spellStart"/>
            <w:r w:rsidRPr="004D74DE">
              <w:t>Ю</w:t>
            </w:r>
            <w:r>
              <w:t>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2.1.5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043" w:type="pct"/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 xml:space="preserve">Администрация  </w:t>
            </w:r>
            <w:proofErr w:type="spellStart"/>
            <w:r w:rsidRPr="004D74DE">
              <w:t>Юрлинского</w:t>
            </w:r>
            <w:proofErr w:type="spellEnd"/>
            <w:r w:rsidRPr="004D74DE">
              <w:t xml:space="preserve"> муниципального района</w:t>
            </w:r>
            <w:r>
              <w:t>,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AA02AC" w:rsidRPr="004D74DE" w:rsidTr="00303228">
        <w:tc>
          <w:tcPr>
            <w:tcW w:w="633" w:type="pct"/>
            <w:gridSpan w:val="2"/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2.1.6</w:t>
            </w:r>
          </w:p>
        </w:tc>
        <w:tc>
          <w:tcPr>
            <w:tcW w:w="1478" w:type="pct"/>
          </w:tcPr>
          <w:p w:rsidR="00AA02AC" w:rsidRPr="00961F29" w:rsidRDefault="00AA02AC" w:rsidP="00861A2F">
            <w:r w:rsidRPr="00961F29">
              <w:t>Заключение договоров найма служебного жилья</w:t>
            </w:r>
          </w:p>
        </w:tc>
        <w:tc>
          <w:tcPr>
            <w:tcW w:w="1043" w:type="pct"/>
          </w:tcPr>
          <w:p w:rsidR="00AA02AC" w:rsidRDefault="00AA02AC" w:rsidP="00AA02AC">
            <w:pPr>
              <w:jc w:val="center"/>
            </w:pPr>
            <w:r w:rsidRPr="00961F29">
              <w:t>МБУ «ТХП»</w:t>
            </w:r>
          </w:p>
        </w:tc>
        <w:tc>
          <w:tcPr>
            <w:tcW w:w="791" w:type="pct"/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54" w:type="pct"/>
            <w:vMerge/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2.1.7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Уплата налогов на имущество за служебный жилой фонд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2F3526">
              <w:t>МБУ «ТХП»</w:t>
            </w:r>
          </w:p>
        </w:tc>
        <w:tc>
          <w:tcPr>
            <w:tcW w:w="791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2.1.8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13E6">
              <w:rPr>
                <w:rFonts w:eastAsia="Calibri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791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2.1.9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8913E6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303228">
        <w:tc>
          <w:tcPr>
            <w:tcW w:w="5000" w:type="pct"/>
            <w:gridSpan w:val="6"/>
          </w:tcPr>
          <w:p w:rsidR="00F8065A" w:rsidRPr="004D74DE" w:rsidRDefault="008913E6" w:rsidP="005C2366">
            <w:pPr>
              <w:keepNext/>
              <w:keepLines/>
              <w:suppressAutoHyphens/>
              <w:jc w:val="center"/>
            </w:pPr>
            <w:r w:rsidRPr="008913E6">
              <w:t xml:space="preserve"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8913E6">
              <w:t>Юрлинском</w:t>
            </w:r>
            <w:proofErr w:type="spellEnd"/>
            <w:r w:rsidRPr="008913E6">
              <w:t xml:space="preserve"> муниципальном районе»</w:t>
            </w:r>
          </w:p>
        </w:tc>
      </w:tr>
      <w:tr w:rsidR="00BD032F" w:rsidRPr="004D74DE" w:rsidTr="00BE436E"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74DE">
              <w:rPr>
                <w:rFonts w:eastAsia="Calibri"/>
              </w:rPr>
              <w:t>Основное мероприятие «</w:t>
            </w:r>
            <w:r>
              <w:rPr>
                <w:rFonts w:eastAsia="Calibri"/>
              </w:rPr>
              <w:t>Ф</w:t>
            </w:r>
            <w:r w:rsidRPr="008913E6">
              <w:rPr>
                <w:rFonts w:eastAsia="Calibri"/>
              </w:rPr>
              <w:t>ормирование специализированного жилищного фонда для детей-сиро</w:t>
            </w:r>
            <w:r>
              <w:rPr>
                <w:rFonts w:eastAsia="Calibri"/>
              </w:rPr>
              <w:t>т, детей, оставшихся без попечения родителей, лиц из их числа</w:t>
            </w:r>
            <w:r w:rsidRPr="004D74DE">
              <w:rPr>
                <w:rFonts w:eastAsia="Calibri"/>
              </w:rPr>
              <w:t>»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54" w:type="pct"/>
            <w:vMerge w:val="restart"/>
            <w:vAlign w:val="center"/>
          </w:tcPr>
          <w:p w:rsidR="00BD032F" w:rsidRPr="004D74DE" w:rsidRDefault="00BD032F" w:rsidP="00BE436E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Обеспечение жильем </w:t>
            </w:r>
            <w:r w:rsidRPr="00BD032F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D032F" w:rsidRPr="004D74DE" w:rsidTr="00303228"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3.1.1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4F54BE">
              <w:rPr>
                <w:rFonts w:eastAsia="Calibri"/>
              </w:rPr>
              <w:t>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F54BE">
              <w:t xml:space="preserve">Администрация </w:t>
            </w:r>
            <w:proofErr w:type="spellStart"/>
            <w:r w:rsidRPr="004F54BE">
              <w:t>Юрлинского</w:t>
            </w:r>
            <w:proofErr w:type="spellEnd"/>
            <w:r w:rsidRPr="004F54BE">
              <w:t xml:space="preserve"> муниципального района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303228">
        <w:trPr>
          <w:trHeight w:val="698"/>
        </w:trPr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3.1.2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 xml:space="preserve">Строительство и приобретение жилых помещений для формирования </w:t>
            </w:r>
            <w:r w:rsidRPr="004F54BE">
              <w:lastRenderedPageBreak/>
              <w:t>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lastRenderedPageBreak/>
              <w:t xml:space="preserve">Администрация </w:t>
            </w:r>
            <w:proofErr w:type="spellStart"/>
            <w:r w:rsidRPr="004D74DE">
              <w:t>Юрлинского</w:t>
            </w:r>
            <w:proofErr w:type="spellEnd"/>
            <w:r w:rsidRPr="004D74DE">
              <w:t xml:space="preserve"> муниципального района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303228">
        <w:trPr>
          <w:trHeight w:val="1692"/>
        </w:trPr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3.1.3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F54BE">
              <w:t>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 xml:space="preserve">Администрация </w:t>
            </w:r>
            <w:proofErr w:type="spellStart"/>
            <w:r w:rsidRPr="004D74DE">
              <w:t>Ю</w:t>
            </w:r>
            <w:r>
              <w:t>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303228">
        <w:trPr>
          <w:trHeight w:val="1730"/>
        </w:trPr>
        <w:tc>
          <w:tcPr>
            <w:tcW w:w="633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3.1.4</w:t>
            </w:r>
          </w:p>
        </w:tc>
        <w:tc>
          <w:tcPr>
            <w:tcW w:w="1478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>Содержание жилых помещений специализированного жилищного фонда для детей-сирот, лиц из их числа</w:t>
            </w:r>
          </w:p>
        </w:tc>
        <w:tc>
          <w:tcPr>
            <w:tcW w:w="1043" w:type="pct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МБУ «ТХП»</w:t>
            </w:r>
          </w:p>
        </w:tc>
        <w:tc>
          <w:tcPr>
            <w:tcW w:w="791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BD032F" w:rsidRPr="004D74DE" w:rsidTr="00303228">
        <w:trPr>
          <w:trHeight w:val="1234"/>
        </w:trPr>
        <w:tc>
          <w:tcPr>
            <w:tcW w:w="633" w:type="pct"/>
            <w:gridSpan w:val="2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3.1.5</w:t>
            </w:r>
          </w:p>
        </w:tc>
        <w:tc>
          <w:tcPr>
            <w:tcW w:w="1478" w:type="pct"/>
          </w:tcPr>
          <w:p w:rsidR="00BD032F" w:rsidRPr="004F54B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D261FD">
              <w:t>Формирование отчетов</w:t>
            </w:r>
          </w:p>
        </w:tc>
        <w:tc>
          <w:tcPr>
            <w:tcW w:w="1043" w:type="pct"/>
          </w:tcPr>
          <w:p w:rsidR="00BD032F" w:rsidRPr="004F54B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 xml:space="preserve">Администрация </w:t>
            </w:r>
            <w:proofErr w:type="spellStart"/>
            <w:r w:rsidRPr="00D261FD">
              <w:t>Юрлинского</w:t>
            </w:r>
            <w:proofErr w:type="spellEnd"/>
            <w:r w:rsidRPr="00D261FD">
              <w:t xml:space="preserve"> муниципального</w:t>
            </w:r>
            <w:r>
              <w:t xml:space="preserve"> района</w:t>
            </w:r>
          </w:p>
        </w:tc>
        <w:tc>
          <w:tcPr>
            <w:tcW w:w="791" w:type="pct"/>
          </w:tcPr>
          <w:p w:rsidR="00BD032F" w:rsidRPr="0058007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54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F8065A" w:rsidRPr="004D74DE" w:rsidTr="00303228">
        <w:trPr>
          <w:trHeight w:val="416"/>
        </w:trPr>
        <w:tc>
          <w:tcPr>
            <w:tcW w:w="5000" w:type="pct"/>
            <w:gridSpan w:val="6"/>
          </w:tcPr>
          <w:p w:rsidR="00F8065A" w:rsidRPr="004D74DE" w:rsidRDefault="0058007E" w:rsidP="005C2366">
            <w:pPr>
              <w:keepNext/>
              <w:keepLines/>
              <w:suppressAutoHyphens/>
              <w:jc w:val="center"/>
            </w:pPr>
            <w:r w:rsidRPr="0058007E">
              <w:t>Подпрограмма 4 «Исполнение государственных обязательств по обеспечению жильем отдельных категорий граждан»</w:t>
            </w:r>
          </w:p>
        </w:tc>
      </w:tr>
      <w:tr w:rsidR="00D261FD" w:rsidRPr="004D74DE" w:rsidTr="00BE436E">
        <w:trPr>
          <w:trHeight w:val="1293"/>
        </w:trPr>
        <w:tc>
          <w:tcPr>
            <w:tcW w:w="48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</w:t>
            </w:r>
          </w:p>
        </w:tc>
        <w:tc>
          <w:tcPr>
            <w:tcW w:w="1625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</w:pPr>
            <w:r w:rsidRPr="004D74DE">
              <w:t xml:space="preserve">Основное мероприятие </w:t>
            </w:r>
            <w:r>
              <w:t>«О</w:t>
            </w:r>
            <w:r w:rsidRPr="0058007E">
              <w:t>беспечению жильем отдельных категорий граждан</w:t>
            </w:r>
            <w:r>
              <w:t>»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54" w:type="pct"/>
            <w:vMerge w:val="restart"/>
            <w:vAlign w:val="center"/>
          </w:tcPr>
          <w:p w:rsidR="00D261FD" w:rsidRPr="004D74DE" w:rsidRDefault="00BD032F" w:rsidP="00BE436E">
            <w:pPr>
              <w:keepNext/>
              <w:keepLines/>
              <w:suppressAutoHyphens/>
              <w:jc w:val="center"/>
            </w:pPr>
            <w:r>
              <w:t>О</w:t>
            </w:r>
            <w:r w:rsidRPr="00BD032F">
              <w:t>беспечению жильем отдельных категорий граждан</w:t>
            </w:r>
          </w:p>
        </w:tc>
      </w:tr>
      <w:tr w:rsidR="00D261FD" w:rsidRPr="004D74DE" w:rsidTr="00303228">
        <w:trPr>
          <w:trHeight w:val="757"/>
        </w:trPr>
        <w:tc>
          <w:tcPr>
            <w:tcW w:w="48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4.1.1</w:t>
            </w:r>
          </w:p>
        </w:tc>
        <w:tc>
          <w:tcPr>
            <w:tcW w:w="1625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</w:pPr>
            <w:r w:rsidRPr="00D261FD">
              <w:t>Актуализация (формирование) списка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 xml:space="preserve">Администрация </w:t>
            </w:r>
            <w:proofErr w:type="spellStart"/>
            <w:r w:rsidRPr="00D261FD">
              <w:t>Юрлинского</w:t>
            </w:r>
            <w:proofErr w:type="spellEnd"/>
            <w:r w:rsidRPr="00D261FD">
              <w:t xml:space="preserve"> муниципального района</w:t>
            </w: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303228">
        <w:trPr>
          <w:trHeight w:val="757"/>
        </w:trPr>
        <w:tc>
          <w:tcPr>
            <w:tcW w:w="48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4.1.2</w:t>
            </w:r>
          </w:p>
        </w:tc>
        <w:tc>
          <w:tcPr>
            <w:tcW w:w="1625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8007E">
              <w:rPr>
                <w:spacing w:val="3"/>
                <w:lang w:eastAsia="en-US"/>
              </w:rPr>
              <w:t>Предоставление субсидий отдельным категориям граждан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 xml:space="preserve">Администрация </w:t>
            </w:r>
            <w:proofErr w:type="spellStart"/>
            <w:r w:rsidRPr="004D74DE">
              <w:t>Юрлинского</w:t>
            </w:r>
            <w:proofErr w:type="spellEnd"/>
            <w:r w:rsidRPr="004D74DE">
              <w:t xml:space="preserve"> муниципального района</w:t>
            </w:r>
          </w:p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303228">
        <w:trPr>
          <w:trHeight w:val="414"/>
        </w:trPr>
        <w:tc>
          <w:tcPr>
            <w:tcW w:w="48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4.1.3</w:t>
            </w:r>
          </w:p>
        </w:tc>
        <w:tc>
          <w:tcPr>
            <w:tcW w:w="1625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D261FD">
              <w:rPr>
                <w:spacing w:val="3"/>
                <w:lang w:eastAsia="en-US"/>
              </w:rPr>
              <w:t>Формирование отчетов</w:t>
            </w:r>
          </w:p>
        </w:tc>
        <w:tc>
          <w:tcPr>
            <w:tcW w:w="1043" w:type="pct"/>
          </w:tcPr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  <w:r w:rsidRPr="00D261FD">
              <w:t xml:space="preserve">Администрация </w:t>
            </w:r>
            <w:proofErr w:type="spellStart"/>
            <w:r w:rsidRPr="00D261FD">
              <w:t>Юрлинского</w:t>
            </w:r>
            <w:proofErr w:type="spellEnd"/>
            <w:r w:rsidRPr="00D261FD">
              <w:t xml:space="preserve"> муниципального</w:t>
            </w:r>
            <w:r w:rsidR="00193667">
              <w:t xml:space="preserve"> </w:t>
            </w:r>
            <w:r w:rsidR="00193667">
              <w:lastRenderedPageBreak/>
              <w:t>района</w:t>
            </w:r>
          </w:p>
        </w:tc>
        <w:tc>
          <w:tcPr>
            <w:tcW w:w="791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lastRenderedPageBreak/>
              <w:t>Ежегодно</w:t>
            </w:r>
          </w:p>
        </w:tc>
        <w:tc>
          <w:tcPr>
            <w:tcW w:w="1054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C623A2" w:rsidRPr="004D74DE" w:rsidTr="00303228">
        <w:trPr>
          <w:trHeight w:val="414"/>
        </w:trPr>
        <w:tc>
          <w:tcPr>
            <w:tcW w:w="5000" w:type="pct"/>
            <w:gridSpan w:val="6"/>
          </w:tcPr>
          <w:p w:rsidR="00C623A2" w:rsidRPr="00FE2A20" w:rsidRDefault="00C623A2" w:rsidP="00BE436E">
            <w:pPr>
              <w:keepNext/>
              <w:keepLines/>
              <w:ind w:right="567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5 «Создание условий для обеспечения доступным и комфортным жильем сельского населения».</w:t>
            </w:r>
          </w:p>
          <w:p w:rsidR="00C623A2" w:rsidRPr="004D74DE" w:rsidRDefault="00C623A2" w:rsidP="005C2366">
            <w:pPr>
              <w:keepNext/>
              <w:keepLines/>
              <w:suppressAutoHyphens/>
            </w:pPr>
          </w:p>
        </w:tc>
      </w:tr>
      <w:tr w:rsidR="00577856" w:rsidRPr="004D74DE" w:rsidTr="00BE436E">
        <w:trPr>
          <w:trHeight w:val="414"/>
        </w:trPr>
        <w:tc>
          <w:tcPr>
            <w:tcW w:w="486" w:type="pct"/>
          </w:tcPr>
          <w:p w:rsidR="00577856" w:rsidRPr="004D74DE" w:rsidRDefault="00577856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</w:t>
            </w:r>
          </w:p>
        </w:tc>
        <w:tc>
          <w:tcPr>
            <w:tcW w:w="1625" w:type="pct"/>
            <w:gridSpan w:val="2"/>
          </w:tcPr>
          <w:p w:rsidR="00577856" w:rsidRPr="00D261FD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>
              <w:rPr>
                <w:lang w:eastAsia="en-US"/>
              </w:rPr>
              <w:t>Основное мероприятие «Улучшение жилищных условий граждан, проживающих  на сельских территориях»</w:t>
            </w:r>
          </w:p>
        </w:tc>
        <w:tc>
          <w:tcPr>
            <w:tcW w:w="1043" w:type="pct"/>
          </w:tcPr>
          <w:p w:rsidR="00577856" w:rsidRPr="00BC3DAD" w:rsidRDefault="00577856" w:rsidP="00DC739B">
            <w:r w:rsidRPr="00BC3DAD">
              <w:t xml:space="preserve">Администрация </w:t>
            </w:r>
            <w:proofErr w:type="spellStart"/>
            <w:r w:rsidRPr="00BC3DAD">
              <w:t>Юрлинского</w:t>
            </w:r>
            <w:proofErr w:type="spellEnd"/>
            <w:r w:rsidRPr="00BC3DAD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BC3DAD">
              <w:t>Ежегодно</w:t>
            </w:r>
          </w:p>
        </w:tc>
        <w:tc>
          <w:tcPr>
            <w:tcW w:w="1054" w:type="pct"/>
            <w:vMerge w:val="restart"/>
            <w:vAlign w:val="center"/>
          </w:tcPr>
          <w:p w:rsidR="00577856" w:rsidRPr="004D74DE" w:rsidRDefault="00577856" w:rsidP="00BE436E">
            <w:pPr>
              <w:keepNext/>
              <w:keepLines/>
              <w:suppressAutoHyphens/>
              <w:jc w:val="center"/>
            </w:pPr>
            <w:r>
              <w:t>Обеспечение жильем граждан</w:t>
            </w:r>
            <w:r w:rsidR="00E42646">
              <w:t>, проживающих на сельских территориях</w:t>
            </w: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5.1.1</w:t>
            </w:r>
          </w:p>
        </w:tc>
        <w:tc>
          <w:tcPr>
            <w:tcW w:w="1625" w:type="pct"/>
            <w:gridSpan w:val="2"/>
          </w:tcPr>
          <w:p w:rsidR="00577856" w:rsidRPr="00C623A2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C623A2">
              <w:rPr>
                <w:spacing w:val="3"/>
                <w:lang w:eastAsia="en-US"/>
              </w:rPr>
              <w:t xml:space="preserve">Информирование граждан об условиях и </w:t>
            </w:r>
            <w:proofErr w:type="gramStart"/>
            <w:r w:rsidRPr="00C623A2">
              <w:rPr>
                <w:spacing w:val="3"/>
                <w:lang w:eastAsia="en-US"/>
              </w:rPr>
              <w:t>порядке</w:t>
            </w:r>
            <w:proofErr w:type="gramEnd"/>
            <w:r w:rsidRPr="00C623A2">
              <w:rPr>
                <w:spacing w:val="3"/>
                <w:lang w:eastAsia="en-US"/>
              </w:rPr>
              <w:t xml:space="preserve"> о предоставлении социальных выплат на строительство или приобретение жилья  </w:t>
            </w:r>
          </w:p>
        </w:tc>
        <w:tc>
          <w:tcPr>
            <w:tcW w:w="1043" w:type="pct"/>
          </w:tcPr>
          <w:p w:rsidR="00577856" w:rsidRPr="00130D07" w:rsidRDefault="00577856" w:rsidP="00DC739B">
            <w:r w:rsidRPr="00130D07">
              <w:t xml:space="preserve">Администрация </w:t>
            </w:r>
            <w:proofErr w:type="spellStart"/>
            <w:r w:rsidRPr="00130D07">
              <w:t>Юрлинского</w:t>
            </w:r>
            <w:proofErr w:type="spellEnd"/>
            <w:r w:rsidRPr="00130D07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130D07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5.1.2</w:t>
            </w:r>
          </w:p>
        </w:tc>
        <w:tc>
          <w:tcPr>
            <w:tcW w:w="1625" w:type="pct"/>
            <w:gridSpan w:val="2"/>
          </w:tcPr>
          <w:p w:rsidR="00577856" w:rsidRPr="00C623A2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C623A2">
              <w:rPr>
                <w:spacing w:val="3"/>
                <w:lang w:eastAsia="en-US"/>
              </w:rPr>
              <w:t>Постановка на учет  граждан как нуждающихся в улучшение жилищных условий</w:t>
            </w:r>
          </w:p>
        </w:tc>
        <w:tc>
          <w:tcPr>
            <w:tcW w:w="1043" w:type="pct"/>
          </w:tcPr>
          <w:p w:rsidR="00577856" w:rsidRPr="00863BAB" w:rsidRDefault="00577856" w:rsidP="00DC739B">
            <w:r w:rsidRPr="00863BAB">
              <w:t xml:space="preserve">Администрация </w:t>
            </w:r>
            <w:proofErr w:type="spellStart"/>
            <w:r w:rsidRPr="00863BAB">
              <w:t>Юрлинского</w:t>
            </w:r>
            <w:proofErr w:type="spellEnd"/>
            <w:r w:rsidRPr="00863BA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863BA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5.1.3</w:t>
            </w:r>
          </w:p>
        </w:tc>
        <w:tc>
          <w:tcPr>
            <w:tcW w:w="1625" w:type="pct"/>
            <w:gridSpan w:val="2"/>
          </w:tcPr>
          <w:p w:rsidR="00577856" w:rsidRPr="00C623A2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C623A2">
              <w:rPr>
                <w:spacing w:val="3"/>
                <w:lang w:eastAsia="en-US"/>
              </w:rPr>
              <w:t>Постановка на учет граждан для участия в Программе</w:t>
            </w:r>
          </w:p>
        </w:tc>
        <w:tc>
          <w:tcPr>
            <w:tcW w:w="1043" w:type="pct"/>
          </w:tcPr>
          <w:p w:rsidR="00577856" w:rsidRPr="001D48C2" w:rsidRDefault="00577856" w:rsidP="00DC739B">
            <w:r w:rsidRPr="001D48C2">
              <w:t xml:space="preserve">Администрация </w:t>
            </w:r>
            <w:proofErr w:type="spellStart"/>
            <w:r w:rsidRPr="001D48C2">
              <w:t>Юрлинского</w:t>
            </w:r>
            <w:proofErr w:type="spellEnd"/>
            <w:r w:rsidRPr="001D48C2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1D48C2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5.1.4</w:t>
            </w:r>
          </w:p>
        </w:tc>
        <w:tc>
          <w:tcPr>
            <w:tcW w:w="1625" w:type="pct"/>
            <w:gridSpan w:val="2"/>
          </w:tcPr>
          <w:p w:rsidR="00577856" w:rsidRPr="00C623A2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77856">
              <w:rPr>
                <w:spacing w:val="3"/>
                <w:lang w:eastAsia="en-US"/>
              </w:rPr>
              <w:t>Формирование списков граждан, изъявивших желание улучшить жилищные условия с использованием социальных выплат  на строительство или приобретение жилья</w:t>
            </w:r>
          </w:p>
        </w:tc>
        <w:tc>
          <w:tcPr>
            <w:tcW w:w="1043" w:type="pct"/>
          </w:tcPr>
          <w:p w:rsidR="00577856" w:rsidRPr="0056585E" w:rsidRDefault="00577856" w:rsidP="00DC739B">
            <w:r w:rsidRPr="0056585E">
              <w:t xml:space="preserve">Администрация </w:t>
            </w:r>
            <w:proofErr w:type="spellStart"/>
            <w:r w:rsidRPr="0056585E">
              <w:t>Юрлинского</w:t>
            </w:r>
            <w:proofErr w:type="spellEnd"/>
            <w:r w:rsidRPr="0056585E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56585E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22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5.1.5</w:t>
            </w:r>
          </w:p>
        </w:tc>
        <w:tc>
          <w:tcPr>
            <w:tcW w:w="1625" w:type="pct"/>
            <w:gridSpan w:val="2"/>
          </w:tcPr>
          <w:p w:rsidR="00577856" w:rsidRPr="00577856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77856">
              <w:rPr>
                <w:spacing w:val="3"/>
                <w:lang w:eastAsia="en-US"/>
              </w:rPr>
              <w:t xml:space="preserve">Организация работы по выдаче свидетельств на  предоставление  социальных выплат на строительство или приобретение жилья  </w:t>
            </w:r>
          </w:p>
        </w:tc>
        <w:tc>
          <w:tcPr>
            <w:tcW w:w="1043" w:type="pct"/>
          </w:tcPr>
          <w:p w:rsidR="00577856" w:rsidRPr="00263819" w:rsidRDefault="00577856" w:rsidP="00DC739B">
            <w:r w:rsidRPr="00263819">
              <w:t xml:space="preserve">Администрация </w:t>
            </w:r>
            <w:proofErr w:type="spellStart"/>
            <w:r w:rsidRPr="00263819">
              <w:t>Юрлинского</w:t>
            </w:r>
            <w:proofErr w:type="spellEnd"/>
            <w:r w:rsidRPr="00263819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263819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5.1.6</w:t>
            </w:r>
          </w:p>
        </w:tc>
        <w:tc>
          <w:tcPr>
            <w:tcW w:w="1625" w:type="pct"/>
            <w:gridSpan w:val="2"/>
          </w:tcPr>
          <w:p w:rsidR="00577856" w:rsidRPr="00577856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77856">
              <w:rPr>
                <w:spacing w:val="3"/>
                <w:lang w:eastAsia="en-US"/>
              </w:rPr>
              <w:t>Формирование отчетов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57785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</w:t>
            </w:r>
          </w:p>
        </w:tc>
        <w:tc>
          <w:tcPr>
            <w:tcW w:w="1625" w:type="pct"/>
            <w:gridSpan w:val="2"/>
          </w:tcPr>
          <w:p w:rsidR="00577856" w:rsidRPr="00577856" w:rsidRDefault="00577856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Основное мероприятие «</w:t>
            </w:r>
            <w:r>
              <w:rPr>
                <w:lang w:eastAsia="en-US"/>
              </w:rPr>
              <w:t xml:space="preserve">Строительство жилья, предоставляемого по договору найма жилого </w:t>
            </w:r>
            <w:r>
              <w:rPr>
                <w:lang w:eastAsia="en-US"/>
              </w:rPr>
              <w:lastRenderedPageBreak/>
              <w:t>помещения»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lastRenderedPageBreak/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C236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303228" w:rsidP="00303228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5.2.1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A27705" w:rsidRDefault="00577856" w:rsidP="00577856">
            <w:pPr>
              <w:jc w:val="center"/>
              <w:rPr>
                <w:lang w:eastAsia="en-US"/>
              </w:rPr>
            </w:pPr>
            <w:r w:rsidRPr="00A27705">
              <w:t xml:space="preserve">Информирование </w:t>
            </w:r>
            <w:r>
              <w:t>граждан об условиях и порядке</w:t>
            </w:r>
            <w:r>
              <w:rPr>
                <w:lang w:eastAsia="en-US"/>
              </w:rPr>
              <w:t xml:space="preserve"> предоставления гражданам по договору найма жилого помещения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303228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5.2.2.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861DD4" w:rsidRDefault="00577856" w:rsidP="00577856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 </w:t>
            </w:r>
            <w:r>
              <w:t>граждан</w:t>
            </w:r>
            <w:r w:rsidRPr="00861DD4">
              <w:t xml:space="preserve"> как нуждающихся в улучшение жилищных условий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303228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5.2.3.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861DD4" w:rsidRDefault="00577856" w:rsidP="00577856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</w:t>
            </w:r>
            <w:r>
              <w:t xml:space="preserve">граждан </w:t>
            </w:r>
            <w:r w:rsidRPr="00861DD4">
              <w:t xml:space="preserve">для участия в Программе 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303228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5.2.4.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D471FB" w:rsidRDefault="00577856" w:rsidP="00577856">
            <w:pPr>
              <w:jc w:val="center"/>
              <w:rPr>
                <w:lang w:eastAsia="en-US"/>
              </w:rPr>
            </w:pPr>
            <w:r w:rsidRPr="00D471FB">
              <w:t xml:space="preserve">Формирование списков </w:t>
            </w:r>
            <w:r>
              <w:t>граждан</w:t>
            </w:r>
            <w:r w:rsidRPr="00D471FB">
              <w:t xml:space="preserve"> </w:t>
            </w:r>
            <w:r>
              <w:t>– получателей жилья</w:t>
            </w:r>
            <w:r>
              <w:rPr>
                <w:lang w:eastAsia="en-US"/>
              </w:rPr>
              <w:t xml:space="preserve"> по договору найма жилого помещения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5.2.5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797DE4" w:rsidRDefault="00577856" w:rsidP="00577856">
            <w:pPr>
              <w:jc w:val="center"/>
              <w:rPr>
                <w:lang w:eastAsia="en-US"/>
              </w:rPr>
            </w:pPr>
            <w:r>
              <w:t>Формирование жилищного фонда коммерческого использования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5.2.6</w:t>
            </w:r>
          </w:p>
        </w:tc>
        <w:tc>
          <w:tcPr>
            <w:tcW w:w="1625" w:type="pct"/>
            <w:gridSpan w:val="2"/>
            <w:vAlign w:val="center"/>
          </w:tcPr>
          <w:p w:rsidR="00577856" w:rsidRDefault="00577856" w:rsidP="00577856">
            <w:pPr>
              <w:jc w:val="center"/>
            </w:pPr>
            <w:r>
              <w:t>Предоставление жилых помещений из жилищного фонда  коммерческого использования по договору найма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5.2.7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797DE4" w:rsidRDefault="00577856" w:rsidP="00577856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Мероприятия по содержанию </w:t>
            </w:r>
            <w:r>
              <w:t xml:space="preserve"> жилищного фонда  коммерческого использования по договору найма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5.2.8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797DE4" w:rsidRDefault="00577856" w:rsidP="00577856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Заключение договоров найма </w:t>
            </w:r>
            <w:r>
              <w:rPr>
                <w:lang w:eastAsia="en-US"/>
              </w:rPr>
              <w:t>жилого помещения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5.2.9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797DE4" w:rsidRDefault="00577856" w:rsidP="00577856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Уплата налогов на имущество </w:t>
            </w:r>
            <w:r>
              <w:rPr>
                <w:lang w:eastAsia="en-US"/>
              </w:rPr>
              <w:t>за жилое помещение по договорам найма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  <w:tr w:rsidR="00577856" w:rsidRPr="004D74DE" w:rsidTr="00303228">
        <w:trPr>
          <w:trHeight w:val="414"/>
        </w:trPr>
        <w:tc>
          <w:tcPr>
            <w:tcW w:w="486" w:type="pct"/>
          </w:tcPr>
          <w:p w:rsidR="00577856" w:rsidRDefault="00E35766" w:rsidP="0057785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5.2.10</w:t>
            </w:r>
          </w:p>
        </w:tc>
        <w:tc>
          <w:tcPr>
            <w:tcW w:w="1625" w:type="pct"/>
            <w:gridSpan w:val="2"/>
            <w:vAlign w:val="center"/>
          </w:tcPr>
          <w:p w:rsidR="00577856" w:rsidRPr="00797DE4" w:rsidRDefault="00577856" w:rsidP="00577856">
            <w:pPr>
              <w:jc w:val="center"/>
              <w:rPr>
                <w:lang w:eastAsia="en-US"/>
              </w:rPr>
            </w:pPr>
            <w:r w:rsidRPr="004A1655">
              <w:t>Формирование отчетов</w:t>
            </w:r>
          </w:p>
        </w:tc>
        <w:tc>
          <w:tcPr>
            <w:tcW w:w="1043" w:type="pct"/>
          </w:tcPr>
          <w:p w:rsidR="00577856" w:rsidRPr="004278DB" w:rsidRDefault="00577856" w:rsidP="00DC739B">
            <w:r w:rsidRPr="004278DB">
              <w:t xml:space="preserve">Администрация </w:t>
            </w:r>
            <w:proofErr w:type="spellStart"/>
            <w:r w:rsidRPr="004278DB">
              <w:t>Юрлинского</w:t>
            </w:r>
            <w:proofErr w:type="spellEnd"/>
            <w:r w:rsidRPr="004278DB">
              <w:t xml:space="preserve"> муниципального района</w:t>
            </w:r>
          </w:p>
        </w:tc>
        <w:tc>
          <w:tcPr>
            <w:tcW w:w="791" w:type="pct"/>
          </w:tcPr>
          <w:p w:rsidR="00577856" w:rsidRDefault="00577856" w:rsidP="00DC739B">
            <w:r w:rsidRPr="004278DB">
              <w:t>Ежегодно</w:t>
            </w:r>
          </w:p>
        </w:tc>
        <w:tc>
          <w:tcPr>
            <w:tcW w:w="1054" w:type="pct"/>
            <w:vMerge/>
          </w:tcPr>
          <w:p w:rsidR="00577856" w:rsidRPr="004D74DE" w:rsidRDefault="00577856" w:rsidP="00577856">
            <w:pPr>
              <w:keepNext/>
              <w:keepLines/>
              <w:suppressAutoHyphens/>
            </w:pPr>
          </w:p>
        </w:tc>
      </w:tr>
    </w:tbl>
    <w:p w:rsidR="0058007E" w:rsidRDefault="0058007E" w:rsidP="005C2366">
      <w:pPr>
        <w:keepNext/>
        <w:keepLines/>
        <w:suppressAutoHyphens/>
        <w:jc w:val="center"/>
        <w:rPr>
          <w:b/>
        </w:rPr>
      </w:pPr>
    </w:p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E35766" w:rsidRDefault="00E35766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BD032F" w:rsidRPr="004D74DE" w:rsidRDefault="00BD032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2</w:t>
      </w:r>
    </w:p>
    <w:p w:rsidR="00BD032F" w:rsidRPr="004D74DE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BD032F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 w:rsidR="00DC739B">
        <w:t>округе Пермского края</w:t>
      </w:r>
      <w:r w:rsidRPr="004D74DE">
        <w:t>»</w:t>
      </w:r>
    </w:p>
    <w:p w:rsidR="00BD032F" w:rsidRDefault="00BD032F" w:rsidP="005C2366">
      <w:pPr>
        <w:keepNext/>
        <w:keepLines/>
        <w:jc w:val="center"/>
        <w:rPr>
          <w:b/>
        </w:rPr>
      </w:pPr>
    </w:p>
    <w:p w:rsidR="00190193" w:rsidRPr="00DD4BD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FB61EB">
        <w:rPr>
          <w:b/>
          <w:sz w:val="28"/>
          <w:szCs w:val="28"/>
        </w:rPr>
        <w:t xml:space="preserve"> 1</w:t>
      </w:r>
    </w:p>
    <w:p w:rsidR="00190193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 xml:space="preserve">«Обеспечение жильем молодых семей в </w:t>
      </w:r>
      <w:proofErr w:type="spellStart"/>
      <w:r w:rsidRPr="00FB61EB">
        <w:rPr>
          <w:b/>
          <w:sz w:val="28"/>
          <w:szCs w:val="28"/>
        </w:rPr>
        <w:t>Юрлинском</w:t>
      </w:r>
      <w:proofErr w:type="spellEnd"/>
      <w:r w:rsidRPr="00FB61EB">
        <w:rPr>
          <w:b/>
          <w:sz w:val="28"/>
          <w:szCs w:val="28"/>
        </w:rPr>
        <w:t xml:space="preserve"> муниципальном  районе»</w:t>
      </w:r>
    </w:p>
    <w:p w:rsidR="00190193" w:rsidRPr="006A5FF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850"/>
        <w:gridCol w:w="109"/>
        <w:gridCol w:w="992"/>
        <w:gridCol w:w="850"/>
        <w:gridCol w:w="1843"/>
      </w:tblGrid>
      <w:tr w:rsidR="00190193" w:rsidRPr="00E46F78" w:rsidTr="00E12AA9">
        <w:trPr>
          <w:trHeight w:val="355"/>
        </w:trPr>
        <w:tc>
          <w:tcPr>
            <w:tcW w:w="1985" w:type="dxa"/>
            <w:vAlign w:val="center"/>
          </w:tcPr>
          <w:p w:rsidR="00190193" w:rsidRPr="00D24EA9" w:rsidRDefault="00FB61EB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8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90193" w:rsidRPr="00E46F78" w:rsidTr="00E12AA9">
        <w:trPr>
          <w:trHeight w:val="355"/>
        </w:trPr>
        <w:tc>
          <w:tcPr>
            <w:tcW w:w="1985" w:type="dxa"/>
            <w:vAlign w:val="center"/>
          </w:tcPr>
          <w:p w:rsidR="00190193" w:rsidRPr="00D24EA9" w:rsidRDefault="00190193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 w:rsidR="00FB61EB"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8"/>
          </w:tcPr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190193" w:rsidRPr="00E46F78" w:rsidTr="00E12AA9">
        <w:trPr>
          <w:trHeight w:val="417"/>
        </w:trPr>
        <w:tc>
          <w:tcPr>
            <w:tcW w:w="1985" w:type="dxa"/>
            <w:vAlign w:val="center"/>
          </w:tcPr>
          <w:p w:rsidR="00190193" w:rsidRPr="00D24EA9" w:rsidRDefault="00FB61EB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8"/>
          </w:tcPr>
          <w:p w:rsidR="00190193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семьи </w:t>
            </w:r>
            <w:proofErr w:type="spellStart"/>
            <w:r>
              <w:rPr>
                <w:sz w:val="28"/>
                <w:szCs w:val="28"/>
              </w:rPr>
              <w:t>Юрлинского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90193" w:rsidRPr="00E46F78" w:rsidTr="00E12AA9">
        <w:trPr>
          <w:trHeight w:val="415"/>
        </w:trPr>
        <w:tc>
          <w:tcPr>
            <w:tcW w:w="1985" w:type="dxa"/>
            <w:vAlign w:val="center"/>
          </w:tcPr>
          <w:p w:rsidR="00190193" w:rsidRPr="00D24EA9" w:rsidRDefault="00FB61EB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8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5129C7" w:rsidRPr="00E46F78" w:rsidTr="00E12AA9">
        <w:trPr>
          <w:trHeight w:val="416"/>
        </w:trPr>
        <w:tc>
          <w:tcPr>
            <w:tcW w:w="1985" w:type="dxa"/>
            <w:vAlign w:val="center"/>
          </w:tcPr>
          <w:p w:rsidR="005129C7" w:rsidRPr="00D24EA9" w:rsidRDefault="005129C7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8"/>
          </w:tcPr>
          <w:p w:rsidR="005129C7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Обеспечение доступности приобретения жилья для молодых семей</w:t>
            </w:r>
          </w:p>
        </w:tc>
      </w:tr>
      <w:tr w:rsidR="005129C7" w:rsidRPr="00E46F78" w:rsidTr="00E12AA9">
        <w:trPr>
          <w:trHeight w:val="399"/>
        </w:trPr>
        <w:tc>
          <w:tcPr>
            <w:tcW w:w="1985" w:type="dxa"/>
            <w:vAlign w:val="center"/>
          </w:tcPr>
          <w:p w:rsidR="005129C7" w:rsidRPr="00D24EA9" w:rsidRDefault="005129C7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8"/>
          </w:tcPr>
          <w:p w:rsidR="0083030D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030D" w:rsidRPr="00FB61EB">
              <w:rPr>
                <w:sz w:val="28"/>
                <w:szCs w:val="28"/>
              </w:rPr>
              <w:t xml:space="preserve">Оказание поддержки в решении жилищной проблемы молодых семей, проживающих на территории </w:t>
            </w:r>
            <w:proofErr w:type="spellStart"/>
            <w:r w:rsidR="0083030D">
              <w:rPr>
                <w:sz w:val="28"/>
                <w:szCs w:val="28"/>
              </w:rPr>
              <w:t>Юрлинского</w:t>
            </w:r>
            <w:proofErr w:type="spellEnd"/>
            <w:r w:rsidR="0083030D" w:rsidRPr="00FB61EB">
              <w:rPr>
                <w:sz w:val="28"/>
                <w:szCs w:val="28"/>
              </w:rPr>
              <w:t xml:space="preserve"> муниципального района, признанных в установленном </w:t>
            </w:r>
            <w:proofErr w:type="gramStart"/>
            <w:r w:rsidR="0083030D" w:rsidRPr="00FB61EB">
              <w:rPr>
                <w:sz w:val="28"/>
                <w:szCs w:val="28"/>
              </w:rPr>
              <w:t>порядке</w:t>
            </w:r>
            <w:proofErr w:type="gramEnd"/>
            <w:r w:rsidR="0083030D" w:rsidRPr="00FB61EB">
              <w:rPr>
                <w:sz w:val="28"/>
                <w:szCs w:val="28"/>
              </w:rPr>
              <w:t xml:space="preserve"> нуждающимися в улучшении жилищных условий </w:t>
            </w:r>
          </w:p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61EB">
              <w:rPr>
                <w:sz w:val="28"/>
                <w:szCs w:val="28"/>
              </w:rPr>
              <w:t xml:space="preserve"> Создание условий для </w:t>
            </w:r>
            <w:r>
              <w:rPr>
                <w:sz w:val="28"/>
                <w:szCs w:val="28"/>
              </w:rPr>
              <w:t>привлечения</w:t>
            </w:r>
            <w:r w:rsidRPr="00FB61EB">
              <w:rPr>
                <w:sz w:val="28"/>
                <w:szCs w:val="28"/>
              </w:rPr>
              <w:t xml:space="preserve"> молодыми семьями собственных средств, дополнительных финансовых сре</w:t>
            </w:r>
            <w:proofErr w:type="gramStart"/>
            <w:r w:rsidRPr="00FB61EB">
              <w:rPr>
                <w:sz w:val="28"/>
                <w:szCs w:val="28"/>
              </w:rPr>
              <w:t>дств кр</w:t>
            </w:r>
            <w:proofErr w:type="gramEnd"/>
            <w:r w:rsidRPr="00FB61EB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ипотечные кредиты для приобретения</w:t>
            </w:r>
            <w:r>
              <w:rPr>
                <w:sz w:val="28"/>
                <w:szCs w:val="28"/>
              </w:rPr>
              <w:t xml:space="preserve"> (строительства)</w:t>
            </w:r>
            <w:r w:rsidRPr="00FB61EB">
              <w:rPr>
                <w:sz w:val="28"/>
                <w:szCs w:val="28"/>
              </w:rPr>
              <w:t xml:space="preserve"> жилья</w:t>
            </w:r>
          </w:p>
        </w:tc>
      </w:tr>
      <w:tr w:rsidR="00190193" w:rsidRPr="00E46F78" w:rsidTr="00E12AA9">
        <w:trPr>
          <w:trHeight w:val="1124"/>
        </w:trPr>
        <w:tc>
          <w:tcPr>
            <w:tcW w:w="1985" w:type="dxa"/>
            <w:vAlign w:val="center"/>
          </w:tcPr>
          <w:p w:rsidR="00190193" w:rsidRPr="00B34B9A" w:rsidRDefault="00190193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 w:rsidR="00FB61EB"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8"/>
          </w:tcPr>
          <w:p w:rsidR="00190193" w:rsidRPr="00B34B9A" w:rsidRDefault="005129C7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9C7">
              <w:rPr>
                <w:sz w:val="28"/>
                <w:szCs w:val="28"/>
              </w:rPr>
              <w:t>Улучшение жилищных условий молодых семей</w:t>
            </w:r>
          </w:p>
        </w:tc>
      </w:tr>
      <w:tr w:rsidR="00190193" w:rsidRPr="00E46F78" w:rsidTr="00E12AA9">
        <w:trPr>
          <w:trHeight w:val="399"/>
        </w:trPr>
        <w:tc>
          <w:tcPr>
            <w:tcW w:w="1985" w:type="dxa"/>
            <w:vAlign w:val="center"/>
          </w:tcPr>
          <w:p w:rsidR="00190193" w:rsidRPr="00B34B9A" w:rsidRDefault="00FB61EB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</w:t>
            </w:r>
            <w:r w:rsidR="00190193">
              <w:t>рограммы</w:t>
            </w:r>
          </w:p>
        </w:tc>
        <w:tc>
          <w:tcPr>
            <w:tcW w:w="7938" w:type="dxa"/>
            <w:gridSpan w:val="8"/>
          </w:tcPr>
          <w:p w:rsidR="00190193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32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3032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гг.</w:t>
            </w:r>
            <w:r w:rsidR="00FB61EB">
              <w:t xml:space="preserve"> </w:t>
            </w:r>
            <w:r w:rsidR="00FB61EB" w:rsidRPr="00FB61EB">
              <w:rPr>
                <w:sz w:val="28"/>
                <w:szCs w:val="28"/>
              </w:rPr>
              <w:t>(этапы не выделяются)</w:t>
            </w:r>
          </w:p>
          <w:p w:rsidR="00190193" w:rsidRPr="00C355FE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0193" w:rsidRPr="002704A1" w:rsidTr="00E12AA9">
        <w:trPr>
          <w:trHeight w:val="65"/>
        </w:trPr>
        <w:tc>
          <w:tcPr>
            <w:tcW w:w="1985" w:type="dxa"/>
            <w:vMerge w:val="restart"/>
            <w:vAlign w:val="center"/>
          </w:tcPr>
          <w:p w:rsidR="00190193" w:rsidRPr="002704A1" w:rsidRDefault="00FB61EB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="00190193"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3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50126" w:rsidRPr="002704A1" w:rsidTr="00E12AA9">
        <w:trPr>
          <w:trHeight w:val="664"/>
        </w:trPr>
        <w:tc>
          <w:tcPr>
            <w:tcW w:w="1985" w:type="dxa"/>
            <w:vMerge/>
            <w:vAlign w:val="center"/>
          </w:tcPr>
          <w:p w:rsidR="00150126" w:rsidRPr="002704A1" w:rsidRDefault="00150126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43" w:type="dxa"/>
            <w:vAlign w:val="center"/>
          </w:tcPr>
          <w:p w:rsidR="00150126" w:rsidRPr="002704A1" w:rsidRDefault="00150126" w:rsidP="0030322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50126" w:rsidRPr="002704A1" w:rsidTr="00E12AA9">
        <w:trPr>
          <w:trHeight w:val="134"/>
        </w:trPr>
        <w:tc>
          <w:tcPr>
            <w:tcW w:w="1985" w:type="dxa"/>
            <w:vMerge/>
            <w:vAlign w:val="center"/>
          </w:tcPr>
          <w:p w:rsidR="00150126" w:rsidRPr="002704A1" w:rsidRDefault="00150126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gridSpan w:val="2"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992" w:type="dxa"/>
            <w:vAlign w:val="center"/>
          </w:tcPr>
          <w:p w:rsidR="00150126" w:rsidRPr="00DC739B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C739B">
              <w:t>15</w:t>
            </w:r>
          </w:p>
        </w:tc>
        <w:tc>
          <w:tcPr>
            <w:tcW w:w="850" w:type="dxa"/>
            <w:vAlign w:val="center"/>
          </w:tcPr>
          <w:p w:rsidR="00150126" w:rsidRPr="00DC739B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C739B">
              <w:t>17</w:t>
            </w:r>
          </w:p>
        </w:tc>
        <w:tc>
          <w:tcPr>
            <w:tcW w:w="1843" w:type="dxa"/>
            <w:vAlign w:val="center"/>
          </w:tcPr>
          <w:p w:rsidR="00150126" w:rsidRPr="00DC739B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C739B">
              <w:t>15</w:t>
            </w:r>
          </w:p>
        </w:tc>
      </w:tr>
      <w:tr w:rsidR="00EA4401" w:rsidRPr="002704A1" w:rsidTr="00E12AA9">
        <w:trPr>
          <w:trHeight w:val="355"/>
        </w:trPr>
        <w:tc>
          <w:tcPr>
            <w:tcW w:w="1985" w:type="dxa"/>
            <w:vMerge w:val="restart"/>
            <w:vAlign w:val="center"/>
          </w:tcPr>
          <w:p w:rsidR="00EA4401" w:rsidRPr="002704A1" w:rsidRDefault="00EA4401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 xml:space="preserve">емы и </w:t>
            </w:r>
            <w:r>
              <w:lastRenderedPageBreak/>
              <w:t>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 xml:space="preserve">Источники </w:t>
            </w:r>
            <w:r w:rsidRPr="002704A1">
              <w:lastRenderedPageBreak/>
              <w:t>финансирования</w:t>
            </w:r>
          </w:p>
        </w:tc>
        <w:tc>
          <w:tcPr>
            <w:tcW w:w="5920" w:type="dxa"/>
            <w:gridSpan w:val="6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Расходы (тыс. руб.)</w:t>
            </w:r>
          </w:p>
        </w:tc>
      </w:tr>
      <w:tr w:rsidR="00EA4401" w:rsidRPr="002704A1" w:rsidTr="00FB61EB">
        <w:trPr>
          <w:trHeight w:val="57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A4401" w:rsidRPr="002704A1" w:rsidRDefault="00EA4401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50126">
              <w:t>20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2704A1" w:rsidRDefault="00EA4401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03228">
              <w:t>2</w:t>
            </w:r>
            <w:r w:rsidR="00150126">
              <w:t>1</w:t>
            </w:r>
          </w:p>
        </w:tc>
        <w:tc>
          <w:tcPr>
            <w:tcW w:w="1843" w:type="dxa"/>
            <w:vAlign w:val="center"/>
          </w:tcPr>
          <w:p w:rsidR="00EA4401" w:rsidRPr="002704A1" w:rsidRDefault="00EA4401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50126">
              <w:t>2</w:t>
            </w:r>
          </w:p>
        </w:tc>
      </w:tr>
      <w:tr w:rsidR="00EA4401" w:rsidRPr="002704A1" w:rsidTr="00FB61EB">
        <w:trPr>
          <w:trHeight w:val="741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DC739B" w:rsidRDefault="00DC739B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DC739B">
              <w:rPr>
                <w:b/>
                <w:bCs/>
              </w:rPr>
              <w:t>750,000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DC739B" w:rsidRDefault="00DC739B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DC739B">
              <w:rPr>
                <w:b/>
                <w:bCs/>
              </w:rPr>
              <w:t>750,000</w:t>
            </w:r>
          </w:p>
        </w:tc>
        <w:tc>
          <w:tcPr>
            <w:tcW w:w="1843" w:type="dxa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DC739B">
              <w:rPr>
                <w:b/>
                <w:bCs/>
              </w:rPr>
              <w:t>750,000</w:t>
            </w:r>
          </w:p>
        </w:tc>
      </w:tr>
      <w:tr w:rsidR="00EA4401" w:rsidRPr="002704A1" w:rsidTr="005129C7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DC739B" w:rsidRDefault="00DC739B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750,000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</w:pPr>
            <w:r w:rsidRPr="00DC739B">
              <w:t>750,000</w:t>
            </w:r>
          </w:p>
        </w:tc>
        <w:tc>
          <w:tcPr>
            <w:tcW w:w="1843" w:type="dxa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</w:pPr>
            <w:r w:rsidRPr="00DC739B">
              <w:t>750,000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DC739B" w:rsidRDefault="0063580C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  <w:tc>
          <w:tcPr>
            <w:tcW w:w="1843" w:type="dxa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DC739B" w:rsidRDefault="0063580C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  <w:tc>
          <w:tcPr>
            <w:tcW w:w="1843" w:type="dxa"/>
            <w:vAlign w:val="center"/>
          </w:tcPr>
          <w:p w:rsidR="00EA4401" w:rsidRPr="00DC739B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DC739B">
              <w:rPr>
                <w:bCs/>
              </w:rPr>
              <w:t>0,000</w:t>
            </w:r>
          </w:p>
        </w:tc>
      </w:tr>
    </w:tbl>
    <w:p w:rsidR="00BD032F" w:rsidRDefault="00BD032F" w:rsidP="005C2366">
      <w:pPr>
        <w:keepNext/>
        <w:keepLines/>
        <w:jc w:val="center"/>
        <w:rPr>
          <w:b/>
        </w:rPr>
      </w:pPr>
    </w:p>
    <w:p w:rsidR="00BD032F" w:rsidRPr="004D74DE" w:rsidRDefault="00BD032F" w:rsidP="005C2366">
      <w:pPr>
        <w:keepNext/>
        <w:keepLines/>
        <w:jc w:val="center"/>
        <w:rPr>
          <w:b/>
        </w:rPr>
      </w:pPr>
    </w:p>
    <w:p w:rsidR="00FB61EB" w:rsidRPr="004D74DE" w:rsidRDefault="0083030D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3</w:t>
      </w:r>
    </w:p>
    <w:p w:rsidR="00FB61EB" w:rsidRPr="004D74DE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FB61EB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 w:rsidR="00303228">
        <w:t>округе Пермского края</w:t>
      </w:r>
      <w:r w:rsidRPr="004D74DE">
        <w:t>»</w:t>
      </w:r>
    </w:p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5129C7">
        <w:rPr>
          <w:b/>
          <w:sz w:val="28"/>
          <w:szCs w:val="28"/>
        </w:rPr>
        <w:t xml:space="preserve"> 2</w:t>
      </w: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>«</w:t>
      </w:r>
      <w:r w:rsidR="0083030D">
        <w:rPr>
          <w:b/>
          <w:sz w:val="28"/>
          <w:szCs w:val="28"/>
        </w:rPr>
        <w:t>Кадры</w:t>
      </w:r>
      <w:r w:rsidRPr="00FB61EB">
        <w:rPr>
          <w:b/>
          <w:sz w:val="28"/>
          <w:szCs w:val="28"/>
        </w:rPr>
        <w:t>»</w:t>
      </w:r>
    </w:p>
    <w:p w:rsidR="00FB61EB" w:rsidRPr="006A5FF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1843"/>
      </w:tblGrid>
      <w:tr w:rsidR="00FB61EB" w:rsidRPr="00E46F78" w:rsidTr="00C9644C">
        <w:trPr>
          <w:trHeight w:val="355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B61EB" w:rsidRPr="00E46F78" w:rsidTr="00C9644C">
        <w:trPr>
          <w:trHeight w:val="355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3030D">
              <w:rPr>
                <w:sz w:val="28"/>
                <w:szCs w:val="28"/>
              </w:rPr>
              <w:t>Юрлинского</w:t>
            </w:r>
            <w:proofErr w:type="spellEnd"/>
            <w:r w:rsidRPr="0083030D">
              <w:rPr>
                <w:sz w:val="28"/>
                <w:szCs w:val="28"/>
              </w:rPr>
              <w:t xml:space="preserve"> муниципального района</w:t>
            </w:r>
          </w:p>
          <w:p w:rsidR="00FB61EB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Управление культуры, молодежной политики и спорта</w:t>
            </w:r>
          </w:p>
          <w:p w:rsid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ГБУЗ ПК «</w:t>
            </w:r>
            <w:r w:rsidR="00303228">
              <w:rPr>
                <w:sz w:val="28"/>
                <w:szCs w:val="28"/>
              </w:rPr>
              <w:t>Больница КПО</w:t>
            </w:r>
            <w:r w:rsidRPr="0083030D">
              <w:rPr>
                <w:sz w:val="28"/>
                <w:szCs w:val="28"/>
              </w:rPr>
              <w:t>»</w:t>
            </w:r>
          </w:p>
          <w:p w:rsidR="0083030D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МБУ «ТХП»</w:t>
            </w:r>
          </w:p>
        </w:tc>
      </w:tr>
      <w:tr w:rsidR="00FB61EB" w:rsidRPr="00E46F78" w:rsidTr="00C9644C">
        <w:trPr>
          <w:trHeight w:val="417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FB61EB" w:rsidRPr="00D24EA9" w:rsidRDefault="0083030D" w:rsidP="00303228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Квалифицированные специалисты</w:t>
            </w:r>
            <w:r w:rsidR="00303228">
              <w:rPr>
                <w:sz w:val="28"/>
                <w:szCs w:val="28"/>
              </w:rPr>
              <w:t>,</w:t>
            </w:r>
            <w:r w:rsidRPr="0083030D">
              <w:rPr>
                <w:sz w:val="28"/>
                <w:szCs w:val="28"/>
              </w:rPr>
              <w:t xml:space="preserve"> изъявившие желание жить и работать </w:t>
            </w:r>
            <w:r>
              <w:rPr>
                <w:sz w:val="28"/>
                <w:szCs w:val="28"/>
              </w:rPr>
              <w:t xml:space="preserve">в бюджетной сфере </w:t>
            </w:r>
            <w:r w:rsidRPr="0083030D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83030D">
              <w:rPr>
                <w:sz w:val="28"/>
                <w:szCs w:val="28"/>
              </w:rPr>
              <w:t>Юрлинского</w:t>
            </w:r>
            <w:proofErr w:type="spellEnd"/>
            <w:r w:rsidRPr="0083030D">
              <w:rPr>
                <w:sz w:val="28"/>
                <w:szCs w:val="28"/>
              </w:rPr>
              <w:t xml:space="preserve"> муниципального </w:t>
            </w:r>
            <w:r w:rsidR="00303228">
              <w:rPr>
                <w:sz w:val="28"/>
                <w:szCs w:val="28"/>
              </w:rPr>
              <w:t>округа</w:t>
            </w:r>
          </w:p>
        </w:tc>
      </w:tr>
      <w:tr w:rsidR="00FB61EB" w:rsidRPr="00E46F78" w:rsidTr="00C9644C">
        <w:trPr>
          <w:trHeight w:val="415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FB61EB" w:rsidRPr="00E46F78" w:rsidTr="00C9644C">
        <w:trPr>
          <w:trHeight w:val="416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FB61EB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30D">
              <w:rPr>
                <w:sz w:val="28"/>
                <w:szCs w:val="28"/>
              </w:rPr>
              <w:t>ривлечение квалифицированных кадров  в бюджетную сферу района, необходимых для функционирования учреждений оказание качественных услуг населению</w:t>
            </w:r>
          </w:p>
        </w:tc>
      </w:tr>
      <w:tr w:rsidR="00FB61EB" w:rsidRPr="00E46F78" w:rsidTr="00C9644C">
        <w:trPr>
          <w:trHeight w:val="399"/>
        </w:trPr>
        <w:tc>
          <w:tcPr>
            <w:tcW w:w="1985" w:type="dxa"/>
            <w:vAlign w:val="center"/>
          </w:tcPr>
          <w:p w:rsidR="00FB61EB" w:rsidRPr="00D24EA9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83030D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30D">
              <w:t xml:space="preserve"> </w:t>
            </w:r>
            <w:r w:rsidR="0083030D"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 w:rsidR="0083030D">
              <w:rPr>
                <w:sz w:val="28"/>
                <w:szCs w:val="28"/>
              </w:rPr>
              <w:t xml:space="preserve"> в бюджетной сфере</w:t>
            </w:r>
            <w:r w:rsidR="0083030D" w:rsidRPr="0083030D">
              <w:rPr>
                <w:sz w:val="28"/>
                <w:szCs w:val="28"/>
              </w:rPr>
              <w:t>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030D">
              <w:rPr>
                <w:sz w:val="28"/>
                <w:szCs w:val="28"/>
              </w:rPr>
              <w:t xml:space="preserve">Обеспечение специалистов, изъявивших жить и работать </w:t>
            </w:r>
            <w:r>
              <w:rPr>
                <w:sz w:val="28"/>
                <w:szCs w:val="28"/>
              </w:rPr>
              <w:t>в бюджетной сфере</w:t>
            </w:r>
            <w:r w:rsidRPr="0083030D">
              <w:rPr>
                <w:sz w:val="28"/>
                <w:szCs w:val="28"/>
              </w:rPr>
              <w:t xml:space="preserve"> на территории района, благоустроенным жильем.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030D">
              <w:rPr>
                <w:sz w:val="28"/>
                <w:szCs w:val="28"/>
              </w:rPr>
              <w:t>Снижение напряженно</w:t>
            </w:r>
            <w:r>
              <w:rPr>
                <w:sz w:val="28"/>
                <w:szCs w:val="28"/>
              </w:rPr>
              <w:t>сти с кадрами в бюджетной сфере.</w:t>
            </w:r>
          </w:p>
          <w:p w:rsidR="00FB61EB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030D">
              <w:rPr>
                <w:sz w:val="28"/>
                <w:szCs w:val="28"/>
              </w:rPr>
              <w:t>Формирование специал</w:t>
            </w:r>
            <w:r>
              <w:rPr>
                <w:sz w:val="28"/>
                <w:szCs w:val="28"/>
              </w:rPr>
              <w:t>ьного (служебного) жилого фонда.</w:t>
            </w:r>
          </w:p>
        </w:tc>
      </w:tr>
      <w:tr w:rsidR="00FB61EB" w:rsidRPr="00E46F78" w:rsidTr="00C9644C">
        <w:trPr>
          <w:trHeight w:val="1181"/>
        </w:trPr>
        <w:tc>
          <w:tcPr>
            <w:tcW w:w="1985" w:type="dxa"/>
            <w:vAlign w:val="center"/>
          </w:tcPr>
          <w:p w:rsidR="00FB61EB" w:rsidRPr="00B34B9A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lastRenderedPageBreak/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>
              <w:t xml:space="preserve"> </w:t>
            </w:r>
            <w:r w:rsidRPr="0083030D">
              <w:rPr>
                <w:sz w:val="28"/>
                <w:szCs w:val="28"/>
              </w:rPr>
              <w:t>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престижа                     профессиональной деятельности 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кадрового                        состава в бюджетной сфере.</w:t>
            </w:r>
          </w:p>
          <w:p w:rsidR="00FB61EB" w:rsidRPr="00B34B9A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Укомплектование муниципальных учреждений</w:t>
            </w:r>
            <w:r w:rsidR="001423A5">
              <w:rPr>
                <w:sz w:val="28"/>
                <w:szCs w:val="28"/>
              </w:rPr>
              <w:t xml:space="preserve"> </w:t>
            </w:r>
            <w:r w:rsidRPr="0083030D">
              <w:rPr>
                <w:sz w:val="28"/>
                <w:szCs w:val="28"/>
              </w:rPr>
              <w:t xml:space="preserve">бюджетной </w:t>
            </w:r>
            <w:r w:rsidR="001423A5">
              <w:rPr>
                <w:sz w:val="28"/>
                <w:szCs w:val="28"/>
              </w:rPr>
              <w:t>сферы</w:t>
            </w:r>
            <w:r w:rsidRPr="0083030D">
              <w:rPr>
                <w:sz w:val="28"/>
                <w:szCs w:val="28"/>
              </w:rPr>
              <w:t xml:space="preserve"> квалифицированными кадрами, что позволит повыси</w:t>
            </w:r>
            <w:r w:rsidR="001423A5">
              <w:rPr>
                <w:sz w:val="28"/>
                <w:szCs w:val="28"/>
              </w:rPr>
              <w:t>ть качество оказываемых услуг в</w:t>
            </w:r>
            <w:r w:rsidRPr="0083030D">
              <w:rPr>
                <w:sz w:val="28"/>
                <w:szCs w:val="28"/>
              </w:rPr>
              <w:t xml:space="preserve"> районе.</w:t>
            </w:r>
          </w:p>
        </w:tc>
      </w:tr>
      <w:tr w:rsidR="00FB61EB" w:rsidRPr="00E46F78" w:rsidTr="00C9644C">
        <w:trPr>
          <w:trHeight w:val="399"/>
        </w:trPr>
        <w:tc>
          <w:tcPr>
            <w:tcW w:w="1985" w:type="dxa"/>
            <w:vAlign w:val="center"/>
          </w:tcPr>
          <w:p w:rsidR="00FB61EB" w:rsidRPr="00B34B9A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9"/>
          </w:tcPr>
          <w:p w:rsidR="00FB61EB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32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3032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FB61EB" w:rsidRPr="00C355FE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61EB" w:rsidRPr="002704A1" w:rsidTr="00C9644C">
        <w:trPr>
          <w:trHeight w:val="65"/>
        </w:trPr>
        <w:tc>
          <w:tcPr>
            <w:tcW w:w="1985" w:type="dxa"/>
            <w:vMerge w:val="restart"/>
            <w:vAlign w:val="center"/>
          </w:tcPr>
          <w:p w:rsidR="00FB61EB" w:rsidRPr="002704A1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5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50126" w:rsidRPr="002704A1" w:rsidTr="00C9644C">
        <w:trPr>
          <w:trHeight w:val="664"/>
        </w:trPr>
        <w:tc>
          <w:tcPr>
            <w:tcW w:w="1985" w:type="dxa"/>
            <w:vMerge/>
            <w:vAlign w:val="center"/>
          </w:tcPr>
          <w:p w:rsidR="00150126" w:rsidRPr="002704A1" w:rsidRDefault="00150126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8" w:type="dxa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704A1" w:rsidRDefault="00150126" w:rsidP="00303228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50126" w:rsidRPr="002704A1" w:rsidRDefault="00150126" w:rsidP="0030322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50126" w:rsidRPr="002704A1" w:rsidTr="00C9644C">
        <w:trPr>
          <w:trHeight w:val="134"/>
        </w:trPr>
        <w:tc>
          <w:tcPr>
            <w:tcW w:w="1985" w:type="dxa"/>
            <w:vMerge/>
            <w:vAlign w:val="center"/>
          </w:tcPr>
          <w:p w:rsidR="00150126" w:rsidRPr="002704A1" w:rsidRDefault="00150126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Привлечено специалистов в бюджетную сферу</w:t>
            </w:r>
          </w:p>
        </w:tc>
        <w:tc>
          <w:tcPr>
            <w:tcW w:w="708" w:type="dxa"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150126" w:rsidRPr="002B26D1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4</w:t>
            </w:r>
          </w:p>
        </w:tc>
        <w:tc>
          <w:tcPr>
            <w:tcW w:w="958" w:type="dxa"/>
            <w:vAlign w:val="center"/>
          </w:tcPr>
          <w:p w:rsidR="00150126" w:rsidRPr="002B26D1" w:rsidRDefault="00E12AA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B26D1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3</w:t>
            </w:r>
          </w:p>
        </w:tc>
      </w:tr>
      <w:tr w:rsidR="00FB61EB" w:rsidRPr="002704A1" w:rsidTr="00C9644C">
        <w:trPr>
          <w:trHeight w:val="355"/>
        </w:trPr>
        <w:tc>
          <w:tcPr>
            <w:tcW w:w="1985" w:type="dxa"/>
            <w:vMerge w:val="restart"/>
            <w:vAlign w:val="center"/>
          </w:tcPr>
          <w:p w:rsidR="00FB61EB" w:rsidRPr="002704A1" w:rsidRDefault="00FB61EB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FB61EB" w:rsidRPr="002704A1" w:rsidTr="00842831">
        <w:trPr>
          <w:trHeight w:val="57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FB61EB" w:rsidRPr="002B26D1" w:rsidRDefault="00FB61EB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</w:t>
            </w:r>
            <w:r w:rsidR="00150126" w:rsidRPr="002B26D1">
              <w:t>20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2B26D1" w:rsidRDefault="00FB61EB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</w:t>
            </w:r>
            <w:r w:rsidR="00303228" w:rsidRPr="002B26D1">
              <w:t>2</w:t>
            </w:r>
            <w:r w:rsidR="00150126" w:rsidRPr="002B26D1">
              <w:t>1</w:t>
            </w:r>
          </w:p>
        </w:tc>
        <w:tc>
          <w:tcPr>
            <w:tcW w:w="1843" w:type="dxa"/>
            <w:vAlign w:val="center"/>
          </w:tcPr>
          <w:p w:rsidR="00FB61EB" w:rsidRPr="002B26D1" w:rsidRDefault="00FB61EB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202</w:t>
            </w:r>
            <w:r w:rsidR="00150126" w:rsidRPr="002B26D1">
              <w:t>2</w:t>
            </w:r>
          </w:p>
        </w:tc>
      </w:tr>
      <w:tr w:rsidR="001423A5" w:rsidRPr="002704A1" w:rsidTr="00842831">
        <w:trPr>
          <w:trHeight w:val="741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2B26D1" w:rsidRDefault="00DC739B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4914,184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B26D1" w:rsidRDefault="00DC739B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4252,8</w:t>
            </w:r>
          </w:p>
        </w:tc>
        <w:tc>
          <w:tcPr>
            <w:tcW w:w="1843" w:type="dxa"/>
            <w:vAlign w:val="center"/>
          </w:tcPr>
          <w:p w:rsidR="001423A5" w:rsidRPr="002B26D1" w:rsidRDefault="00DC739B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4252,8</w:t>
            </w:r>
          </w:p>
        </w:tc>
      </w:tr>
      <w:tr w:rsidR="002B26D1" w:rsidRPr="002704A1" w:rsidTr="00842831">
        <w:trPr>
          <w:trHeight w:val="67"/>
        </w:trPr>
        <w:tc>
          <w:tcPr>
            <w:tcW w:w="1985" w:type="dxa"/>
            <w:vMerge/>
          </w:tcPr>
          <w:p w:rsidR="002B26D1" w:rsidRPr="002704A1" w:rsidRDefault="002B26D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2B26D1" w:rsidRPr="002704A1" w:rsidRDefault="002B26D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gridSpan w:val="3"/>
            <w:vAlign w:val="center"/>
          </w:tcPr>
          <w:p w:rsidR="002B26D1" w:rsidRPr="002B26D1" w:rsidRDefault="002B26D1" w:rsidP="004E0FAD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4914,184</w:t>
            </w:r>
          </w:p>
        </w:tc>
        <w:tc>
          <w:tcPr>
            <w:tcW w:w="1951" w:type="dxa"/>
            <w:gridSpan w:val="3"/>
            <w:vAlign w:val="center"/>
          </w:tcPr>
          <w:p w:rsidR="002B26D1" w:rsidRPr="002B26D1" w:rsidRDefault="002B26D1" w:rsidP="004E0FAD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4252,8</w:t>
            </w:r>
          </w:p>
        </w:tc>
        <w:tc>
          <w:tcPr>
            <w:tcW w:w="1843" w:type="dxa"/>
            <w:vAlign w:val="center"/>
          </w:tcPr>
          <w:p w:rsidR="002B26D1" w:rsidRPr="002B26D1" w:rsidRDefault="002B26D1" w:rsidP="004E0FAD">
            <w:pPr>
              <w:keepNext/>
              <w:keepLines/>
              <w:jc w:val="center"/>
              <w:rPr>
                <w:b/>
                <w:bCs/>
              </w:rPr>
            </w:pPr>
            <w:r w:rsidRPr="002B26D1">
              <w:rPr>
                <w:b/>
                <w:bCs/>
              </w:rPr>
              <w:t>4252,8</w:t>
            </w:r>
          </w:p>
        </w:tc>
      </w:tr>
      <w:tr w:rsidR="00FB61EB" w:rsidRPr="002704A1" w:rsidTr="00842831">
        <w:trPr>
          <w:trHeight w:val="6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</w:tr>
    </w:tbl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4D74DE" w:rsidRDefault="00FB61EB" w:rsidP="005C2366">
      <w:pPr>
        <w:keepNext/>
        <w:keepLines/>
        <w:jc w:val="center"/>
        <w:rPr>
          <w:b/>
        </w:rPr>
      </w:pPr>
    </w:p>
    <w:p w:rsidR="0083030D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4</w:t>
      </w:r>
    </w:p>
    <w:p w:rsidR="0083030D" w:rsidRPr="004D74DE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83030D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 w:rsidR="00150126">
        <w:t>округе Пермского края</w:t>
      </w:r>
      <w:r w:rsidRPr="004D74DE">
        <w:t>»</w:t>
      </w:r>
    </w:p>
    <w:p w:rsidR="0083030D" w:rsidRDefault="0083030D" w:rsidP="005C2366">
      <w:pPr>
        <w:keepNext/>
        <w:keepLines/>
        <w:jc w:val="center"/>
        <w:rPr>
          <w:b/>
        </w:rPr>
      </w:pPr>
    </w:p>
    <w:p w:rsidR="0083030D" w:rsidRPr="00DD4BDB" w:rsidRDefault="0083030D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3</w:t>
      </w:r>
    </w:p>
    <w:p w:rsidR="0083030D" w:rsidRPr="00150126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1423A5">
        <w:rPr>
          <w:b/>
          <w:sz w:val="28"/>
          <w:szCs w:val="28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1423A5">
        <w:rPr>
          <w:b/>
          <w:sz w:val="28"/>
          <w:szCs w:val="28"/>
        </w:rPr>
        <w:t>Юрлинском</w:t>
      </w:r>
      <w:proofErr w:type="spellEnd"/>
      <w:r w:rsidRPr="001423A5">
        <w:rPr>
          <w:b/>
          <w:sz w:val="28"/>
          <w:szCs w:val="28"/>
        </w:rPr>
        <w:t xml:space="preserve"> муниципальном </w:t>
      </w:r>
      <w:r w:rsidR="00150126" w:rsidRPr="00150126">
        <w:rPr>
          <w:b/>
        </w:rPr>
        <w:t>округе Пермского края</w:t>
      </w:r>
      <w:r w:rsidRPr="00150126">
        <w:rPr>
          <w:b/>
        </w:rPr>
        <w:t>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1843"/>
      </w:tblGrid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МБУ «ТХП»</w:t>
            </w:r>
          </w:p>
        </w:tc>
      </w:tr>
      <w:tr w:rsidR="0083030D" w:rsidRPr="00E46F78" w:rsidTr="00C9644C">
        <w:trPr>
          <w:trHeight w:val="417"/>
        </w:trPr>
        <w:tc>
          <w:tcPr>
            <w:tcW w:w="1985" w:type="dxa"/>
            <w:vAlign w:val="center"/>
          </w:tcPr>
          <w:p w:rsidR="0083030D" w:rsidRPr="00D24EA9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 (далее – дети-сироты);</w:t>
            </w:r>
          </w:p>
        </w:tc>
      </w:tr>
      <w:tr w:rsidR="0083030D" w:rsidRPr="00E46F78" w:rsidTr="00C9644C">
        <w:trPr>
          <w:trHeight w:val="415"/>
        </w:trPr>
        <w:tc>
          <w:tcPr>
            <w:tcW w:w="1985" w:type="dxa"/>
            <w:vAlign w:val="center"/>
          </w:tcPr>
          <w:p w:rsidR="0083030D" w:rsidRPr="00D24EA9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83030D" w:rsidRPr="00E46F78" w:rsidTr="00C9644C">
        <w:trPr>
          <w:trHeight w:val="416"/>
        </w:trPr>
        <w:tc>
          <w:tcPr>
            <w:tcW w:w="1985" w:type="dxa"/>
            <w:vAlign w:val="center"/>
          </w:tcPr>
          <w:p w:rsidR="0083030D" w:rsidRPr="00D24EA9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Обеспечение социальных гарантий детей-сирот и детей, оставшихся без попечения родителей, а также лиц из их числа</w:t>
            </w:r>
          </w:p>
        </w:tc>
      </w:tr>
      <w:tr w:rsidR="0083030D" w:rsidRPr="00E46F78" w:rsidTr="00C9644C">
        <w:trPr>
          <w:trHeight w:val="399"/>
        </w:trPr>
        <w:tc>
          <w:tcPr>
            <w:tcW w:w="1985" w:type="dxa"/>
            <w:vAlign w:val="center"/>
          </w:tcPr>
          <w:p w:rsidR="0083030D" w:rsidRPr="00D24EA9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44A4A">
              <w:rPr>
                <w:sz w:val="28"/>
                <w:szCs w:val="28"/>
              </w:rPr>
              <w:t>О</w:t>
            </w:r>
            <w:r w:rsidR="00244A4A" w:rsidRPr="00244A4A">
              <w:rPr>
                <w:sz w:val="28"/>
                <w:szCs w:val="28"/>
              </w:rPr>
              <w:t>беспечение жильем детей-сирот и детей, оставшихся без попечения родителей, а также лиц из их числа, в соответствии с выделенным финансированием</w:t>
            </w:r>
            <w:r w:rsidR="00244A4A">
              <w:rPr>
                <w:sz w:val="28"/>
                <w:szCs w:val="28"/>
              </w:rPr>
              <w:t>.</w:t>
            </w:r>
          </w:p>
          <w:p w:rsidR="00244A4A" w:rsidRPr="00D24EA9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специализированного жилищного фонда</w:t>
            </w:r>
          </w:p>
        </w:tc>
      </w:tr>
      <w:tr w:rsidR="0083030D" w:rsidRPr="00E46F78" w:rsidTr="00C9644C">
        <w:trPr>
          <w:trHeight w:val="1181"/>
        </w:trPr>
        <w:tc>
          <w:tcPr>
            <w:tcW w:w="1985" w:type="dxa"/>
            <w:vAlign w:val="center"/>
          </w:tcPr>
          <w:p w:rsidR="0083030D" w:rsidRPr="00B34B9A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83030D" w:rsidRPr="00B34B9A" w:rsidRDefault="00244A4A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A4A">
              <w:rPr>
                <w:sz w:val="28"/>
                <w:szCs w:val="28"/>
              </w:rPr>
              <w:t>в полном объеме обеспечить социальные гарантии детям-сиротам и детям, оставшимся без попечения родителей, и лицам из их числа</w:t>
            </w:r>
          </w:p>
        </w:tc>
      </w:tr>
      <w:tr w:rsidR="0083030D" w:rsidRPr="00E46F78" w:rsidTr="00C9644C">
        <w:trPr>
          <w:trHeight w:val="399"/>
        </w:trPr>
        <w:tc>
          <w:tcPr>
            <w:tcW w:w="1985" w:type="dxa"/>
            <w:vAlign w:val="center"/>
          </w:tcPr>
          <w:p w:rsidR="0083030D" w:rsidRPr="00B34B9A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9"/>
          </w:tcPr>
          <w:p w:rsid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01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501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83030D" w:rsidRPr="00C355FE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030D" w:rsidRPr="002704A1" w:rsidTr="00C9644C">
        <w:trPr>
          <w:trHeight w:val="65"/>
        </w:trPr>
        <w:tc>
          <w:tcPr>
            <w:tcW w:w="1985" w:type="dxa"/>
            <w:vMerge w:val="restart"/>
            <w:vAlign w:val="center"/>
          </w:tcPr>
          <w:p w:rsidR="0083030D" w:rsidRPr="002704A1" w:rsidRDefault="0083030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5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50126" w:rsidRPr="002704A1" w:rsidTr="00C9644C">
        <w:trPr>
          <w:trHeight w:val="664"/>
        </w:trPr>
        <w:tc>
          <w:tcPr>
            <w:tcW w:w="1985" w:type="dxa"/>
            <w:vMerge/>
            <w:vAlign w:val="center"/>
          </w:tcPr>
          <w:p w:rsidR="00150126" w:rsidRPr="002704A1" w:rsidRDefault="00150126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8" w:type="dxa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50126" w:rsidRPr="002704A1" w:rsidTr="00C9644C">
        <w:trPr>
          <w:trHeight w:val="134"/>
        </w:trPr>
        <w:tc>
          <w:tcPr>
            <w:tcW w:w="1985" w:type="dxa"/>
            <w:vMerge/>
            <w:vAlign w:val="center"/>
          </w:tcPr>
          <w:p w:rsidR="00150126" w:rsidRPr="002704A1" w:rsidRDefault="00150126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vAlign w:val="center"/>
          </w:tcPr>
          <w:p w:rsidR="00150126" w:rsidRPr="002B26D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15</w:t>
            </w:r>
          </w:p>
        </w:tc>
        <w:tc>
          <w:tcPr>
            <w:tcW w:w="958" w:type="dxa"/>
            <w:vAlign w:val="center"/>
          </w:tcPr>
          <w:p w:rsidR="00150126" w:rsidRPr="002B26D1" w:rsidRDefault="00150126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</w:t>
            </w:r>
            <w:r w:rsidR="00E12AA9"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B26D1" w:rsidRDefault="002B26D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15</w:t>
            </w:r>
          </w:p>
        </w:tc>
      </w:tr>
      <w:tr w:rsidR="00150126" w:rsidRPr="002704A1" w:rsidTr="00C9644C">
        <w:trPr>
          <w:trHeight w:val="134"/>
        </w:trPr>
        <w:tc>
          <w:tcPr>
            <w:tcW w:w="1985" w:type="dxa"/>
            <w:vMerge/>
            <w:vAlign w:val="center"/>
          </w:tcPr>
          <w:p w:rsidR="00150126" w:rsidRPr="002704A1" w:rsidRDefault="00150126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150126" w:rsidRPr="002B26D1" w:rsidRDefault="002B26D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15</w:t>
            </w:r>
          </w:p>
        </w:tc>
        <w:tc>
          <w:tcPr>
            <w:tcW w:w="958" w:type="dxa"/>
            <w:vAlign w:val="center"/>
          </w:tcPr>
          <w:p w:rsidR="00150126" w:rsidRPr="002B26D1" w:rsidRDefault="00150126" w:rsidP="00E12AA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</w:t>
            </w:r>
            <w:r w:rsidR="00E12AA9"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B26D1" w:rsidRDefault="002B26D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15</w:t>
            </w:r>
          </w:p>
        </w:tc>
      </w:tr>
      <w:tr w:rsidR="00BA31FD" w:rsidRPr="002704A1" w:rsidTr="00C9644C">
        <w:trPr>
          <w:trHeight w:val="355"/>
        </w:trPr>
        <w:tc>
          <w:tcPr>
            <w:tcW w:w="1985" w:type="dxa"/>
            <w:vMerge w:val="restart"/>
            <w:vAlign w:val="center"/>
          </w:tcPr>
          <w:p w:rsidR="00BA31FD" w:rsidRPr="002704A1" w:rsidRDefault="00BA31FD" w:rsidP="00C9644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BA31FD" w:rsidRPr="002704A1" w:rsidTr="00842831">
        <w:trPr>
          <w:trHeight w:val="57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A31FD" w:rsidRPr="002704A1" w:rsidRDefault="00BA31FD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50126">
              <w:t>20</w:t>
            </w:r>
          </w:p>
        </w:tc>
        <w:tc>
          <w:tcPr>
            <w:tcW w:w="1951" w:type="dxa"/>
            <w:gridSpan w:val="3"/>
            <w:vAlign w:val="center"/>
          </w:tcPr>
          <w:p w:rsidR="00BA31FD" w:rsidRPr="002704A1" w:rsidRDefault="00BA31FD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50126">
              <w:t>21</w:t>
            </w:r>
          </w:p>
        </w:tc>
        <w:tc>
          <w:tcPr>
            <w:tcW w:w="1843" w:type="dxa"/>
            <w:vAlign w:val="center"/>
          </w:tcPr>
          <w:p w:rsidR="00BA31FD" w:rsidRPr="002704A1" w:rsidRDefault="00BA31FD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50126">
              <w:t>2</w:t>
            </w:r>
          </w:p>
        </w:tc>
      </w:tr>
      <w:tr w:rsidR="00BA31FD" w:rsidRPr="002704A1" w:rsidTr="00861A2F">
        <w:trPr>
          <w:trHeight w:val="741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</w:tcPr>
          <w:p w:rsidR="00BA31FD" w:rsidRPr="002B26D1" w:rsidRDefault="002B26D1" w:rsidP="00BA31FD">
            <w:pPr>
              <w:jc w:val="center"/>
            </w:pPr>
            <w:r w:rsidRPr="002B26D1">
              <w:t>12406,83</w:t>
            </w:r>
          </w:p>
        </w:tc>
        <w:tc>
          <w:tcPr>
            <w:tcW w:w="1951" w:type="dxa"/>
            <w:gridSpan w:val="3"/>
          </w:tcPr>
          <w:p w:rsidR="00BA31FD" w:rsidRPr="002B26D1" w:rsidRDefault="002B26D1" w:rsidP="00BA31FD">
            <w:pPr>
              <w:jc w:val="center"/>
            </w:pPr>
            <w:r w:rsidRPr="002B26D1">
              <w:t>14273,86</w:t>
            </w:r>
          </w:p>
        </w:tc>
        <w:tc>
          <w:tcPr>
            <w:tcW w:w="1843" w:type="dxa"/>
          </w:tcPr>
          <w:p w:rsidR="00BA31FD" w:rsidRPr="002B26D1" w:rsidRDefault="00E12AA9" w:rsidP="00BA31FD">
            <w:pPr>
              <w:jc w:val="center"/>
            </w:pPr>
            <w:r>
              <w:t>14273,86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gridSpan w:val="3"/>
          </w:tcPr>
          <w:p w:rsidR="00BA31FD" w:rsidRPr="002B26D1" w:rsidRDefault="00BA31FD" w:rsidP="00BA31FD">
            <w:pPr>
              <w:jc w:val="center"/>
            </w:pPr>
            <w:r w:rsidRPr="002B26D1">
              <w:t>0</w:t>
            </w:r>
          </w:p>
        </w:tc>
        <w:tc>
          <w:tcPr>
            <w:tcW w:w="1951" w:type="dxa"/>
            <w:gridSpan w:val="3"/>
          </w:tcPr>
          <w:p w:rsidR="00BA31FD" w:rsidRPr="002B26D1" w:rsidRDefault="00BA31FD" w:rsidP="00BA31FD">
            <w:pPr>
              <w:jc w:val="center"/>
            </w:pPr>
            <w:r w:rsidRPr="002B26D1">
              <w:t>0</w:t>
            </w:r>
          </w:p>
        </w:tc>
        <w:tc>
          <w:tcPr>
            <w:tcW w:w="1843" w:type="dxa"/>
          </w:tcPr>
          <w:p w:rsidR="00BA31FD" w:rsidRPr="002B26D1" w:rsidRDefault="00BA31FD" w:rsidP="00BA31FD">
            <w:pPr>
              <w:jc w:val="center"/>
            </w:pPr>
            <w:r w:rsidRPr="002B26D1">
              <w:t>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</w:tcPr>
          <w:p w:rsidR="00BA31FD" w:rsidRPr="002B26D1" w:rsidRDefault="002B26D1" w:rsidP="00BA31FD">
            <w:pPr>
              <w:jc w:val="center"/>
            </w:pPr>
            <w:r w:rsidRPr="002B26D1">
              <w:t>12406,83</w:t>
            </w:r>
          </w:p>
        </w:tc>
        <w:tc>
          <w:tcPr>
            <w:tcW w:w="1951" w:type="dxa"/>
            <w:gridSpan w:val="3"/>
          </w:tcPr>
          <w:p w:rsidR="00BA31FD" w:rsidRPr="002B26D1" w:rsidRDefault="002B26D1" w:rsidP="00BA31FD">
            <w:pPr>
              <w:jc w:val="center"/>
            </w:pPr>
            <w:r w:rsidRPr="002B26D1">
              <w:t>14273,86</w:t>
            </w:r>
          </w:p>
        </w:tc>
        <w:tc>
          <w:tcPr>
            <w:tcW w:w="1843" w:type="dxa"/>
          </w:tcPr>
          <w:p w:rsidR="00BA31FD" w:rsidRPr="002B26D1" w:rsidRDefault="002B26D1" w:rsidP="00BA31FD">
            <w:pPr>
              <w:jc w:val="center"/>
            </w:pPr>
            <w:r w:rsidRPr="002B26D1">
              <w:t>14273,86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3"/>
          </w:tcPr>
          <w:p w:rsidR="00BA31FD" w:rsidRPr="002B26D1" w:rsidRDefault="00BA31FD" w:rsidP="00BA31FD">
            <w:pPr>
              <w:jc w:val="center"/>
            </w:pPr>
            <w:r w:rsidRPr="002B26D1">
              <w:t>0</w:t>
            </w:r>
            <w:r w:rsidR="004F04FA">
              <w:t>,00</w:t>
            </w:r>
          </w:p>
        </w:tc>
        <w:tc>
          <w:tcPr>
            <w:tcW w:w="1951" w:type="dxa"/>
            <w:gridSpan w:val="3"/>
          </w:tcPr>
          <w:p w:rsidR="00BA31FD" w:rsidRPr="002B26D1" w:rsidRDefault="004F04FA" w:rsidP="00BA31FD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BA31FD" w:rsidRPr="002B26D1" w:rsidRDefault="004F04FA" w:rsidP="00BA31FD">
            <w:pPr>
              <w:jc w:val="center"/>
            </w:pPr>
            <w:r>
              <w:t>0,00</w:t>
            </w:r>
          </w:p>
        </w:tc>
      </w:tr>
    </w:tbl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1423A5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5</w:t>
      </w:r>
    </w:p>
    <w:p w:rsidR="001423A5" w:rsidRPr="004D74DE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1423A5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 w:rsidR="00150126">
        <w:t>округе Пермского края</w:t>
      </w:r>
      <w:r w:rsidRPr="004D74DE">
        <w:t>»</w:t>
      </w:r>
    </w:p>
    <w:p w:rsidR="001423A5" w:rsidRDefault="001423A5" w:rsidP="005C2366">
      <w:pPr>
        <w:keepNext/>
        <w:keepLines/>
        <w:jc w:val="center"/>
        <w:rPr>
          <w:b/>
        </w:rPr>
      </w:pPr>
    </w:p>
    <w:p w:rsidR="001423A5" w:rsidRPr="00DD4BD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</w:p>
    <w:p w:rsidR="001423A5" w:rsidRPr="00DD4BDB" w:rsidRDefault="0084283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831">
        <w:rPr>
          <w:b/>
          <w:sz w:val="28"/>
          <w:szCs w:val="28"/>
        </w:rPr>
        <w:t xml:space="preserve"> «Исполнение государственных обязательств по обеспечению жильем отдельных категорий граждан»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1843"/>
      </w:tblGrid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1423A5" w:rsidRPr="00E46F78" w:rsidTr="00842831">
        <w:trPr>
          <w:trHeight w:val="417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2831">
              <w:rPr>
                <w:sz w:val="28"/>
                <w:szCs w:val="28"/>
              </w:rPr>
              <w:t>инвалиды и ветераны боевых действий, а также члены семей погибших (умерших) инвалидов боевых действий и ветеранов боевых действий, вставшие на учет до 1 января 2005 года;</w:t>
            </w:r>
          </w:p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инвалиды и семьи, имеющие детей-инвалидов, вставшие на учет до 1 января 2005 года;</w:t>
            </w:r>
          </w:p>
          <w:p w:rsidR="001423A5" w:rsidRPr="00D24EA9" w:rsidRDefault="00842831" w:rsidP="00574D0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-реабилитированные лица, имеющие инвалидность или являющиеся пенсионерами;</w:t>
            </w:r>
          </w:p>
        </w:tc>
      </w:tr>
      <w:tr w:rsidR="001423A5" w:rsidRPr="00E46F78" w:rsidTr="00842831">
        <w:trPr>
          <w:trHeight w:val="41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423A5" w:rsidRPr="00E46F78" w:rsidTr="00842831">
        <w:trPr>
          <w:trHeight w:val="416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423A5" w:rsidRPr="00D24EA9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42831" w:rsidRPr="00842831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Координация финансовых и организационных вопросов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>,</w:t>
            </w:r>
            <w:r w:rsidR="0061784E">
              <w:t xml:space="preserve"> </w:t>
            </w:r>
            <w:r w:rsidR="0061784E">
              <w:rPr>
                <w:sz w:val="28"/>
                <w:szCs w:val="28"/>
              </w:rPr>
              <w:t>реабилитированных лиц</w:t>
            </w:r>
            <w:r w:rsidRPr="00842831">
              <w:rPr>
                <w:sz w:val="28"/>
                <w:szCs w:val="28"/>
              </w:rPr>
              <w:t>;</w:t>
            </w:r>
          </w:p>
          <w:p w:rsidR="001423A5" w:rsidRPr="00D24EA9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предоставление мер социальной поддержки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 xml:space="preserve">, </w:t>
            </w:r>
            <w:r w:rsidR="0061784E" w:rsidRPr="0061784E">
              <w:rPr>
                <w:sz w:val="28"/>
                <w:szCs w:val="28"/>
              </w:rPr>
              <w:t>реабилитированных лиц</w:t>
            </w:r>
          </w:p>
        </w:tc>
      </w:tr>
      <w:tr w:rsidR="001423A5" w:rsidRPr="00E46F78" w:rsidTr="00842831">
        <w:trPr>
          <w:trHeight w:val="1181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1423A5" w:rsidRPr="00B34B9A" w:rsidRDefault="0084283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Количество граждан, улучшивших жилищные условия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9"/>
          </w:tcPr>
          <w:p w:rsidR="001423A5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01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501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423A5" w:rsidRPr="00C355FE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23A5" w:rsidRPr="002704A1" w:rsidTr="00842831">
        <w:trPr>
          <w:trHeight w:val="6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5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50126" w:rsidRPr="002704A1" w:rsidTr="00DC739B">
        <w:trPr>
          <w:trHeight w:val="664"/>
        </w:trPr>
        <w:tc>
          <w:tcPr>
            <w:tcW w:w="1985" w:type="dxa"/>
            <w:vMerge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8" w:type="dxa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704A1" w:rsidRDefault="00150126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50126" w:rsidRPr="002704A1" w:rsidTr="00DC739B">
        <w:trPr>
          <w:trHeight w:val="134"/>
        </w:trPr>
        <w:tc>
          <w:tcPr>
            <w:tcW w:w="1985" w:type="dxa"/>
            <w:vMerge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Количество предоставленных </w:t>
            </w:r>
            <w:r>
              <w:lastRenderedPageBreak/>
              <w:t>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150126" w:rsidRPr="002704A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150126" w:rsidRPr="002B26D1" w:rsidRDefault="002B26D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</w:t>
            </w:r>
          </w:p>
        </w:tc>
        <w:tc>
          <w:tcPr>
            <w:tcW w:w="958" w:type="dxa"/>
            <w:vAlign w:val="center"/>
          </w:tcPr>
          <w:p w:rsidR="00150126" w:rsidRPr="002B26D1" w:rsidRDefault="002B26D1" w:rsidP="002B26D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B26D1" w:rsidRDefault="00150126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0</w:t>
            </w:r>
          </w:p>
        </w:tc>
      </w:tr>
      <w:tr w:rsidR="001423A5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1423A5" w:rsidRPr="002B26D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Расходы (тыс. руб.)</w:t>
            </w:r>
          </w:p>
        </w:tc>
      </w:tr>
      <w:tr w:rsidR="001423A5" w:rsidRPr="002704A1" w:rsidTr="00842831">
        <w:trPr>
          <w:trHeight w:val="57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1423A5" w:rsidRPr="002B26D1" w:rsidRDefault="001423A5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</w:t>
            </w:r>
            <w:r w:rsidR="00150126" w:rsidRPr="002B26D1">
              <w:t>20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B26D1" w:rsidRDefault="001423A5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</w:t>
            </w:r>
            <w:r w:rsidR="00150126" w:rsidRPr="002B26D1">
              <w:t>21</w:t>
            </w:r>
          </w:p>
        </w:tc>
        <w:tc>
          <w:tcPr>
            <w:tcW w:w="1843" w:type="dxa"/>
            <w:vAlign w:val="center"/>
          </w:tcPr>
          <w:p w:rsidR="001423A5" w:rsidRPr="002B26D1" w:rsidRDefault="001423A5" w:rsidP="0015012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202</w:t>
            </w:r>
            <w:r w:rsidR="00150126" w:rsidRPr="002B26D1">
              <w:t>2</w:t>
            </w:r>
          </w:p>
        </w:tc>
      </w:tr>
      <w:tr w:rsidR="001423A5" w:rsidRPr="002704A1" w:rsidTr="00BA31FD">
        <w:trPr>
          <w:trHeight w:val="598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2B26D1" w:rsidRDefault="002B26D1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729,14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B26D1" w:rsidRDefault="002B26D1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2214,10</w:t>
            </w:r>
          </w:p>
        </w:tc>
        <w:tc>
          <w:tcPr>
            <w:tcW w:w="1843" w:type="dxa"/>
            <w:vAlign w:val="center"/>
          </w:tcPr>
          <w:p w:rsidR="001423A5" w:rsidRPr="002B26D1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2B26D1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B26D1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1423A5" w:rsidRPr="002B26D1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2B26D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729,14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2B26D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2214,10</w:t>
            </w:r>
          </w:p>
        </w:tc>
        <w:tc>
          <w:tcPr>
            <w:tcW w:w="1843" w:type="dxa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</w:tbl>
    <w:p w:rsidR="00150126" w:rsidRDefault="00150126" w:rsidP="00150126">
      <w:pPr>
        <w:keepNext/>
        <w:keepLines/>
        <w:autoSpaceDE w:val="0"/>
        <w:autoSpaceDN w:val="0"/>
        <w:adjustRightInd w:val="0"/>
        <w:ind w:left="5670"/>
        <w:jc w:val="right"/>
      </w:pPr>
    </w:p>
    <w:p w:rsidR="00150126" w:rsidRDefault="00150126" w:rsidP="00150126">
      <w:pPr>
        <w:keepNext/>
        <w:keepLines/>
        <w:autoSpaceDE w:val="0"/>
        <w:autoSpaceDN w:val="0"/>
        <w:adjustRightInd w:val="0"/>
        <w:ind w:left="5670"/>
        <w:jc w:val="right"/>
      </w:pPr>
    </w:p>
    <w:p w:rsidR="00150126" w:rsidRDefault="00150126" w:rsidP="00150126">
      <w:pPr>
        <w:keepNext/>
        <w:keepLines/>
        <w:autoSpaceDE w:val="0"/>
        <w:autoSpaceDN w:val="0"/>
        <w:adjustRightInd w:val="0"/>
        <w:ind w:left="5670"/>
        <w:jc w:val="right"/>
      </w:pPr>
    </w:p>
    <w:p w:rsidR="00C02B4B" w:rsidRPr="004D74DE" w:rsidRDefault="00C02B4B" w:rsidP="00C02B4B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6</w:t>
      </w:r>
    </w:p>
    <w:p w:rsidR="00150126" w:rsidRDefault="00150126" w:rsidP="0015012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 xml:space="preserve">«Обеспечение жильем отдельных категорий граждан в </w:t>
      </w:r>
      <w:proofErr w:type="spellStart"/>
      <w:r w:rsidRPr="004D74DE">
        <w:t>Юрлинском</w:t>
      </w:r>
      <w:proofErr w:type="spellEnd"/>
      <w:r w:rsidRPr="004D74DE">
        <w:t xml:space="preserve"> муниципальном </w:t>
      </w:r>
      <w:r>
        <w:t>округе Пермского края</w:t>
      </w:r>
      <w:r w:rsidRPr="004D74DE">
        <w:t>»</w:t>
      </w:r>
    </w:p>
    <w:p w:rsidR="00150126" w:rsidRDefault="00150126" w:rsidP="00150126">
      <w:pPr>
        <w:keepNext/>
        <w:keepLines/>
        <w:jc w:val="center"/>
        <w:rPr>
          <w:b/>
        </w:rPr>
      </w:pPr>
    </w:p>
    <w:p w:rsidR="00150126" w:rsidRPr="00DD4BDB" w:rsidRDefault="00150126" w:rsidP="0015012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5</w:t>
      </w:r>
    </w:p>
    <w:p w:rsidR="00150126" w:rsidRPr="00150126" w:rsidRDefault="00150126" w:rsidP="00150126">
      <w:pPr>
        <w:keepNext/>
        <w:keepLines/>
        <w:ind w:right="567" w:firstLine="851"/>
        <w:jc w:val="center"/>
        <w:rPr>
          <w:b/>
          <w:sz w:val="28"/>
          <w:szCs w:val="28"/>
        </w:rPr>
      </w:pPr>
      <w:r w:rsidRPr="00150126">
        <w:rPr>
          <w:b/>
          <w:sz w:val="28"/>
          <w:szCs w:val="28"/>
        </w:rPr>
        <w:t>«Создание условий для обеспечения доступным и комфортным жильем сельского населения».</w:t>
      </w:r>
    </w:p>
    <w:p w:rsidR="00150126" w:rsidRPr="006A5FFB" w:rsidRDefault="00150126" w:rsidP="0015012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1843"/>
      </w:tblGrid>
      <w:tr w:rsidR="00150126" w:rsidRPr="00E46F78" w:rsidTr="00DC739B">
        <w:trPr>
          <w:trHeight w:val="355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50126" w:rsidRPr="00E46F78" w:rsidTr="00DC739B">
        <w:trPr>
          <w:trHeight w:val="355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50126" w:rsidRPr="00D24EA9" w:rsidRDefault="00150126" w:rsidP="0015012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24EA9">
              <w:rPr>
                <w:sz w:val="28"/>
                <w:szCs w:val="28"/>
              </w:rPr>
              <w:t xml:space="preserve"> </w:t>
            </w:r>
            <w:proofErr w:type="spellStart"/>
            <w:r w:rsidRPr="00D24EA9">
              <w:rPr>
                <w:sz w:val="28"/>
                <w:szCs w:val="28"/>
              </w:rPr>
              <w:t>Юрлинского</w:t>
            </w:r>
            <w:proofErr w:type="spellEnd"/>
            <w:r w:rsidRPr="00D24EA9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150126" w:rsidRPr="00E46F78" w:rsidTr="00DC739B">
        <w:trPr>
          <w:trHeight w:val="417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E42646" w:rsidRDefault="00E42646" w:rsidP="00E42646">
            <w:pPr>
              <w:keepNext/>
              <w:keepLines/>
              <w:ind w:right="56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Граждане, постоянно проживающие на сельских территориях,</w:t>
            </w:r>
          </w:p>
          <w:p w:rsidR="00E42646" w:rsidRDefault="00E42646" w:rsidP="00E42646">
            <w:pPr>
              <w:keepNext/>
              <w:keepLines/>
              <w:ind w:right="56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Граждане, изъявившие желание жить и работать на сельских территориях.</w:t>
            </w:r>
          </w:p>
          <w:p w:rsidR="00150126" w:rsidRPr="00D24EA9" w:rsidRDefault="00150126" w:rsidP="00DC739B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150126" w:rsidRPr="00E46F78" w:rsidTr="00DC739B">
        <w:trPr>
          <w:trHeight w:val="415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50126" w:rsidRPr="00E46F78" w:rsidTr="00DC739B">
        <w:trPr>
          <w:trHeight w:val="416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50126" w:rsidRPr="00D24EA9" w:rsidRDefault="00150126" w:rsidP="00E4264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Исполнение государственных обязательств по обеспечению жильем граждан</w:t>
            </w:r>
            <w:r w:rsidR="00E42646">
              <w:rPr>
                <w:sz w:val="28"/>
                <w:szCs w:val="28"/>
              </w:rPr>
              <w:t xml:space="preserve"> проживающих на сельских территориях</w:t>
            </w:r>
          </w:p>
        </w:tc>
      </w:tr>
      <w:tr w:rsidR="00150126" w:rsidRPr="00E46F78" w:rsidTr="00DC739B">
        <w:trPr>
          <w:trHeight w:val="399"/>
        </w:trPr>
        <w:tc>
          <w:tcPr>
            <w:tcW w:w="1985" w:type="dxa"/>
          </w:tcPr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50126" w:rsidRPr="00842831" w:rsidRDefault="00150126" w:rsidP="00DC73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Координация финансовых и организационных вопросов по обеспечению жильем ветеранов, инвалидов и семей, имеющих детей-инвалидов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реабилитированных лиц</w:t>
            </w:r>
            <w:r w:rsidRPr="00842831">
              <w:rPr>
                <w:sz w:val="28"/>
                <w:szCs w:val="28"/>
              </w:rPr>
              <w:t>;</w:t>
            </w:r>
          </w:p>
          <w:p w:rsidR="00150126" w:rsidRPr="00D24EA9" w:rsidRDefault="00150126" w:rsidP="00DC739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предоставление мер социальной поддержки по обеспечению жильем ветеранов, инвалидов и семей, имеющих детей-инвалидов</w:t>
            </w:r>
            <w:r>
              <w:rPr>
                <w:sz w:val="28"/>
                <w:szCs w:val="28"/>
              </w:rPr>
              <w:t xml:space="preserve">, </w:t>
            </w:r>
            <w:r w:rsidRPr="0061784E">
              <w:rPr>
                <w:sz w:val="28"/>
                <w:szCs w:val="28"/>
              </w:rPr>
              <w:t>реабилитированных лиц</w:t>
            </w:r>
          </w:p>
        </w:tc>
      </w:tr>
      <w:tr w:rsidR="00150126" w:rsidRPr="00E46F78" w:rsidTr="00DC739B">
        <w:trPr>
          <w:trHeight w:val="1181"/>
        </w:trPr>
        <w:tc>
          <w:tcPr>
            <w:tcW w:w="1985" w:type="dxa"/>
          </w:tcPr>
          <w:p w:rsidR="00150126" w:rsidRPr="00B34B9A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lastRenderedPageBreak/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150126" w:rsidRPr="00B34B9A" w:rsidRDefault="00150126" w:rsidP="00DC739B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Количество граждан, улучшивших жилищные условия</w:t>
            </w:r>
          </w:p>
        </w:tc>
      </w:tr>
      <w:tr w:rsidR="00150126" w:rsidRPr="00E46F78" w:rsidTr="00DC739B">
        <w:trPr>
          <w:trHeight w:val="399"/>
        </w:trPr>
        <w:tc>
          <w:tcPr>
            <w:tcW w:w="1985" w:type="dxa"/>
          </w:tcPr>
          <w:p w:rsidR="00150126" w:rsidRPr="00B34B9A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9"/>
          </w:tcPr>
          <w:p w:rsidR="00150126" w:rsidRDefault="00150126" w:rsidP="00DC739B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50126" w:rsidRPr="00C355FE" w:rsidRDefault="00150126" w:rsidP="00DC739B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0126" w:rsidRPr="002704A1" w:rsidTr="00DC739B">
        <w:trPr>
          <w:trHeight w:val="65"/>
        </w:trPr>
        <w:tc>
          <w:tcPr>
            <w:tcW w:w="1985" w:type="dxa"/>
            <w:vMerge w:val="restart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5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50126" w:rsidRPr="002704A1" w:rsidTr="00DC739B">
        <w:trPr>
          <w:trHeight w:val="664"/>
        </w:trPr>
        <w:tc>
          <w:tcPr>
            <w:tcW w:w="1985" w:type="dxa"/>
            <w:vMerge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58" w:type="dxa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50126" w:rsidRPr="002704A1" w:rsidTr="00DC739B">
        <w:trPr>
          <w:trHeight w:val="134"/>
        </w:trPr>
        <w:tc>
          <w:tcPr>
            <w:tcW w:w="1985" w:type="dxa"/>
            <w:vMerge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150126" w:rsidRPr="002704A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150126" w:rsidRPr="002B26D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4</w:t>
            </w:r>
          </w:p>
        </w:tc>
        <w:tc>
          <w:tcPr>
            <w:tcW w:w="958" w:type="dxa"/>
            <w:vAlign w:val="center"/>
          </w:tcPr>
          <w:p w:rsidR="00150126" w:rsidRPr="002B26D1" w:rsidRDefault="00150126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150126" w:rsidRPr="002B26D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1</w:t>
            </w:r>
          </w:p>
        </w:tc>
      </w:tr>
      <w:tr w:rsidR="002B26D1" w:rsidRPr="002704A1" w:rsidTr="00DC739B">
        <w:trPr>
          <w:trHeight w:val="355"/>
        </w:trPr>
        <w:tc>
          <w:tcPr>
            <w:tcW w:w="1985" w:type="dxa"/>
            <w:vMerge w:val="restart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2B26D1" w:rsidRPr="00150126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B26D1">
              <w:t>Расходы (тыс. руб.)</w:t>
            </w:r>
          </w:p>
        </w:tc>
      </w:tr>
      <w:tr w:rsidR="002B26D1" w:rsidRPr="002704A1" w:rsidTr="00DC739B">
        <w:trPr>
          <w:trHeight w:val="577"/>
        </w:trPr>
        <w:tc>
          <w:tcPr>
            <w:tcW w:w="1985" w:type="dxa"/>
            <w:vMerge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2B26D1" w:rsidRPr="002B26D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2020</w:t>
            </w:r>
          </w:p>
        </w:tc>
        <w:tc>
          <w:tcPr>
            <w:tcW w:w="1951" w:type="dxa"/>
            <w:gridSpan w:val="3"/>
            <w:vAlign w:val="center"/>
          </w:tcPr>
          <w:p w:rsidR="002B26D1" w:rsidRPr="002B26D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2021</w:t>
            </w:r>
          </w:p>
        </w:tc>
        <w:tc>
          <w:tcPr>
            <w:tcW w:w="1843" w:type="dxa"/>
            <w:vAlign w:val="center"/>
          </w:tcPr>
          <w:p w:rsidR="002B26D1" w:rsidRPr="002B26D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B26D1">
              <w:t>2022</w:t>
            </w:r>
          </w:p>
        </w:tc>
      </w:tr>
      <w:tr w:rsidR="002B26D1" w:rsidRPr="002704A1" w:rsidTr="00DC739B">
        <w:trPr>
          <w:trHeight w:val="598"/>
        </w:trPr>
        <w:tc>
          <w:tcPr>
            <w:tcW w:w="1985" w:type="dxa"/>
            <w:vMerge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2B26D1" w:rsidRP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4627,38839</w:t>
            </w:r>
          </w:p>
        </w:tc>
        <w:tc>
          <w:tcPr>
            <w:tcW w:w="1951" w:type="dxa"/>
            <w:gridSpan w:val="3"/>
            <w:vAlign w:val="center"/>
          </w:tcPr>
          <w:p w:rsidR="002B26D1" w:rsidRPr="002B26D1" w:rsidRDefault="002B26D1" w:rsidP="002B26D1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2B26D1" w:rsidRP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1832,07835</w:t>
            </w:r>
          </w:p>
        </w:tc>
      </w:tr>
      <w:tr w:rsidR="002B26D1" w:rsidRPr="002704A1" w:rsidTr="00DC739B">
        <w:trPr>
          <w:trHeight w:val="67"/>
        </w:trPr>
        <w:tc>
          <w:tcPr>
            <w:tcW w:w="1985" w:type="dxa"/>
            <w:vMerge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gridSpan w:val="3"/>
            <w:vAlign w:val="center"/>
          </w:tcPr>
          <w:p w:rsidR="002B26D1" w:rsidRP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382,07794</w:t>
            </w:r>
          </w:p>
        </w:tc>
        <w:tc>
          <w:tcPr>
            <w:tcW w:w="1951" w:type="dxa"/>
            <w:gridSpan w:val="3"/>
            <w:vAlign w:val="center"/>
          </w:tcPr>
          <w:p w:rsidR="002B26D1" w:rsidRP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2B26D1" w:rsidRP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 w:rsidRPr="002B26D1">
              <w:rPr>
                <w:bCs/>
              </w:rPr>
              <w:t>140,929</w:t>
            </w:r>
          </w:p>
        </w:tc>
      </w:tr>
      <w:tr w:rsidR="002B26D1" w:rsidRPr="002704A1" w:rsidTr="00DC739B">
        <w:trPr>
          <w:trHeight w:val="67"/>
        </w:trPr>
        <w:tc>
          <w:tcPr>
            <w:tcW w:w="1985" w:type="dxa"/>
            <w:vMerge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2B26D1" w:rsidRPr="00BA31FD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1146,23382</w:t>
            </w:r>
          </w:p>
        </w:tc>
        <w:tc>
          <w:tcPr>
            <w:tcW w:w="1951" w:type="dxa"/>
            <w:gridSpan w:val="3"/>
            <w:vAlign w:val="center"/>
          </w:tcPr>
          <w:p w:rsidR="002B26D1" w:rsidRPr="00BA31FD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2B26D1" w:rsidRPr="00BA31FD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422,78734</w:t>
            </w:r>
          </w:p>
        </w:tc>
      </w:tr>
      <w:tr w:rsidR="002B26D1" w:rsidRPr="002704A1" w:rsidTr="00DC739B">
        <w:trPr>
          <w:trHeight w:val="67"/>
        </w:trPr>
        <w:tc>
          <w:tcPr>
            <w:tcW w:w="1985" w:type="dxa"/>
            <w:vMerge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2B26D1" w:rsidRPr="002704A1" w:rsidRDefault="002B26D1" w:rsidP="00DC739B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3"/>
            <w:vAlign w:val="center"/>
          </w:tcPr>
          <w:p w:rsid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3099,07663</w:t>
            </w:r>
          </w:p>
        </w:tc>
        <w:tc>
          <w:tcPr>
            <w:tcW w:w="1951" w:type="dxa"/>
            <w:gridSpan w:val="3"/>
            <w:vAlign w:val="center"/>
          </w:tcPr>
          <w:p w:rsid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2B26D1" w:rsidRDefault="002B26D1" w:rsidP="00DC739B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1268,36201</w:t>
            </w:r>
          </w:p>
        </w:tc>
      </w:tr>
    </w:tbl>
    <w:p w:rsidR="00150126" w:rsidRDefault="00150126" w:rsidP="00150126">
      <w:pPr>
        <w:keepNext/>
        <w:keepLines/>
        <w:ind w:right="-1" w:firstLine="851"/>
        <w:jc w:val="both"/>
        <w:rPr>
          <w:sz w:val="28"/>
          <w:szCs w:val="28"/>
        </w:rPr>
      </w:pPr>
    </w:p>
    <w:p w:rsidR="0083030D" w:rsidRDefault="0083030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150126" w:rsidRDefault="00150126" w:rsidP="005C2366">
      <w:pPr>
        <w:keepNext/>
        <w:keepLines/>
        <w:ind w:left="5670" w:right="-1"/>
        <w:jc w:val="right"/>
        <w:rPr>
          <w:sz w:val="28"/>
          <w:szCs w:val="28"/>
        </w:rPr>
      </w:pPr>
    </w:p>
    <w:p w:rsidR="00F13ABC" w:rsidRPr="00C02B4B" w:rsidRDefault="00F13ABC" w:rsidP="005C2366">
      <w:pPr>
        <w:keepNext/>
        <w:keepLines/>
        <w:ind w:left="5670" w:right="-1"/>
        <w:jc w:val="right"/>
      </w:pPr>
      <w:r w:rsidRPr="00C02B4B">
        <w:t xml:space="preserve">Приложение </w:t>
      </w:r>
      <w:r w:rsidR="00C02B4B" w:rsidRPr="00C02B4B">
        <w:t>7</w:t>
      </w:r>
    </w:p>
    <w:p w:rsidR="00F13ABC" w:rsidRPr="00C02B4B" w:rsidRDefault="00F13ABC" w:rsidP="005C2366">
      <w:pPr>
        <w:keepNext/>
        <w:keepLines/>
        <w:ind w:left="5670" w:right="-1"/>
        <w:jc w:val="right"/>
      </w:pPr>
      <w:r w:rsidRPr="00C02B4B">
        <w:t>к муниципальной программе</w:t>
      </w:r>
    </w:p>
    <w:p w:rsidR="004D74DE" w:rsidRPr="00C02B4B" w:rsidRDefault="00F13ABC" w:rsidP="005C2366">
      <w:pPr>
        <w:keepNext/>
        <w:keepLines/>
        <w:ind w:left="5670" w:right="-1"/>
        <w:jc w:val="right"/>
      </w:pPr>
      <w:r w:rsidRPr="00C02B4B">
        <w:t xml:space="preserve">«Обеспечение жильем отдельных категорий граждан в </w:t>
      </w:r>
      <w:proofErr w:type="spellStart"/>
      <w:r w:rsidRPr="00C02B4B">
        <w:t>Юрлинском</w:t>
      </w:r>
      <w:proofErr w:type="spellEnd"/>
      <w:r w:rsidRPr="00C02B4B">
        <w:t xml:space="preserve"> муниципальном </w:t>
      </w:r>
      <w:r w:rsidR="00150126" w:rsidRPr="00C02B4B">
        <w:t>округе Пермского края</w:t>
      </w:r>
      <w:r w:rsidRPr="00C02B4B">
        <w:t>»</w:t>
      </w:r>
    </w:p>
    <w:p w:rsidR="00D27187" w:rsidRDefault="00D27187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42174" w:rsidRP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Pr="00142174">
        <w:t xml:space="preserve"> </w:t>
      </w:r>
      <w:r>
        <w:rPr>
          <w:sz w:val="28"/>
          <w:szCs w:val="28"/>
        </w:rPr>
        <w:t>муниципальной программы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 w:rsidRPr="00142174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Pr="00142174">
        <w:rPr>
          <w:sz w:val="28"/>
          <w:szCs w:val="28"/>
        </w:rPr>
        <w:t>Юрлинском</w:t>
      </w:r>
      <w:proofErr w:type="spellEnd"/>
      <w:r w:rsidRPr="00142174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1568"/>
        <w:gridCol w:w="850"/>
        <w:gridCol w:w="850"/>
        <w:gridCol w:w="1701"/>
      </w:tblGrid>
      <w:tr w:rsidR="00142174" w:rsidRPr="00142174" w:rsidTr="00E85F4B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DC739B" w:rsidRPr="00142174" w:rsidTr="00DC739B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739B" w:rsidRPr="00142174" w:rsidRDefault="00DC739B" w:rsidP="00E426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739B" w:rsidRPr="00142174" w:rsidRDefault="00DC739B" w:rsidP="00E426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E426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C739B" w:rsidRPr="00142174" w:rsidTr="00DC739B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DC739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DC739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DC739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2174" w:rsidRPr="00142174" w:rsidTr="00E85F4B">
        <w:trPr>
          <w:cantSplit/>
          <w:trHeight w:val="211"/>
        </w:trPr>
        <w:tc>
          <w:tcPr>
            <w:tcW w:w="956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lastRenderedPageBreak/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142174" w:rsidRPr="00142174" w:rsidTr="00E85F4B">
        <w:trPr>
          <w:cantSplit/>
          <w:trHeight w:val="303"/>
        </w:trPr>
        <w:tc>
          <w:tcPr>
            <w:tcW w:w="956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DC739B" w:rsidRPr="00142174" w:rsidTr="003A43D1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142174" w:rsidRDefault="00DC739B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4135EE" w:rsidRDefault="00DC739B" w:rsidP="005C2366">
            <w:pPr>
              <w:keepNext/>
              <w:keepLines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Default="00DC739B" w:rsidP="00BA31FD">
            <w:pPr>
              <w:keepNext/>
              <w:keepLines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1</w:t>
            </w:r>
            <w:r w:rsidR="003A43D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142174" w:rsidRPr="00142174" w:rsidTr="00E85F4B">
        <w:trPr>
          <w:cantSplit/>
          <w:trHeight w:val="682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142174" w:rsidRPr="00142174" w:rsidRDefault="00142174" w:rsidP="005C2366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142174" w:rsidRPr="00142174" w:rsidTr="00E85F4B">
        <w:trPr>
          <w:cantSplit/>
          <w:trHeight w:val="427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="00142174"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DC739B" w:rsidRPr="00142174" w:rsidTr="003A43D1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both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142174" w:rsidRPr="00142174" w:rsidTr="00E85F4B">
        <w:trPr>
          <w:cantSplit/>
          <w:trHeight w:val="844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142174" w:rsidRPr="00142174" w:rsidTr="00477D6F">
        <w:trPr>
          <w:trHeight w:val="297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="00477D6F"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DC739B" w:rsidRPr="00142174" w:rsidTr="00DC739B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5C2366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1</w:t>
            </w:r>
            <w:r w:rsidR="003A43D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5C2366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</w:pPr>
            <w:r w:rsidRPr="00477D6F">
              <w:t xml:space="preserve"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оставшихся без попечения </w:t>
            </w:r>
            <w:r w:rsidRPr="00477D6F">
              <w:lastRenderedPageBreak/>
              <w:t>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C739B" w:rsidRPr="00142174" w:rsidTr="00DC739B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477D6F" w:rsidRDefault="00DC739B" w:rsidP="005C2366">
            <w:pPr>
              <w:keepNext/>
              <w:keepLines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39B" w:rsidRPr="00477D6F" w:rsidRDefault="00DC739B" w:rsidP="005C2366">
            <w:pPr>
              <w:keepNext/>
              <w:keepLines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3A43D1" w:rsidP="005C2366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3A43D1" w:rsidP="005C2366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3A43D1" w:rsidP="005C2366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142174" w:rsidRPr="00142174" w:rsidTr="00E85F4B">
        <w:trPr>
          <w:cantSplit/>
          <w:trHeight w:val="644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0654E4" w:rsidRPr="00142174" w:rsidTr="00E85F4B">
        <w:trPr>
          <w:cantSplit/>
          <w:trHeight w:val="644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E4" w:rsidRPr="00142174" w:rsidRDefault="000654E4" w:rsidP="00E4264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</w:t>
            </w:r>
            <w:r w:rsidR="00E42646">
              <w:rPr>
                <w:b/>
              </w:rPr>
              <w:t>е</w:t>
            </w:r>
            <w:r w:rsidRPr="000654E4">
              <w:rPr>
                <w:b/>
              </w:rPr>
              <w:t xml:space="preserve"> жильем отдельных категорий граждан»</w:t>
            </w:r>
          </w:p>
        </w:tc>
      </w:tr>
      <w:tr w:rsidR="00DC739B" w:rsidRPr="00142174" w:rsidTr="003A43D1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both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both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1</w:t>
            </w:r>
          </w:p>
          <w:p w:rsidR="00DC739B" w:rsidRPr="00142174" w:rsidRDefault="00DC739B" w:rsidP="003A43D1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2B26D1" w:rsidP="003A43D1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Pr="00142174" w:rsidRDefault="00DC739B" w:rsidP="003A43D1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142174" w:rsidRDefault="00DC739B" w:rsidP="005C2366">
            <w:pPr>
              <w:keepNext/>
              <w:keepLines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  <w:tr w:rsidR="00E42646" w:rsidRPr="00142174" w:rsidTr="00DC739B">
        <w:trPr>
          <w:cantSplit/>
          <w:trHeight w:val="1133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46" w:rsidRPr="00E42646" w:rsidRDefault="00E42646" w:rsidP="00E42646">
            <w:pPr>
              <w:keepNext/>
              <w:keepLines/>
              <w:jc w:val="center"/>
              <w:rPr>
                <w:b/>
              </w:rPr>
            </w:pPr>
            <w:r w:rsidRPr="00E42646">
              <w:rPr>
                <w:b/>
              </w:rPr>
              <w:t>Подпрограмма 5</w:t>
            </w:r>
          </w:p>
          <w:p w:rsidR="00E42646" w:rsidRPr="00E42646" w:rsidRDefault="00E42646" w:rsidP="00E42646">
            <w:pPr>
              <w:keepNext/>
              <w:keepLines/>
              <w:ind w:right="567" w:firstLine="851"/>
              <w:jc w:val="center"/>
              <w:rPr>
                <w:b/>
              </w:rPr>
            </w:pPr>
            <w:r w:rsidRPr="00E42646">
              <w:rPr>
                <w:b/>
              </w:rPr>
              <w:t>«Создание условий для обеспечения доступным и комфортным жильем сельского населения».</w:t>
            </w:r>
          </w:p>
          <w:p w:rsidR="00E42646" w:rsidRPr="000654E4" w:rsidRDefault="00E42646" w:rsidP="00E42646">
            <w:pPr>
              <w:keepNext/>
              <w:keepLines/>
              <w:jc w:val="center"/>
            </w:pPr>
          </w:p>
        </w:tc>
      </w:tr>
      <w:tr w:rsidR="00E42646" w:rsidRPr="00142174" w:rsidTr="00DC739B">
        <w:trPr>
          <w:cantSplit/>
          <w:trHeight w:val="1133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46" w:rsidRPr="000654E4" w:rsidRDefault="00E42646" w:rsidP="005C2366">
            <w:pPr>
              <w:keepNext/>
              <w:keepLines/>
            </w:pPr>
            <w:r>
              <w:lastRenderedPageBreak/>
              <w:t xml:space="preserve">5.1 </w:t>
            </w:r>
            <w:r>
              <w:rPr>
                <w:lang w:eastAsia="en-US"/>
              </w:rPr>
              <w:t>Основное мероприятие «Улучшение жилищных условий граждан, проживающих  на сельских территориях»</w:t>
            </w:r>
          </w:p>
        </w:tc>
      </w:tr>
      <w:tr w:rsidR="00DC739B" w:rsidRPr="00142174" w:rsidTr="003A43D1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0654E4" w:rsidRDefault="00DC739B" w:rsidP="005C2366">
            <w:pPr>
              <w:keepNext/>
              <w:keepLines/>
              <w:jc w:val="both"/>
            </w:pPr>
            <w:r>
              <w:t>5.1.1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BA31FD" w:rsidRDefault="00DC739B" w:rsidP="005C2366">
            <w:pPr>
              <w:keepNext/>
              <w:keepLines/>
              <w:jc w:val="both"/>
              <w:rPr>
                <w:color w:val="000000"/>
              </w:rPr>
            </w:pPr>
            <w:r w:rsidRPr="00E42646">
              <w:rPr>
                <w:color w:val="000000"/>
              </w:rPr>
              <w:t>Количество предоставленных социальных выплат гражданам, проживающих на сельских территориях на строительство или приобретение жилья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39B" w:rsidRDefault="00DC739B" w:rsidP="005C2366">
            <w:pPr>
              <w:keepNext/>
              <w:keepLines/>
              <w:jc w:val="center"/>
            </w:pPr>
            <w:r>
              <w:t xml:space="preserve">шт.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0654E4" w:rsidRDefault="00DC739B" w:rsidP="005C2366">
            <w:pPr>
              <w:keepNext/>
              <w:keepLines/>
              <w:jc w:val="center"/>
            </w:pPr>
            <w:r w:rsidRPr="00DC739B">
              <w:t>Администрация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DC739B" w:rsidP="003A43D1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DC739B" w:rsidP="003A43D1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DC739B" w:rsidP="003A43D1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0654E4" w:rsidRDefault="00DC739B" w:rsidP="00DC739B">
            <w:pPr>
              <w:keepNext/>
              <w:keepLines/>
            </w:pPr>
            <w:r w:rsidRPr="00DC739B">
              <w:t xml:space="preserve">Весь комплекс мероприятий  основного мероприятия </w:t>
            </w:r>
            <w:r>
              <w:t>5</w:t>
            </w:r>
            <w:r w:rsidRPr="00DC739B">
              <w:t>.</w:t>
            </w:r>
            <w:r>
              <w:t>1</w:t>
            </w:r>
            <w:r w:rsidRPr="00DC739B">
              <w:t xml:space="preserve">. </w:t>
            </w:r>
            <w:r>
              <w:rPr>
                <w:lang w:eastAsia="en-US"/>
              </w:rPr>
              <w:t>Основное мероприятие «Улучшение жилищных условий граждан, проживающих  на сельских территориях»</w:t>
            </w:r>
          </w:p>
        </w:tc>
      </w:tr>
      <w:tr w:rsidR="00E42646" w:rsidRPr="00142174" w:rsidTr="00DC739B">
        <w:trPr>
          <w:cantSplit/>
          <w:trHeight w:val="1133"/>
        </w:trPr>
        <w:tc>
          <w:tcPr>
            <w:tcW w:w="9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646" w:rsidRPr="000654E4" w:rsidRDefault="00E42646" w:rsidP="005C2366">
            <w:pPr>
              <w:keepNext/>
              <w:keepLines/>
            </w:pPr>
            <w:r>
              <w:rPr>
                <w:spacing w:val="3"/>
                <w:lang w:eastAsia="en-US"/>
              </w:rPr>
              <w:t>5.2 Основное мероприятие «</w:t>
            </w:r>
            <w:r>
              <w:rPr>
                <w:lang w:eastAsia="en-US"/>
              </w:rPr>
              <w:t>Строительство жилья, предоставляемого по договору найма жилого помещения»</w:t>
            </w:r>
          </w:p>
        </w:tc>
      </w:tr>
      <w:tr w:rsidR="00DC739B" w:rsidRPr="00142174" w:rsidTr="003A43D1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Default="00DC739B" w:rsidP="005C2366">
            <w:pPr>
              <w:keepNext/>
              <w:keepLines/>
              <w:jc w:val="both"/>
            </w:pPr>
            <w:r>
              <w:t>5.2.1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DC739B" w:rsidRDefault="00DC739B" w:rsidP="005C2366">
            <w:pPr>
              <w:keepNext/>
              <w:keepLines/>
              <w:jc w:val="both"/>
              <w:rPr>
                <w:color w:val="C00000"/>
              </w:rPr>
            </w:pPr>
            <w:r w:rsidRPr="00EE2789">
              <w:t>Количество граждан, получивших жилье, предоставляемого по договору найма жилого помещения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39B" w:rsidRDefault="00DC739B" w:rsidP="005C2366">
            <w:pPr>
              <w:keepNext/>
              <w:keepLines/>
              <w:jc w:val="center"/>
            </w:pPr>
            <w:r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0654E4" w:rsidRDefault="00DC739B" w:rsidP="005C2366">
            <w:pPr>
              <w:keepNext/>
              <w:keepLines/>
              <w:jc w:val="center"/>
            </w:pPr>
            <w:r w:rsidRPr="00DC739B">
              <w:t>Администрация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EE2789" w:rsidP="003A43D1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EE2789" w:rsidP="003A43D1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9B" w:rsidRDefault="00EE2789" w:rsidP="003A43D1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9B" w:rsidRPr="000654E4" w:rsidRDefault="00DC739B" w:rsidP="005C2366">
            <w:pPr>
              <w:keepNext/>
              <w:keepLines/>
            </w:pPr>
            <w:r w:rsidRPr="00DC739B">
              <w:t>Весь комплекс мероприятий  основного мероприятия</w:t>
            </w:r>
            <w:r>
              <w:t xml:space="preserve"> </w:t>
            </w:r>
            <w:r>
              <w:rPr>
                <w:spacing w:val="3"/>
                <w:lang w:eastAsia="en-US"/>
              </w:rPr>
              <w:t>5.2 Основное мероприятие «</w:t>
            </w:r>
            <w:r>
              <w:rPr>
                <w:lang w:eastAsia="en-US"/>
              </w:rPr>
              <w:t>Строительство жилья, предоставляемого по договору найма жилого помещения»</w:t>
            </w:r>
          </w:p>
        </w:tc>
      </w:tr>
    </w:tbl>
    <w:p w:rsidR="00142174" w:rsidRP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both"/>
        <w:outlineLvl w:val="1"/>
      </w:pPr>
    </w:p>
    <w:p w:rsidR="00DC739B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  <w:r w:rsidRPr="00C84FD5">
        <w:rPr>
          <w:sz w:val="28"/>
          <w:szCs w:val="28"/>
        </w:rPr>
        <w:t xml:space="preserve">Приложение </w:t>
      </w:r>
      <w:r w:rsidR="00776E59">
        <w:rPr>
          <w:sz w:val="28"/>
          <w:szCs w:val="28"/>
        </w:rPr>
        <w:t>8</w:t>
      </w:r>
      <w:r w:rsidRPr="00C84FD5">
        <w:rPr>
          <w:sz w:val="28"/>
          <w:szCs w:val="28"/>
        </w:rPr>
        <w:t xml:space="preserve"> </w:t>
      </w:r>
    </w:p>
    <w:p w:rsidR="00DC739B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  <w:r w:rsidRPr="00C84FD5">
        <w:rPr>
          <w:sz w:val="28"/>
          <w:szCs w:val="28"/>
        </w:rPr>
        <w:t>к муниципальной программе</w:t>
      </w:r>
    </w:p>
    <w:p w:rsidR="00DC739B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  <w:r w:rsidRPr="00C84FD5">
        <w:rPr>
          <w:sz w:val="28"/>
          <w:szCs w:val="28"/>
        </w:rPr>
        <w:t xml:space="preserve"> «Обеспечение жильем </w:t>
      </w:r>
      <w:proofErr w:type="gramStart"/>
      <w:r w:rsidRPr="00C84FD5">
        <w:rPr>
          <w:sz w:val="28"/>
          <w:szCs w:val="28"/>
        </w:rPr>
        <w:t>отдельных</w:t>
      </w:r>
      <w:proofErr w:type="gramEnd"/>
    </w:p>
    <w:p w:rsidR="00DC739B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  <w:r w:rsidRPr="00C84FD5">
        <w:rPr>
          <w:sz w:val="28"/>
          <w:szCs w:val="28"/>
        </w:rPr>
        <w:t xml:space="preserve"> категорий граждан в </w:t>
      </w:r>
      <w:proofErr w:type="spellStart"/>
      <w:r w:rsidRPr="00C84FD5">
        <w:rPr>
          <w:sz w:val="28"/>
          <w:szCs w:val="28"/>
        </w:rPr>
        <w:t>Юрлинском</w:t>
      </w:r>
      <w:proofErr w:type="spellEnd"/>
      <w:r w:rsidRPr="00C84FD5">
        <w:rPr>
          <w:sz w:val="28"/>
          <w:szCs w:val="28"/>
        </w:rPr>
        <w:t xml:space="preserve"> </w:t>
      </w:r>
    </w:p>
    <w:p w:rsidR="00DC739B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  <w:proofErr w:type="gramStart"/>
      <w:r w:rsidRPr="00C84FD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округе Пермского края</w:t>
      </w:r>
      <w:r w:rsidRPr="00C84FD5">
        <w:rPr>
          <w:sz w:val="28"/>
          <w:szCs w:val="28"/>
        </w:rPr>
        <w:t xml:space="preserve">» </w:t>
      </w:r>
      <w:proofErr w:type="gramEnd"/>
    </w:p>
    <w:p w:rsidR="00DC739B" w:rsidRPr="00C84FD5" w:rsidRDefault="00DC739B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right"/>
        <w:outlineLvl w:val="1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601" w:tblpY="133"/>
        <w:tblOverlap w:val="never"/>
        <w:tblW w:w="1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279"/>
        <w:gridCol w:w="1416"/>
        <w:gridCol w:w="1417"/>
        <w:gridCol w:w="1275"/>
        <w:gridCol w:w="19"/>
        <w:gridCol w:w="1270"/>
      </w:tblGrid>
      <w:tr w:rsidR="00DC739B" w:rsidRPr="00797DE4" w:rsidTr="00DC739B">
        <w:trPr>
          <w:gridAfter w:val="1"/>
          <w:wAfter w:w="1270" w:type="dxa"/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№ </w:t>
            </w:r>
            <w:proofErr w:type="gramStart"/>
            <w:r w:rsidRPr="00797DE4">
              <w:rPr>
                <w:lang w:eastAsia="en-US"/>
              </w:rPr>
              <w:t>п</w:t>
            </w:r>
            <w:proofErr w:type="gramEnd"/>
            <w:r w:rsidRPr="00797DE4">
              <w:rPr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Исполнители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Источник финансирования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Расходы (тыс. руб.)</w:t>
            </w:r>
          </w:p>
        </w:tc>
      </w:tr>
      <w:tr w:rsidR="00DC739B" w:rsidRPr="00797DE4" w:rsidTr="00DC739B">
        <w:trPr>
          <w:gridAfter w:val="2"/>
          <w:wAfter w:w="1289" w:type="dxa"/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2022</w:t>
            </w:r>
          </w:p>
        </w:tc>
      </w:tr>
      <w:tr w:rsidR="00DC739B" w:rsidRPr="00797DE4" w:rsidTr="00DC739B">
        <w:trPr>
          <w:gridAfter w:val="2"/>
          <w:wAfter w:w="1289" w:type="dxa"/>
          <w:trHeight w:val="1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2C0E74" w:rsidRDefault="00DC739B" w:rsidP="00DC739B">
            <w:pPr>
              <w:keepNext/>
              <w:keepLines/>
              <w:numPr>
                <w:ilvl w:val="0"/>
                <w:numId w:val="2"/>
              </w:numPr>
              <w:spacing w:line="276" w:lineRule="auto"/>
              <w:ind w:right="-1"/>
              <w:jc w:val="center"/>
              <w:rPr>
                <w:lang w:eastAsia="en-US"/>
              </w:rPr>
            </w:pPr>
            <w:r w:rsidRPr="002C0E74">
              <w:rPr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 w:rsidRPr="002C0E74">
              <w:rPr>
                <w:lang w:eastAsia="en-US"/>
              </w:rPr>
              <w:t>Юрлинском</w:t>
            </w:r>
            <w:proofErr w:type="spellEnd"/>
            <w:r w:rsidRPr="002C0E74">
              <w:rPr>
                <w:lang w:eastAsia="en-US"/>
              </w:rPr>
              <w:t xml:space="preserve"> муниципальном  </w:t>
            </w:r>
            <w:r w:rsidRPr="002C0E74">
              <w:t xml:space="preserve"> округе Пермского края</w:t>
            </w:r>
            <w:r w:rsidRPr="002C0E74">
              <w:rPr>
                <w:lang w:eastAsia="en-US"/>
              </w:rPr>
              <w:t>»</w:t>
            </w:r>
          </w:p>
        </w:tc>
      </w:tr>
      <w:tr w:rsidR="00DC739B" w:rsidRPr="00797DE4" w:rsidTr="00DC739B">
        <w:trPr>
          <w:gridAfter w:val="2"/>
          <w:wAfter w:w="1289" w:type="dxa"/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2 681,36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2 681,36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5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5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797DE4">
              <w:rPr>
                <w:lang w:eastAsia="en-US"/>
              </w:rPr>
              <w:t>Админист</w:t>
            </w:r>
            <w:proofErr w:type="spellEnd"/>
            <w:r>
              <w:rPr>
                <w:lang w:eastAsia="en-US"/>
              </w:rPr>
              <w:t>-</w:t>
            </w:r>
            <w:r w:rsidRPr="00797DE4">
              <w:rPr>
                <w:lang w:eastAsia="en-US"/>
              </w:rPr>
              <w:t>рация</w:t>
            </w:r>
            <w:proofErr w:type="gramEnd"/>
            <w:r w:rsidRPr="00797DE4">
              <w:rPr>
                <w:lang w:eastAsia="en-US"/>
              </w:rPr>
              <w:t xml:space="preserve"> </w:t>
            </w:r>
            <w:proofErr w:type="spellStart"/>
            <w:r w:rsidRPr="00797DE4">
              <w:rPr>
                <w:lang w:eastAsia="en-US"/>
              </w:rPr>
              <w:t>Юрлинского</w:t>
            </w:r>
            <w:proofErr w:type="spellEnd"/>
            <w:r w:rsidRPr="00797DE4">
              <w:rPr>
                <w:lang w:eastAsia="en-US"/>
              </w:rPr>
              <w:t xml:space="preserve"> </w:t>
            </w:r>
            <w:proofErr w:type="spellStart"/>
            <w:r w:rsidRPr="00797DE4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797DE4">
              <w:rPr>
                <w:lang w:eastAsia="en-US"/>
              </w:rPr>
              <w:t>ного</w:t>
            </w:r>
            <w:proofErr w:type="spellEnd"/>
            <w:r w:rsidRPr="00797D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района</w:t>
            </w:r>
          </w:p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2 681,36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2 681,36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10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left="-110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1.1.3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Постановка на учет  молодых семей как нуждающихся в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797DE4">
              <w:rPr>
                <w:lang w:eastAsia="en-US"/>
              </w:rPr>
              <w:t>Админист</w:t>
            </w:r>
            <w:proofErr w:type="spellEnd"/>
            <w:r>
              <w:rPr>
                <w:lang w:eastAsia="en-US"/>
              </w:rPr>
              <w:t>-</w:t>
            </w:r>
            <w:r w:rsidRPr="00797DE4">
              <w:rPr>
                <w:lang w:eastAsia="en-US"/>
              </w:rPr>
              <w:t>рация</w:t>
            </w:r>
            <w:proofErr w:type="gramEnd"/>
            <w:r w:rsidRPr="00797DE4">
              <w:rPr>
                <w:lang w:eastAsia="en-US"/>
              </w:rPr>
              <w:t xml:space="preserve"> </w:t>
            </w:r>
            <w:proofErr w:type="spellStart"/>
            <w:r w:rsidRPr="00797DE4">
              <w:rPr>
                <w:lang w:eastAsia="en-US"/>
              </w:rPr>
              <w:t>Юрлинского</w:t>
            </w:r>
            <w:proofErr w:type="spellEnd"/>
            <w:r w:rsidRPr="00797DE4">
              <w:rPr>
                <w:lang w:eastAsia="en-US"/>
              </w:rPr>
              <w:t xml:space="preserve"> </w:t>
            </w:r>
            <w:proofErr w:type="spellStart"/>
            <w:r w:rsidRPr="00797DE4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797DE4">
              <w:rPr>
                <w:lang w:eastAsia="en-US"/>
              </w:rPr>
              <w:t>ного</w:t>
            </w:r>
            <w:proofErr w:type="spellEnd"/>
            <w:r w:rsidRPr="00797D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района</w:t>
            </w:r>
          </w:p>
          <w:p w:rsidR="00DC739B" w:rsidRDefault="00DC739B" w:rsidP="00DC739B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1.1.5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01101F">
              <w:rPr>
                <w:lang w:eastAsia="en-US"/>
              </w:rPr>
              <w:t>Админист</w:t>
            </w:r>
            <w:proofErr w:type="spellEnd"/>
            <w:r w:rsidRPr="0001101F">
              <w:rPr>
                <w:lang w:eastAsia="en-US"/>
              </w:rPr>
              <w:t>-рация</w:t>
            </w:r>
            <w:proofErr w:type="gram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Юрлинского</w:t>
            </w:r>
            <w:proofErr w:type="spell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муниципаль-ного</w:t>
            </w:r>
            <w:proofErr w:type="spellEnd"/>
            <w:r w:rsidRPr="0001101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1.1.6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01101F">
              <w:rPr>
                <w:lang w:eastAsia="en-US"/>
              </w:rPr>
              <w:t>Админист</w:t>
            </w:r>
            <w:proofErr w:type="spellEnd"/>
            <w:r w:rsidRPr="0001101F">
              <w:rPr>
                <w:lang w:eastAsia="en-US"/>
              </w:rPr>
              <w:t>-рация</w:t>
            </w:r>
            <w:proofErr w:type="gram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Юрлинского</w:t>
            </w:r>
            <w:proofErr w:type="spell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муниципаль-ного</w:t>
            </w:r>
            <w:proofErr w:type="spellEnd"/>
            <w:r w:rsidRPr="0001101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lastRenderedPageBreak/>
              <w:t>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Формирование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01101F">
              <w:rPr>
                <w:lang w:eastAsia="en-US"/>
              </w:rPr>
              <w:t>Админист</w:t>
            </w:r>
            <w:proofErr w:type="spellEnd"/>
            <w:r w:rsidRPr="0001101F">
              <w:rPr>
                <w:lang w:eastAsia="en-US"/>
              </w:rPr>
              <w:t>-рация</w:t>
            </w:r>
            <w:proofErr w:type="gram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Юрлинского</w:t>
            </w:r>
            <w:proofErr w:type="spellEnd"/>
            <w:r w:rsidRPr="0001101F">
              <w:rPr>
                <w:lang w:eastAsia="en-US"/>
              </w:rPr>
              <w:t xml:space="preserve"> </w:t>
            </w:r>
            <w:proofErr w:type="spellStart"/>
            <w:r w:rsidRPr="0001101F">
              <w:rPr>
                <w:lang w:eastAsia="en-US"/>
              </w:rPr>
              <w:t>муниципаль-ного</w:t>
            </w:r>
            <w:proofErr w:type="spellEnd"/>
            <w:r w:rsidRPr="0001101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273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797DE4">
              <w:rPr>
                <w:rFonts w:eastAsia="Calibri"/>
                <w:b/>
                <w:lang w:eastAsia="en-US"/>
              </w:rPr>
              <w:t>Итого по подпрограмме 1: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DE18FE" w:rsidRDefault="00DC739B" w:rsidP="00DC739B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DE18FE">
              <w:rPr>
                <w:b/>
                <w:lang w:eastAsia="en-US"/>
              </w:rPr>
              <w:t>2 681,36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DE18FE" w:rsidRDefault="00DC739B" w:rsidP="00DC739B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DE18FE">
              <w:rPr>
                <w:b/>
                <w:lang w:eastAsia="en-US"/>
              </w:rPr>
              <w:t>2 681,36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890DEB" w:rsidRDefault="00DC739B" w:rsidP="00DC739B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890DEB">
              <w:rPr>
                <w:b/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284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DC739B" w:rsidRPr="00797DE4" w:rsidTr="00DC739B">
        <w:trPr>
          <w:gridAfter w:val="2"/>
          <w:wAfter w:w="1289" w:type="dxa"/>
          <w:trHeight w:val="284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1 931,36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284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jc w:val="center"/>
              <w:rPr>
                <w:bCs/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2. Подпрограмма  «Кадры»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Обеспечение жильем привлеченных работников в бюджетную сферу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6344FB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4914,184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6344FB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6344FB" w:rsidRDefault="00DC739B" w:rsidP="00DC739B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4252,80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- количественный состав</w:t>
            </w:r>
          </w:p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- качественный состав</w:t>
            </w:r>
          </w:p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- оценка демографической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  <w:r>
              <w:rPr>
                <w:lang w:eastAsia="en-US"/>
              </w:rPr>
              <w:t>,</w:t>
            </w:r>
          </w:p>
          <w:p w:rsidR="00DC739B" w:rsidRPr="00797DE4" w:rsidRDefault="00DC739B" w:rsidP="00DC739B">
            <w:pPr>
              <w:keepNext/>
              <w:keepLines/>
              <w:ind w:left="-108" w:right="-108" w:firstLine="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Управление образования,</w:t>
            </w:r>
          </w:p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Управление культуры,</w:t>
            </w:r>
          </w:p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ГБУЗ ПК «</w:t>
            </w:r>
            <w:proofErr w:type="spellStart"/>
            <w:r w:rsidRPr="00797DE4">
              <w:rPr>
                <w:lang w:eastAsia="en-US"/>
              </w:rPr>
              <w:t>Юрлинская</w:t>
            </w:r>
            <w:proofErr w:type="spellEnd"/>
            <w:r w:rsidRPr="00797DE4">
              <w:rPr>
                <w:lang w:eastAsia="en-US"/>
              </w:rPr>
              <w:t xml:space="preserve"> ЦРБ»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bCs/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08" w:firstLine="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Управление образования,</w:t>
            </w:r>
          </w:p>
          <w:p w:rsidR="00DC739B" w:rsidRPr="00797DE4" w:rsidRDefault="00DC739B" w:rsidP="00DC739B">
            <w:pPr>
              <w:keepNext/>
              <w:keepLines/>
              <w:ind w:left="-108" w:right="-108" w:firstLine="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Управление культуры,</w:t>
            </w:r>
          </w:p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ГБУЗ ПК «</w:t>
            </w:r>
            <w:proofErr w:type="spellStart"/>
            <w:r w:rsidRPr="00797DE4">
              <w:rPr>
                <w:lang w:eastAsia="en-US"/>
              </w:rPr>
              <w:t>Юрлинская</w:t>
            </w:r>
            <w:proofErr w:type="spellEnd"/>
            <w:r w:rsidRPr="00797DE4">
              <w:rPr>
                <w:lang w:eastAsia="en-US"/>
              </w:rPr>
              <w:t xml:space="preserve"> ЦРБ»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Заключение трудовых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Муниципальные учреждения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1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Формирование служебного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8C774B">
              <w:rPr>
                <w:lang w:eastAsia="en-US"/>
              </w:rPr>
              <w:t>Админист</w:t>
            </w:r>
            <w:proofErr w:type="spellEnd"/>
            <w:r w:rsidRPr="008C774B">
              <w:rPr>
                <w:lang w:eastAsia="en-US"/>
              </w:rPr>
              <w:t>-рация</w:t>
            </w:r>
            <w:proofErr w:type="gramEnd"/>
            <w:r w:rsidRPr="008C774B">
              <w:rPr>
                <w:lang w:eastAsia="en-US"/>
              </w:rPr>
              <w:t xml:space="preserve"> </w:t>
            </w:r>
            <w:proofErr w:type="spellStart"/>
            <w:r w:rsidRPr="008C774B">
              <w:rPr>
                <w:lang w:eastAsia="en-US"/>
              </w:rPr>
              <w:t>Юрлинского</w:t>
            </w:r>
            <w:proofErr w:type="spellEnd"/>
            <w:r w:rsidRPr="008C774B">
              <w:rPr>
                <w:lang w:eastAsia="en-US"/>
              </w:rPr>
              <w:t xml:space="preserve"> </w:t>
            </w:r>
            <w:proofErr w:type="spellStart"/>
            <w:r w:rsidRPr="008C774B">
              <w:rPr>
                <w:lang w:eastAsia="en-US"/>
              </w:rPr>
              <w:t>муниципаль-ного</w:t>
            </w:r>
            <w:proofErr w:type="spellEnd"/>
            <w:r w:rsidRPr="008C774B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4609,384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3 948,00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3 948,00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proofErr w:type="spellStart"/>
            <w:proofErr w:type="gramStart"/>
            <w:r w:rsidRPr="008C774B">
              <w:rPr>
                <w:lang w:eastAsia="en-US"/>
              </w:rPr>
              <w:t>Админист</w:t>
            </w:r>
            <w:proofErr w:type="spellEnd"/>
            <w:r w:rsidRPr="008C774B">
              <w:rPr>
                <w:lang w:eastAsia="en-US"/>
              </w:rPr>
              <w:t>-рация</w:t>
            </w:r>
            <w:proofErr w:type="gramEnd"/>
            <w:r w:rsidRPr="008C774B">
              <w:rPr>
                <w:lang w:eastAsia="en-US"/>
              </w:rPr>
              <w:t xml:space="preserve"> </w:t>
            </w:r>
            <w:proofErr w:type="spellStart"/>
            <w:r w:rsidRPr="008C774B">
              <w:rPr>
                <w:lang w:eastAsia="en-US"/>
              </w:rPr>
              <w:t>Юрлинского</w:t>
            </w:r>
            <w:proofErr w:type="spellEnd"/>
            <w:r w:rsidRPr="008C774B">
              <w:rPr>
                <w:lang w:eastAsia="en-US"/>
              </w:rPr>
              <w:t xml:space="preserve"> </w:t>
            </w:r>
            <w:proofErr w:type="spellStart"/>
            <w:r w:rsidRPr="008C774B">
              <w:rPr>
                <w:lang w:eastAsia="en-US"/>
              </w:rPr>
              <w:t>муниципаль-ного</w:t>
            </w:r>
            <w:proofErr w:type="spellEnd"/>
            <w:r w:rsidRPr="008C774B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Мероприятия по содержанию служебного </w:t>
            </w:r>
            <w:r w:rsidRPr="00797DE4">
              <w:rPr>
                <w:lang w:eastAsia="en-US"/>
              </w:rPr>
              <w:lastRenderedPageBreak/>
              <w:t>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r w:rsidRPr="00EA4D1C">
              <w:rPr>
                <w:rFonts w:eastAsia="Calibri"/>
                <w:lang w:eastAsia="en-US"/>
              </w:rPr>
              <w:t>304,80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r w:rsidRPr="00EA4D1C">
              <w:rPr>
                <w:rFonts w:eastAsia="Calibri"/>
                <w:lang w:eastAsia="en-US"/>
              </w:rPr>
              <w:t>304,80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lastRenderedPageBreak/>
              <w:t>2.2.1.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Заключение договоров найма служебного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0,00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Уплата налогов на имущество за служебный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r w:rsidRPr="00B05DF9">
              <w:rPr>
                <w:rFonts w:eastAsia="Calibri"/>
                <w:lang w:eastAsia="en-US"/>
              </w:rPr>
              <w:t>294,30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Default="00DC739B" w:rsidP="00DC739B">
            <w:pPr>
              <w:jc w:val="center"/>
            </w:pPr>
            <w:r w:rsidRPr="00B05DF9">
              <w:rPr>
                <w:rFonts w:eastAsia="Calibri"/>
                <w:lang w:eastAsia="en-US"/>
              </w:rPr>
              <w:t>294,30</w:t>
            </w:r>
          </w:p>
        </w:tc>
      </w:tr>
      <w:tr w:rsidR="00DC739B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2.2.3.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9B" w:rsidRPr="00797DE4" w:rsidRDefault="00DC739B" w:rsidP="00DC739B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  <w:r w:rsidRPr="00797DE4">
              <w:rPr>
                <w:rFonts w:eastAsia="Calibri"/>
                <w:lang w:eastAsia="en-US"/>
              </w:rPr>
              <w:t>10,50</w:t>
            </w:r>
          </w:p>
        </w:tc>
      </w:tr>
      <w:tr w:rsidR="00F44DE4" w:rsidRPr="00797DE4" w:rsidTr="00DC739B">
        <w:trPr>
          <w:gridAfter w:val="2"/>
          <w:wAfter w:w="1289" w:type="dxa"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F44DE4" w:rsidRPr="00F93E7C" w:rsidTr="00DC739B">
        <w:trPr>
          <w:gridAfter w:val="2"/>
          <w:wAfter w:w="1289" w:type="dxa"/>
          <w:trHeight w:val="416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Итого по подпрограмме 2: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F93E7C" w:rsidRDefault="00F44DE4" w:rsidP="00F44DE4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F93E7C">
              <w:rPr>
                <w:b/>
                <w:lang w:eastAsia="en-US"/>
              </w:rPr>
              <w:t>4914,184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E4" w:rsidRPr="00C76642" w:rsidRDefault="00F44DE4" w:rsidP="00F44DE4">
            <w:pPr>
              <w:jc w:val="center"/>
              <w:rPr>
                <w:b/>
              </w:rPr>
            </w:pPr>
            <w:r w:rsidRPr="00C76642">
              <w:rPr>
                <w:b/>
              </w:rPr>
              <w:t>4252,8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E4" w:rsidRPr="00C76642" w:rsidRDefault="00F44DE4" w:rsidP="00F44DE4">
            <w:pPr>
              <w:jc w:val="center"/>
              <w:rPr>
                <w:b/>
              </w:rPr>
            </w:pPr>
            <w:r w:rsidRPr="00C76642">
              <w:rPr>
                <w:b/>
              </w:rPr>
              <w:t>4252,80</w:t>
            </w:r>
          </w:p>
        </w:tc>
      </w:tr>
      <w:tr w:rsidR="00F44DE4" w:rsidRPr="006344FB" w:rsidTr="00DC739B">
        <w:trPr>
          <w:gridAfter w:val="2"/>
          <w:wAfter w:w="1289" w:type="dxa"/>
          <w:trHeight w:val="291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4914,184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4252,80</w:t>
            </w:r>
          </w:p>
        </w:tc>
      </w:tr>
      <w:tr w:rsidR="00F44DE4" w:rsidRPr="006344FB" w:rsidTr="00DC739B">
        <w:trPr>
          <w:gridAfter w:val="2"/>
          <w:wAfter w:w="1289" w:type="dxa"/>
          <w:trHeight w:val="291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291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BE5DF2" w:rsidRDefault="00F44DE4" w:rsidP="00F44DE4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BE5DF2">
              <w:rPr>
                <w:lang w:eastAsia="en-US"/>
              </w:rPr>
              <w:t>3. Подпрограмма «</w:t>
            </w:r>
            <w:r w:rsidRPr="00BE5DF2">
              <w:rPr>
                <w:rFonts w:eastAsia="Arial"/>
                <w:bCs/>
                <w:lang w:eastAsia="ar-SA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BE5DF2">
              <w:rPr>
                <w:rFonts w:eastAsia="Arial"/>
                <w:bCs/>
                <w:lang w:eastAsia="ar-SA"/>
              </w:rPr>
              <w:t>Юрлинском</w:t>
            </w:r>
            <w:proofErr w:type="spellEnd"/>
            <w:r w:rsidRPr="00BE5DF2">
              <w:rPr>
                <w:rFonts w:eastAsia="Arial"/>
                <w:bCs/>
                <w:lang w:eastAsia="ar-SA"/>
              </w:rPr>
              <w:t xml:space="preserve"> муниципальном </w:t>
            </w:r>
            <w:r w:rsidRPr="00BE5DF2">
              <w:rPr>
                <w:lang w:eastAsia="en-US"/>
              </w:rPr>
              <w:t xml:space="preserve"> округе Пермского края</w:t>
            </w:r>
            <w:r w:rsidRPr="00BE5DF2">
              <w:rPr>
                <w:rFonts w:eastAsia="Arial"/>
                <w:bCs/>
                <w:lang w:eastAsia="ar-SA"/>
              </w:rPr>
              <w:t xml:space="preserve"> »</w:t>
            </w:r>
          </w:p>
        </w:tc>
      </w:tr>
      <w:tr w:rsidR="00F44DE4" w:rsidRPr="006344FB" w:rsidTr="00DC739B">
        <w:trPr>
          <w:gridAfter w:val="2"/>
          <w:wAfter w:w="1289" w:type="dxa"/>
          <w:trHeight w:val="6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 w:firstLine="34"/>
              <w:jc w:val="center"/>
              <w:rPr>
                <w:bCs/>
                <w:color w:val="000000"/>
                <w:lang w:eastAsia="en-US"/>
              </w:rPr>
            </w:pPr>
            <w:r w:rsidRPr="006344FB">
              <w:rPr>
                <w:bCs/>
                <w:color w:val="000000"/>
                <w:lang w:eastAsia="en-US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12 406,83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</w:tr>
      <w:tr w:rsidR="00F44DE4" w:rsidRPr="006344FB" w:rsidTr="00DC739B">
        <w:trPr>
          <w:gridAfter w:val="2"/>
          <w:wAfter w:w="1289" w:type="dxa"/>
          <w:trHeight w:val="7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12 406,83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</w:tr>
      <w:tr w:rsidR="00F44DE4" w:rsidRPr="006344FB" w:rsidTr="00DC739B">
        <w:trPr>
          <w:gridAfter w:val="2"/>
          <w:wAfter w:w="1289" w:type="dxa"/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8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645261">
              <w:rPr>
                <w:lang w:eastAsia="en-US"/>
              </w:rPr>
              <w:t>Админист</w:t>
            </w:r>
            <w:proofErr w:type="spellEnd"/>
            <w:r w:rsidRPr="00645261">
              <w:rPr>
                <w:lang w:eastAsia="en-US"/>
              </w:rPr>
              <w:t>-рация</w:t>
            </w:r>
            <w:proofErr w:type="gram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Юрлинского</w:t>
            </w:r>
            <w:proofErr w:type="spell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муниципаль-ного</w:t>
            </w:r>
            <w:proofErr w:type="spellEnd"/>
            <w:r w:rsidRPr="0064526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3.1.2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b/>
                <w:lang w:eastAsia="en-US"/>
              </w:rPr>
            </w:pPr>
            <w:r w:rsidRPr="006344FB">
              <w:rPr>
                <w:bCs/>
                <w:color w:val="000000"/>
                <w:lang w:eastAsia="en-US"/>
              </w:rPr>
              <w:t xml:space="preserve">Строительство и приобретение жилых помещений для формирования специализированного </w:t>
            </w:r>
            <w:r w:rsidRPr="006344FB">
              <w:rPr>
                <w:bCs/>
                <w:color w:val="000000"/>
                <w:lang w:eastAsia="en-US"/>
              </w:rPr>
              <w:lastRenderedPageBreak/>
              <w:t xml:space="preserve">жилищного фонда для </w:t>
            </w:r>
            <w:r w:rsidRPr="006344FB">
              <w:rPr>
                <w:rFonts w:eastAsia="Arial"/>
                <w:bCs/>
                <w:lang w:eastAsia="ar-SA"/>
              </w:rPr>
              <w:t xml:space="preserve">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645261">
              <w:rPr>
                <w:lang w:eastAsia="en-US"/>
              </w:rPr>
              <w:lastRenderedPageBreak/>
              <w:t>Админист</w:t>
            </w:r>
            <w:proofErr w:type="spellEnd"/>
            <w:r w:rsidRPr="00645261">
              <w:rPr>
                <w:lang w:eastAsia="en-US"/>
              </w:rPr>
              <w:t>-рация</w:t>
            </w:r>
            <w:proofErr w:type="gram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Юрлинского</w:t>
            </w:r>
            <w:proofErr w:type="spell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муниципаль-ного</w:t>
            </w:r>
            <w:proofErr w:type="spellEnd"/>
            <w:r w:rsidRPr="0064526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11 618,43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13 167,56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13 167,56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lastRenderedPageBreak/>
              <w:t>3.1.3.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Cs/>
                <w:color w:val="000000"/>
                <w:lang w:eastAsia="en-US"/>
              </w:rPr>
            </w:pPr>
            <w:r w:rsidRPr="006344FB">
              <w:rPr>
                <w:lang w:eastAsia="en-US"/>
              </w:rPr>
              <w:t>Предоставление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645261">
              <w:rPr>
                <w:lang w:eastAsia="en-US"/>
              </w:rPr>
              <w:t>Админист</w:t>
            </w:r>
            <w:proofErr w:type="spellEnd"/>
            <w:r w:rsidRPr="00645261">
              <w:rPr>
                <w:lang w:eastAsia="en-US"/>
              </w:rPr>
              <w:t>-рация</w:t>
            </w:r>
            <w:proofErr w:type="gram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Юрлинского</w:t>
            </w:r>
            <w:proofErr w:type="spell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муниципаль-ного</w:t>
            </w:r>
            <w:proofErr w:type="spellEnd"/>
            <w:r w:rsidRPr="0064526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3.1.4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645261">
              <w:rPr>
                <w:lang w:eastAsia="en-US"/>
              </w:rPr>
              <w:t>Админист</w:t>
            </w:r>
            <w:proofErr w:type="spellEnd"/>
            <w:r w:rsidRPr="00645261">
              <w:rPr>
                <w:lang w:eastAsia="en-US"/>
              </w:rPr>
              <w:t>-рация</w:t>
            </w:r>
            <w:proofErr w:type="gram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Юрлинского</w:t>
            </w:r>
            <w:proofErr w:type="spell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муниципаль-ного</w:t>
            </w:r>
            <w:proofErr w:type="spellEnd"/>
            <w:r w:rsidRPr="0064526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Cs/>
                <w:color w:val="000000"/>
                <w:lang w:eastAsia="en-US"/>
              </w:rPr>
            </w:pPr>
            <w:r w:rsidRPr="006344FB">
              <w:rPr>
                <w:lang w:eastAsia="en-US"/>
              </w:rPr>
              <w:t>Формирование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645261">
              <w:rPr>
                <w:lang w:eastAsia="en-US"/>
              </w:rPr>
              <w:t>Админист</w:t>
            </w:r>
            <w:proofErr w:type="spellEnd"/>
            <w:r w:rsidRPr="00645261">
              <w:rPr>
                <w:lang w:eastAsia="en-US"/>
              </w:rPr>
              <w:t>-рация</w:t>
            </w:r>
            <w:proofErr w:type="gram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Юрлинского</w:t>
            </w:r>
            <w:proofErr w:type="spellEnd"/>
            <w:r w:rsidRPr="00645261">
              <w:rPr>
                <w:lang w:eastAsia="en-US"/>
              </w:rPr>
              <w:t xml:space="preserve"> </w:t>
            </w:r>
            <w:proofErr w:type="spellStart"/>
            <w:r w:rsidRPr="00645261">
              <w:rPr>
                <w:lang w:eastAsia="en-US"/>
              </w:rPr>
              <w:t>муниципаль-ного</w:t>
            </w:r>
            <w:proofErr w:type="spellEnd"/>
            <w:r w:rsidRPr="0064526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Оценка стоимости квадратного метра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  <w:r w:rsidRPr="006344FB">
              <w:rPr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Cs/>
                <w:color w:val="000000"/>
                <w:lang w:eastAsia="en-US"/>
              </w:rPr>
            </w:pPr>
            <w:r w:rsidRPr="006344FB">
              <w:rPr>
                <w:bCs/>
                <w:color w:val="000000"/>
                <w:lang w:eastAsia="en-US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1 106,30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1 106,30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3.2.1.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 xml:space="preserve">Заключение договоров найма </w:t>
            </w:r>
            <w:r w:rsidRPr="006344FB">
              <w:rPr>
                <w:lang w:eastAsia="en-US"/>
              </w:rPr>
              <w:lastRenderedPageBreak/>
              <w:t>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lastRenderedPageBreak/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1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lastRenderedPageBreak/>
              <w:t>3.2.2.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Cs/>
                <w:color w:val="000000"/>
                <w:lang w:eastAsia="en-US"/>
              </w:rPr>
            </w:pPr>
            <w:r w:rsidRPr="006344FB">
              <w:rPr>
                <w:bCs/>
                <w:color w:val="000000"/>
                <w:lang w:eastAsia="en-US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1 106,30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1 106,30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Итого по подпрограмме 3: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12 406,83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14 273,86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14 273,86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12 406,83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14 273,86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E4" w:rsidRPr="00AA7606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AA7606">
              <w:rPr>
                <w:lang w:eastAsia="en-US"/>
              </w:rPr>
              <w:t xml:space="preserve">Подпрограмма 4 «Исполнение государственных обязательств по обеспечению жильем отдельных категорий граждан»  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Обеспечение жильем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2 214,10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4.1.1.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Формирование списка ветеранов, инвалидов и семей, имеющих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13FEE">
              <w:rPr>
                <w:lang w:eastAsia="en-US"/>
              </w:rPr>
              <w:t>Админист</w:t>
            </w:r>
            <w:proofErr w:type="spellEnd"/>
            <w:r w:rsidRPr="00413FEE">
              <w:rPr>
                <w:lang w:eastAsia="en-US"/>
              </w:rPr>
              <w:t>-рация</w:t>
            </w:r>
            <w:proofErr w:type="gram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Юрлинского</w:t>
            </w:r>
            <w:proofErr w:type="spell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муниципаль-ного</w:t>
            </w:r>
            <w:proofErr w:type="spellEnd"/>
            <w:r w:rsidRPr="00413FEE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4.1.2.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Формирование списка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13FEE">
              <w:rPr>
                <w:lang w:eastAsia="en-US"/>
              </w:rPr>
              <w:t>Админист</w:t>
            </w:r>
            <w:proofErr w:type="spellEnd"/>
            <w:r w:rsidRPr="00413FEE">
              <w:rPr>
                <w:lang w:eastAsia="en-US"/>
              </w:rPr>
              <w:t>-рация</w:t>
            </w:r>
            <w:proofErr w:type="gram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Юрлинского</w:t>
            </w:r>
            <w:proofErr w:type="spell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муниципаль-ного</w:t>
            </w:r>
            <w:proofErr w:type="spellEnd"/>
            <w:r w:rsidRPr="00413FEE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4.1.3.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 xml:space="preserve">Предоставление субсидий отдельным категориям граждан, в </w:t>
            </w:r>
            <w:proofErr w:type="spellStart"/>
            <w:r w:rsidRPr="006344FB">
              <w:rPr>
                <w:lang w:eastAsia="en-US"/>
              </w:rPr>
              <w:t>т.ч</w:t>
            </w:r>
            <w:proofErr w:type="spellEnd"/>
            <w:r w:rsidRPr="006344F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13FEE">
              <w:rPr>
                <w:lang w:eastAsia="en-US"/>
              </w:rPr>
              <w:t>Админист</w:t>
            </w:r>
            <w:proofErr w:type="spellEnd"/>
            <w:r w:rsidRPr="00413FEE">
              <w:rPr>
                <w:lang w:eastAsia="en-US"/>
              </w:rPr>
              <w:t>-рация</w:t>
            </w:r>
            <w:proofErr w:type="gram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Юрлинского</w:t>
            </w:r>
            <w:proofErr w:type="spellEnd"/>
            <w:r w:rsidRPr="00413FEE">
              <w:rPr>
                <w:lang w:eastAsia="en-US"/>
              </w:rPr>
              <w:t xml:space="preserve"> </w:t>
            </w:r>
            <w:proofErr w:type="spellStart"/>
            <w:r w:rsidRPr="00413FEE">
              <w:rPr>
                <w:lang w:eastAsia="en-US"/>
              </w:rPr>
              <w:t>муниципаль-ного</w:t>
            </w:r>
            <w:proofErr w:type="spellEnd"/>
            <w:r w:rsidRPr="00413FEE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2 214,10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9C10B6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Обеспечение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9C10B6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Обеспечение жильем отдельных категорий граждан, установленных федеральным законом от 24 ноября 1995 года № 181- 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B31E1">
              <w:rPr>
                <w:lang w:eastAsia="en-US"/>
              </w:rPr>
              <w:t>Админист</w:t>
            </w:r>
            <w:proofErr w:type="spellEnd"/>
            <w:r w:rsidRPr="001B31E1">
              <w:rPr>
                <w:lang w:eastAsia="en-US"/>
              </w:rPr>
              <w:t>-рация</w:t>
            </w:r>
            <w:proofErr w:type="gram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Юрлинского</w:t>
            </w:r>
            <w:proofErr w:type="spell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муниципаль-ного</w:t>
            </w:r>
            <w:proofErr w:type="spellEnd"/>
            <w:r w:rsidRPr="001B31E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9C10B6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B31E1">
              <w:rPr>
                <w:lang w:eastAsia="en-US"/>
              </w:rPr>
              <w:t>Админист</w:t>
            </w:r>
            <w:proofErr w:type="spellEnd"/>
            <w:r w:rsidRPr="001B31E1">
              <w:rPr>
                <w:lang w:eastAsia="en-US"/>
              </w:rPr>
              <w:t>-рация</w:t>
            </w:r>
            <w:proofErr w:type="gram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Юрлинского</w:t>
            </w:r>
            <w:proofErr w:type="spell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муниципаль-ного</w:t>
            </w:r>
            <w:proofErr w:type="spellEnd"/>
            <w:r w:rsidRPr="001B31E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2 214,10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4.1.4.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Формирование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B31E1">
              <w:rPr>
                <w:lang w:eastAsia="en-US"/>
              </w:rPr>
              <w:t>Админист</w:t>
            </w:r>
            <w:proofErr w:type="spellEnd"/>
            <w:r w:rsidRPr="001B31E1">
              <w:rPr>
                <w:lang w:eastAsia="en-US"/>
              </w:rPr>
              <w:t>-рация</w:t>
            </w:r>
            <w:proofErr w:type="gram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Юрлинского</w:t>
            </w:r>
            <w:proofErr w:type="spellEnd"/>
            <w:r w:rsidRPr="001B31E1">
              <w:rPr>
                <w:lang w:eastAsia="en-US"/>
              </w:rPr>
              <w:t xml:space="preserve"> </w:t>
            </w:r>
            <w:proofErr w:type="spellStart"/>
            <w:r w:rsidRPr="001B31E1">
              <w:rPr>
                <w:lang w:eastAsia="en-US"/>
              </w:rPr>
              <w:t>муниципаль-ного</w:t>
            </w:r>
            <w:proofErr w:type="spellEnd"/>
            <w:r w:rsidRPr="001B31E1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Итого по подпрограмме 4: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729,14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b/>
                <w:lang w:eastAsia="en-US"/>
              </w:rPr>
            </w:pPr>
            <w:r w:rsidRPr="006344FB">
              <w:rPr>
                <w:b/>
                <w:lang w:eastAsia="en-US"/>
              </w:rPr>
              <w:t>2 214,10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1003D6" w:rsidRDefault="00F44DE4" w:rsidP="00F44DE4">
            <w:pPr>
              <w:jc w:val="center"/>
              <w:rPr>
                <w:b/>
              </w:rPr>
            </w:pPr>
            <w:r w:rsidRPr="001003D6">
              <w:rPr>
                <w:b/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3216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729,14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2 214,10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3216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3216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</w:pPr>
            <w:r w:rsidRPr="0096221A">
              <w:rPr>
                <w:lang w:eastAsia="en-US"/>
              </w:rPr>
              <w:t>Подпрограмма 5 «</w:t>
            </w:r>
            <w:r w:rsidRPr="0096221A">
              <w:t xml:space="preserve">Создание условий для обеспечения </w:t>
            </w:r>
            <w:proofErr w:type="gramStart"/>
            <w:r w:rsidRPr="0096221A">
              <w:t>доступным</w:t>
            </w:r>
            <w:proofErr w:type="gramEnd"/>
            <w:r w:rsidRPr="0096221A">
              <w:t xml:space="preserve"> и </w:t>
            </w:r>
          </w:p>
          <w:p w:rsidR="00F44DE4" w:rsidRPr="0096221A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 w:rsidRPr="0096221A">
              <w:t>комфортным жильем сельского населения».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жилищных условий граждан, проживающих  на сельских территориях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3229B">
              <w:rPr>
                <w:lang w:eastAsia="en-US"/>
              </w:rPr>
              <w:t>Админист</w:t>
            </w:r>
            <w:proofErr w:type="spellEnd"/>
            <w:r w:rsidRPr="0043229B">
              <w:rPr>
                <w:lang w:eastAsia="en-US"/>
              </w:rPr>
              <w:t>-рация</w:t>
            </w:r>
            <w:proofErr w:type="gram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Юрлинского</w:t>
            </w:r>
            <w:proofErr w:type="spell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муниципаль-ного</w:t>
            </w:r>
            <w:proofErr w:type="spellEnd"/>
            <w:r w:rsidRPr="0043229B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Всего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4627,38839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1832,07835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1146,23382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422,78734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3099,07663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1268,36201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382,07794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02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140,929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социальных выплат на строительство или приобретение жилья гражданам, проживающих  на сельских территориях </w:t>
            </w:r>
          </w:p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3229B">
              <w:rPr>
                <w:lang w:eastAsia="en-US"/>
              </w:rPr>
              <w:t>Админист</w:t>
            </w:r>
            <w:proofErr w:type="spellEnd"/>
            <w:r w:rsidRPr="0043229B">
              <w:rPr>
                <w:lang w:eastAsia="en-US"/>
              </w:rPr>
              <w:t>-рация</w:t>
            </w:r>
            <w:proofErr w:type="gram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Юрлинского</w:t>
            </w:r>
            <w:proofErr w:type="spell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муниципаль-ного</w:t>
            </w:r>
            <w:proofErr w:type="spellEnd"/>
            <w:r w:rsidRPr="0043229B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Всего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4627,38839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1832,07835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1146,23382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422,78734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3099,07663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1268,36201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382,07794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140,929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A27705" w:rsidRDefault="00F44DE4" w:rsidP="00F44DE4">
            <w:pPr>
              <w:jc w:val="center"/>
              <w:rPr>
                <w:lang w:eastAsia="en-US"/>
              </w:rPr>
            </w:pPr>
            <w:r w:rsidRPr="00A27705">
              <w:t xml:space="preserve">Информирование </w:t>
            </w:r>
            <w:r>
              <w:t xml:space="preserve">граждан об условиях и </w:t>
            </w:r>
            <w:proofErr w:type="gramStart"/>
            <w:r>
              <w:t>порядке</w:t>
            </w:r>
            <w:proofErr w:type="gramEnd"/>
            <w:r>
              <w:t xml:space="preserve"> о предоставлении социальных выплат</w:t>
            </w:r>
            <w:r>
              <w:rPr>
                <w:lang w:eastAsia="en-US"/>
              </w:rPr>
              <w:t xml:space="preserve"> на строительство или приобретение жилья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43229B">
              <w:rPr>
                <w:lang w:eastAsia="en-US"/>
              </w:rPr>
              <w:t>Админист</w:t>
            </w:r>
            <w:proofErr w:type="spellEnd"/>
            <w:r w:rsidRPr="0043229B">
              <w:rPr>
                <w:lang w:eastAsia="en-US"/>
              </w:rPr>
              <w:t>-рация</w:t>
            </w:r>
            <w:proofErr w:type="gram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Юрлинского</w:t>
            </w:r>
            <w:proofErr w:type="spellEnd"/>
            <w:r w:rsidRPr="0043229B">
              <w:rPr>
                <w:lang w:eastAsia="en-US"/>
              </w:rPr>
              <w:t xml:space="preserve"> </w:t>
            </w:r>
            <w:proofErr w:type="spellStart"/>
            <w:r w:rsidRPr="0043229B">
              <w:rPr>
                <w:lang w:eastAsia="en-US"/>
              </w:rPr>
              <w:t>муниципаль-ного</w:t>
            </w:r>
            <w:proofErr w:type="spellEnd"/>
            <w:r w:rsidRPr="0043229B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6E39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6E39BC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6E39BC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61DD4" w:rsidRDefault="00F44DE4" w:rsidP="00F44DE4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 </w:t>
            </w:r>
            <w:r>
              <w:t>граждан</w:t>
            </w:r>
            <w:r w:rsidRPr="00861DD4">
              <w:t xml:space="preserve"> как нуждающихся в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61DD4" w:rsidRDefault="00F44DE4" w:rsidP="00F44DE4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</w:t>
            </w:r>
            <w:r>
              <w:t xml:space="preserve">граждан </w:t>
            </w:r>
            <w:r w:rsidRPr="00861DD4">
              <w:t xml:space="preserve">для участия в </w:t>
            </w:r>
            <w:r w:rsidRPr="00861DD4">
              <w:lastRenderedPageBreak/>
              <w:t xml:space="preserve">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lastRenderedPageBreak/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lastRenderedPageBreak/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A9689F">
              <w:rPr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D471FB" w:rsidRDefault="00F44DE4" w:rsidP="00F44DE4">
            <w:pPr>
              <w:jc w:val="center"/>
              <w:rPr>
                <w:lang w:eastAsia="en-US"/>
              </w:rPr>
            </w:pPr>
            <w:r w:rsidRPr="00D471FB">
              <w:t xml:space="preserve">Формирование списков </w:t>
            </w:r>
            <w:r>
              <w:t>граждан, изъявивших желание улучшить жилищные условия с использованием социальных выплат</w:t>
            </w:r>
            <w:r>
              <w:rPr>
                <w:lang w:eastAsia="en-US"/>
              </w:rPr>
              <w:t xml:space="preserve">  на строительство или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A9689F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jc w:val="center"/>
              <w:rPr>
                <w:lang w:eastAsia="en-US"/>
              </w:rPr>
            </w:pPr>
            <w:r w:rsidRPr="009961CA">
              <w:t xml:space="preserve">Организация работы по выдаче свидетельств на </w:t>
            </w:r>
            <w:r>
              <w:t xml:space="preserve"> предоставление  социальных выплат</w:t>
            </w:r>
            <w:r>
              <w:rPr>
                <w:lang w:eastAsia="en-US"/>
              </w:rPr>
              <w:t xml:space="preserve"> на строительство или приобретение жилья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A9689F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jc w:val="center"/>
              <w:rPr>
                <w:lang w:eastAsia="en-US"/>
              </w:rPr>
            </w:pPr>
            <w:r w:rsidRPr="004A1655">
              <w:t>Формирование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Всего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7034,08441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4024,76712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right="-102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12954,95556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984,57534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2978,06667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4677,40741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8934,200</w:t>
            </w:r>
          </w:p>
        </w:tc>
      </w:tr>
      <w:tr w:rsidR="00F44DE4" w:rsidRPr="006344FB" w:rsidTr="00DC739B">
        <w:trPr>
          <w:gridAfter w:val="2"/>
          <w:wAfter w:w="1289" w:type="dxa"/>
          <w:trHeight w:val="49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378,19178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1042,68889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A27705" w:rsidRDefault="00F44DE4" w:rsidP="00F44DE4">
            <w:pPr>
              <w:jc w:val="center"/>
              <w:rPr>
                <w:lang w:eastAsia="en-US"/>
              </w:rPr>
            </w:pPr>
            <w:proofErr w:type="spellStart"/>
            <w: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расходных обязательств муниципальных образований, связанных со строительством жилья, предоставляемого гражданам по договору найма жилого помещения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110249">
              <w:rPr>
                <w:lang w:eastAsia="en-US"/>
              </w:rPr>
              <w:t>Админист</w:t>
            </w:r>
            <w:proofErr w:type="spellEnd"/>
            <w:r w:rsidRPr="00110249">
              <w:rPr>
                <w:lang w:eastAsia="en-US"/>
              </w:rPr>
              <w:t>-рация</w:t>
            </w:r>
            <w:proofErr w:type="gram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Юрлинского</w:t>
            </w:r>
            <w:proofErr w:type="spellEnd"/>
            <w:r w:rsidRPr="00110249">
              <w:rPr>
                <w:lang w:eastAsia="en-US"/>
              </w:rPr>
              <w:t xml:space="preserve"> </w:t>
            </w:r>
            <w:proofErr w:type="spellStart"/>
            <w:r w:rsidRPr="00110249">
              <w:rPr>
                <w:lang w:eastAsia="en-US"/>
              </w:rPr>
              <w:t>муниципаль-ного</w:t>
            </w:r>
            <w:proofErr w:type="spellEnd"/>
            <w:r w:rsidRPr="0011024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1708D9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A27705" w:rsidRDefault="00F44DE4" w:rsidP="00F44DE4">
            <w:pPr>
              <w:jc w:val="center"/>
              <w:rPr>
                <w:lang w:eastAsia="en-US"/>
              </w:rPr>
            </w:pPr>
            <w:r w:rsidRPr="00A27705">
              <w:t xml:space="preserve">Информирование </w:t>
            </w:r>
            <w:r>
              <w:t>граждан об условиях и порядке</w:t>
            </w:r>
            <w:r>
              <w:rPr>
                <w:lang w:eastAsia="en-US"/>
              </w:rPr>
              <w:t xml:space="preserve"> предоставления гражданам по договору найма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1708D9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5.2.3.</w:t>
            </w:r>
          </w:p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61DD4" w:rsidRDefault="00F44DE4" w:rsidP="00F44DE4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 </w:t>
            </w:r>
            <w:r>
              <w:t>граждан</w:t>
            </w:r>
            <w:r w:rsidRPr="00861DD4">
              <w:t xml:space="preserve"> как нуждающихся в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AC71CF">
              <w:rPr>
                <w:lang w:eastAsia="en-US"/>
              </w:rPr>
              <w:t>Админист</w:t>
            </w:r>
            <w:proofErr w:type="spellEnd"/>
            <w:r w:rsidRPr="00AC71CF">
              <w:rPr>
                <w:lang w:eastAsia="en-US"/>
              </w:rPr>
              <w:t>-рация</w:t>
            </w:r>
            <w:proofErr w:type="gram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Юрлинского</w:t>
            </w:r>
            <w:proofErr w:type="spell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муниципаль-ного</w:t>
            </w:r>
            <w:proofErr w:type="spellEnd"/>
            <w:r w:rsidRPr="00AC71C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1708D9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61DD4" w:rsidRDefault="00F44DE4" w:rsidP="00F44DE4">
            <w:pPr>
              <w:jc w:val="center"/>
              <w:rPr>
                <w:lang w:eastAsia="en-US"/>
              </w:rPr>
            </w:pPr>
            <w:r w:rsidRPr="00861DD4">
              <w:t xml:space="preserve">Постановка на учет </w:t>
            </w:r>
            <w:r>
              <w:t xml:space="preserve">граждан </w:t>
            </w:r>
            <w:r w:rsidRPr="00861DD4">
              <w:t xml:space="preserve">для участия в </w:t>
            </w:r>
            <w:r w:rsidRPr="00861DD4">
              <w:lastRenderedPageBreak/>
              <w:t xml:space="preserve">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AC71CF">
              <w:rPr>
                <w:lang w:eastAsia="en-US"/>
              </w:rPr>
              <w:lastRenderedPageBreak/>
              <w:t>Админист</w:t>
            </w:r>
            <w:proofErr w:type="spellEnd"/>
            <w:r w:rsidRPr="00AC71CF">
              <w:rPr>
                <w:lang w:eastAsia="en-US"/>
              </w:rPr>
              <w:t>-рация</w:t>
            </w:r>
            <w:proofErr w:type="gram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lastRenderedPageBreak/>
              <w:t>Юрлинского</w:t>
            </w:r>
            <w:proofErr w:type="spell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муниципаль-ного</w:t>
            </w:r>
            <w:proofErr w:type="spellEnd"/>
            <w:r w:rsidRPr="00AC71C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D471FB" w:rsidRDefault="00F44DE4" w:rsidP="00F44DE4">
            <w:pPr>
              <w:jc w:val="center"/>
              <w:rPr>
                <w:lang w:eastAsia="en-US"/>
              </w:rPr>
            </w:pPr>
            <w:r w:rsidRPr="00D471FB">
              <w:t xml:space="preserve">Формирование списков </w:t>
            </w:r>
            <w:r>
              <w:t>граждан</w:t>
            </w:r>
            <w:r w:rsidRPr="00D471FB">
              <w:t xml:space="preserve"> </w:t>
            </w:r>
            <w:r>
              <w:t>– получателей жилья</w:t>
            </w:r>
            <w:r>
              <w:rPr>
                <w:lang w:eastAsia="en-US"/>
              </w:rPr>
              <w:t xml:space="preserve"> по договору найма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AC71CF">
              <w:rPr>
                <w:lang w:eastAsia="en-US"/>
              </w:rPr>
              <w:t>Админист</w:t>
            </w:r>
            <w:proofErr w:type="spellEnd"/>
            <w:r w:rsidRPr="00AC71CF">
              <w:rPr>
                <w:lang w:eastAsia="en-US"/>
              </w:rPr>
              <w:t>-рация</w:t>
            </w:r>
            <w:proofErr w:type="gram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Юрлинского</w:t>
            </w:r>
            <w:proofErr w:type="spell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муниципаль-ного</w:t>
            </w:r>
            <w:proofErr w:type="spellEnd"/>
            <w:r w:rsidRPr="00AC71C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0B0A6D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5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jc w:val="center"/>
              <w:rPr>
                <w:lang w:eastAsia="en-US"/>
              </w:rPr>
            </w:pPr>
            <w:r>
              <w:t>Формирование жилищного фонда коммерческого использования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AC71CF">
              <w:rPr>
                <w:lang w:eastAsia="en-US"/>
              </w:rPr>
              <w:t>Админист</w:t>
            </w:r>
            <w:proofErr w:type="spellEnd"/>
            <w:r w:rsidRPr="00AC71CF">
              <w:rPr>
                <w:lang w:eastAsia="en-US"/>
              </w:rPr>
              <w:t>-рация</w:t>
            </w:r>
            <w:proofErr w:type="gram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Юрлинского</w:t>
            </w:r>
            <w:proofErr w:type="spell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муниципаль-ного</w:t>
            </w:r>
            <w:proofErr w:type="spellEnd"/>
            <w:r w:rsidRPr="00AC71CF">
              <w:rPr>
                <w:lang w:eastAsia="en-US"/>
              </w:rPr>
              <w:t xml:space="preserve">  район</w:t>
            </w:r>
            <w:r>
              <w:rPr>
                <w:lang w:eastAsia="en-US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08"/>
              <w:jc w:val="center"/>
            </w:pPr>
            <w:r w:rsidRPr="006344FB">
              <w:rPr>
                <w:sz w:val="22"/>
                <w:szCs w:val="22"/>
                <w:lang w:eastAsia="en-US"/>
              </w:rPr>
              <w:t>Всего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6984,08441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3974,76712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right="-102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12904,95556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984,57534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2978,06667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27"/>
              <w:jc w:val="center"/>
              <w:rPr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4677,40741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8934,200</w:t>
            </w:r>
          </w:p>
        </w:tc>
      </w:tr>
      <w:tr w:rsidR="00F44DE4" w:rsidRPr="006344FB" w:rsidTr="00DC739B">
        <w:trPr>
          <w:gridAfter w:val="2"/>
          <w:wAfter w:w="1289" w:type="dxa"/>
          <w:trHeight w:val="31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spacing w:after="20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4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576,677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328,19178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992,68889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9961CA" w:rsidRDefault="00F44DE4" w:rsidP="00F44DE4">
            <w:pPr>
              <w:jc w:val="center"/>
            </w:pPr>
            <w:r>
              <w:t>Предоставление жилых помещений из жилищного фонда  коммерческого использования по договору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proofErr w:type="spellStart"/>
            <w:proofErr w:type="gramStart"/>
            <w:r w:rsidRPr="00AC71CF">
              <w:rPr>
                <w:lang w:eastAsia="en-US"/>
              </w:rPr>
              <w:t>Админист</w:t>
            </w:r>
            <w:proofErr w:type="spellEnd"/>
            <w:r w:rsidRPr="00AC71CF">
              <w:rPr>
                <w:lang w:eastAsia="en-US"/>
              </w:rPr>
              <w:t>-рация</w:t>
            </w:r>
            <w:proofErr w:type="gram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Юрлинского</w:t>
            </w:r>
            <w:proofErr w:type="spellEnd"/>
            <w:r w:rsidRPr="00AC71CF">
              <w:rPr>
                <w:lang w:eastAsia="en-US"/>
              </w:rPr>
              <w:t xml:space="preserve"> </w:t>
            </w:r>
            <w:proofErr w:type="spellStart"/>
            <w:r w:rsidRPr="00AC71CF">
              <w:rPr>
                <w:lang w:eastAsia="en-US"/>
              </w:rPr>
              <w:t>муниципаль-ного</w:t>
            </w:r>
            <w:proofErr w:type="spellEnd"/>
            <w:r w:rsidRPr="00AC71CF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2949E8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Мероприятия по содержанию </w:t>
            </w:r>
            <w:r>
              <w:t xml:space="preserve"> жилищного фонда  коммерческого использования по договору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Заключение договоров найма </w:t>
            </w:r>
            <w:r>
              <w:rPr>
                <w:lang w:eastAsia="en-US"/>
              </w:rPr>
              <w:t>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 xml:space="preserve">Уплата налогов на имущество </w:t>
            </w:r>
            <w:r>
              <w:rPr>
                <w:lang w:eastAsia="en-US"/>
              </w:rPr>
              <w:t>за жилое помещение по договорам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МБУ «ТХП»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 w:rsidRPr="00797DE4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9A0337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9A0337">
              <w:t>50,00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keepNext/>
              <w:keepLines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797DE4" w:rsidRDefault="00F44DE4" w:rsidP="00F44DE4">
            <w:pPr>
              <w:jc w:val="center"/>
              <w:rPr>
                <w:lang w:eastAsia="en-US"/>
              </w:rPr>
            </w:pPr>
            <w:r w:rsidRPr="004A1655">
              <w:t>Формирование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lang w:eastAsia="en-US"/>
              </w:rPr>
            </w:pPr>
            <w:proofErr w:type="spellStart"/>
            <w:proofErr w:type="gramStart"/>
            <w:r w:rsidRPr="00F86EA9">
              <w:rPr>
                <w:lang w:eastAsia="en-US"/>
              </w:rPr>
              <w:t>Админист</w:t>
            </w:r>
            <w:proofErr w:type="spellEnd"/>
            <w:r w:rsidRPr="00F86EA9">
              <w:rPr>
                <w:lang w:eastAsia="en-US"/>
              </w:rPr>
              <w:t>-рация</w:t>
            </w:r>
            <w:proofErr w:type="gram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Юрлинского</w:t>
            </w:r>
            <w:proofErr w:type="spellEnd"/>
            <w:r w:rsidRPr="00F86EA9">
              <w:rPr>
                <w:lang w:eastAsia="en-US"/>
              </w:rPr>
              <w:t xml:space="preserve"> </w:t>
            </w:r>
            <w:proofErr w:type="spellStart"/>
            <w:r w:rsidRPr="00F86EA9">
              <w:rPr>
                <w:lang w:eastAsia="en-US"/>
              </w:rPr>
              <w:t>муниципаль-ного</w:t>
            </w:r>
            <w:proofErr w:type="spellEnd"/>
            <w:r w:rsidRPr="00F86EA9">
              <w:rPr>
                <w:lang w:eastAsia="en-US"/>
              </w:rPr>
              <w:t xml:space="preserve"> 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0B0A6D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Default="00F44DE4" w:rsidP="00F44DE4">
            <w:pPr>
              <w:jc w:val="center"/>
            </w:pPr>
            <w:r w:rsidRPr="0059658B">
              <w:rPr>
                <w:lang w:eastAsia="en-US"/>
              </w:rPr>
              <w:t>0,00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 xml:space="preserve">Итого по подпрограмме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6344FB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9D5333" w:rsidRDefault="00F44DE4" w:rsidP="00F44DE4">
            <w:pPr>
              <w:ind w:right="-107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1161,4728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9D5333" w:rsidRDefault="00F44DE4" w:rsidP="00F44DE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4024,76712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9D5333" w:rsidRDefault="00F44DE4" w:rsidP="00F44DE4">
            <w:pPr>
              <w:ind w:left="-108" w:right="-102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14787,03391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1008,75494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378,19178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1183,61789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2876,23382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984,57534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3400,85401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344FB">
              <w:rPr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7776,48404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59658B" w:rsidRDefault="00F44DE4" w:rsidP="00F44DE4">
            <w:pPr>
              <w:ind w:right="-102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10202,56201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Всего по программе: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32392,9868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27446,88712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34063,69391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6672,93894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5380,99178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6186,41789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17943,56382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19403,89534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6344FB" w:rsidRDefault="00F44DE4" w:rsidP="00F44DE4">
            <w:pPr>
              <w:keepNext/>
              <w:keepLines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17674,71401</w:t>
            </w:r>
          </w:p>
        </w:tc>
      </w:tr>
      <w:tr w:rsidR="00F44DE4" w:rsidRPr="006344FB" w:rsidTr="00DC739B">
        <w:trPr>
          <w:gridAfter w:val="2"/>
          <w:wAfter w:w="1289" w:type="dxa"/>
          <w:trHeight w:val="420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E4" w:rsidRPr="006344FB" w:rsidRDefault="00F44DE4" w:rsidP="00F44D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6344FB">
              <w:rPr>
                <w:b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34280" w:rsidRDefault="00F44DE4" w:rsidP="00F44DE4">
            <w:pPr>
              <w:jc w:val="center"/>
              <w:rPr>
                <w:b/>
                <w:lang w:eastAsia="en-US"/>
              </w:rPr>
            </w:pPr>
            <w:r w:rsidRPr="00834280">
              <w:rPr>
                <w:b/>
                <w:lang w:eastAsia="en-US"/>
              </w:rPr>
              <w:t>7776,48404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34280" w:rsidRDefault="00F44DE4" w:rsidP="00F44DE4">
            <w:pPr>
              <w:jc w:val="center"/>
              <w:rPr>
                <w:b/>
                <w:lang w:eastAsia="en-US"/>
              </w:rPr>
            </w:pPr>
            <w:r w:rsidRPr="00834280">
              <w:rPr>
                <w:b/>
                <w:lang w:eastAsia="en-US"/>
              </w:rPr>
              <w:t>2662,0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4" w:rsidRPr="00834280" w:rsidRDefault="00F44DE4" w:rsidP="00F44DE4">
            <w:pPr>
              <w:ind w:right="-102" w:hanging="108"/>
              <w:jc w:val="center"/>
              <w:rPr>
                <w:b/>
                <w:lang w:eastAsia="en-US"/>
              </w:rPr>
            </w:pPr>
            <w:r w:rsidRPr="00834280">
              <w:rPr>
                <w:b/>
                <w:lang w:eastAsia="en-US"/>
              </w:rPr>
              <w:t>10202,56201</w:t>
            </w:r>
          </w:p>
        </w:tc>
      </w:tr>
    </w:tbl>
    <w:p w:rsidR="00DC739B" w:rsidRPr="008C45DE" w:rsidRDefault="00DC739B" w:rsidP="00DC739B">
      <w:pPr>
        <w:tabs>
          <w:tab w:val="left" w:pos="1063"/>
        </w:tabs>
        <w:rPr>
          <w:sz w:val="28"/>
          <w:szCs w:val="28"/>
        </w:rPr>
      </w:pPr>
    </w:p>
    <w:p w:rsidR="00124048" w:rsidRPr="00EE0295" w:rsidRDefault="00124048" w:rsidP="00DC739B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425"/>
        <w:jc w:val="center"/>
        <w:outlineLvl w:val="1"/>
      </w:pPr>
    </w:p>
    <w:sectPr w:rsidR="00124048" w:rsidRPr="00EE0295" w:rsidSect="00262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14848"/>
    <w:rsid w:val="000361B1"/>
    <w:rsid w:val="000654E4"/>
    <w:rsid w:val="0010640E"/>
    <w:rsid w:val="00124048"/>
    <w:rsid w:val="00142174"/>
    <w:rsid w:val="001423A5"/>
    <w:rsid w:val="00150126"/>
    <w:rsid w:val="00172797"/>
    <w:rsid w:val="0017598B"/>
    <w:rsid w:val="00190193"/>
    <w:rsid w:val="00193667"/>
    <w:rsid w:val="00194D04"/>
    <w:rsid w:val="0019667D"/>
    <w:rsid w:val="001A13C4"/>
    <w:rsid w:val="001B74DD"/>
    <w:rsid w:val="001E63E3"/>
    <w:rsid w:val="001F232B"/>
    <w:rsid w:val="00242C26"/>
    <w:rsid w:val="00244A4A"/>
    <w:rsid w:val="00262289"/>
    <w:rsid w:val="002704A1"/>
    <w:rsid w:val="002B0236"/>
    <w:rsid w:val="002B26D1"/>
    <w:rsid w:val="002B3AFE"/>
    <w:rsid w:val="002F3526"/>
    <w:rsid w:val="002F4A78"/>
    <w:rsid w:val="00303228"/>
    <w:rsid w:val="0030731D"/>
    <w:rsid w:val="00380E3C"/>
    <w:rsid w:val="00385598"/>
    <w:rsid w:val="003A43D1"/>
    <w:rsid w:val="003C6899"/>
    <w:rsid w:val="003E6ACD"/>
    <w:rsid w:val="004057F0"/>
    <w:rsid w:val="00445929"/>
    <w:rsid w:val="0045715C"/>
    <w:rsid w:val="00477D6F"/>
    <w:rsid w:val="00483338"/>
    <w:rsid w:val="00483F91"/>
    <w:rsid w:val="004B6A6A"/>
    <w:rsid w:val="004C6E2E"/>
    <w:rsid w:val="004D74DE"/>
    <w:rsid w:val="004E0FAD"/>
    <w:rsid w:val="004F04FA"/>
    <w:rsid w:val="004F54BE"/>
    <w:rsid w:val="005129C7"/>
    <w:rsid w:val="005205A3"/>
    <w:rsid w:val="00531BB4"/>
    <w:rsid w:val="00574D0F"/>
    <w:rsid w:val="00575521"/>
    <w:rsid w:val="00577856"/>
    <w:rsid w:val="0058007E"/>
    <w:rsid w:val="00596F3F"/>
    <w:rsid w:val="005C2366"/>
    <w:rsid w:val="005F0F39"/>
    <w:rsid w:val="0061784E"/>
    <w:rsid w:val="0063580C"/>
    <w:rsid w:val="00652C55"/>
    <w:rsid w:val="0066064F"/>
    <w:rsid w:val="0066160A"/>
    <w:rsid w:val="00676FD4"/>
    <w:rsid w:val="00694D5C"/>
    <w:rsid w:val="006B4DF7"/>
    <w:rsid w:val="006D71F1"/>
    <w:rsid w:val="006F0E1D"/>
    <w:rsid w:val="006F244F"/>
    <w:rsid w:val="00713FA5"/>
    <w:rsid w:val="00776E59"/>
    <w:rsid w:val="007E5504"/>
    <w:rsid w:val="007F4957"/>
    <w:rsid w:val="00810D59"/>
    <w:rsid w:val="008129E6"/>
    <w:rsid w:val="0083030D"/>
    <w:rsid w:val="00840B4D"/>
    <w:rsid w:val="00842831"/>
    <w:rsid w:val="00861A2F"/>
    <w:rsid w:val="00875056"/>
    <w:rsid w:val="0089114D"/>
    <w:rsid w:val="008913E6"/>
    <w:rsid w:val="008B6B16"/>
    <w:rsid w:val="008E731D"/>
    <w:rsid w:val="00910D18"/>
    <w:rsid w:val="00913ED9"/>
    <w:rsid w:val="00927CAF"/>
    <w:rsid w:val="00975C24"/>
    <w:rsid w:val="00982205"/>
    <w:rsid w:val="009C1DAE"/>
    <w:rsid w:val="009F0C5A"/>
    <w:rsid w:val="00A067F8"/>
    <w:rsid w:val="00A13C49"/>
    <w:rsid w:val="00A3406B"/>
    <w:rsid w:val="00A47D67"/>
    <w:rsid w:val="00A51D44"/>
    <w:rsid w:val="00A55C25"/>
    <w:rsid w:val="00AA02AC"/>
    <w:rsid w:val="00AC4F7E"/>
    <w:rsid w:val="00AE49D1"/>
    <w:rsid w:val="00AE586C"/>
    <w:rsid w:val="00AF4A3E"/>
    <w:rsid w:val="00B53402"/>
    <w:rsid w:val="00B906C6"/>
    <w:rsid w:val="00B94FC8"/>
    <w:rsid w:val="00BA31FD"/>
    <w:rsid w:val="00BA3211"/>
    <w:rsid w:val="00BC62D2"/>
    <w:rsid w:val="00BD032F"/>
    <w:rsid w:val="00BE436E"/>
    <w:rsid w:val="00BE5E12"/>
    <w:rsid w:val="00BF6130"/>
    <w:rsid w:val="00C02B4B"/>
    <w:rsid w:val="00C063BD"/>
    <w:rsid w:val="00C2362C"/>
    <w:rsid w:val="00C45366"/>
    <w:rsid w:val="00C623A2"/>
    <w:rsid w:val="00C67B36"/>
    <w:rsid w:val="00C9644C"/>
    <w:rsid w:val="00CB0E55"/>
    <w:rsid w:val="00CB5DCA"/>
    <w:rsid w:val="00CE2EC1"/>
    <w:rsid w:val="00D21060"/>
    <w:rsid w:val="00D261FD"/>
    <w:rsid w:val="00D27187"/>
    <w:rsid w:val="00D440D5"/>
    <w:rsid w:val="00D5312A"/>
    <w:rsid w:val="00D53C37"/>
    <w:rsid w:val="00DC739B"/>
    <w:rsid w:val="00DE3876"/>
    <w:rsid w:val="00E004D4"/>
    <w:rsid w:val="00E010D5"/>
    <w:rsid w:val="00E04D38"/>
    <w:rsid w:val="00E12AA9"/>
    <w:rsid w:val="00E1425F"/>
    <w:rsid w:val="00E3021C"/>
    <w:rsid w:val="00E3307B"/>
    <w:rsid w:val="00E35766"/>
    <w:rsid w:val="00E40AD5"/>
    <w:rsid w:val="00E42646"/>
    <w:rsid w:val="00E53B15"/>
    <w:rsid w:val="00E53E2C"/>
    <w:rsid w:val="00E84444"/>
    <w:rsid w:val="00E85F4B"/>
    <w:rsid w:val="00EA4401"/>
    <w:rsid w:val="00EE2789"/>
    <w:rsid w:val="00F13ABC"/>
    <w:rsid w:val="00F44DE4"/>
    <w:rsid w:val="00F65FF3"/>
    <w:rsid w:val="00F8065A"/>
    <w:rsid w:val="00FB61EB"/>
    <w:rsid w:val="00FB656F"/>
    <w:rsid w:val="00FC08FF"/>
    <w:rsid w:val="00FC4C36"/>
    <w:rsid w:val="00FE2A20"/>
    <w:rsid w:val="00FF446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E3F3A6E8B622567540E2DC8C0051B261E14293E572E2177C3D93DA66D5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9EF5-BADC-44C1-AECD-22CAD77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2019-10-15T07:43:00Z</cp:lastPrinted>
  <dcterms:created xsi:type="dcterms:W3CDTF">2018-08-23T06:39:00Z</dcterms:created>
  <dcterms:modified xsi:type="dcterms:W3CDTF">2019-10-15T09:10:00Z</dcterms:modified>
</cp:coreProperties>
</file>