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2B" w:rsidRDefault="00F85918" w:rsidP="00F85918">
      <w:pPr>
        <w:pStyle w:val="ConsPlusNormal"/>
        <w:jc w:val="right"/>
      </w:pPr>
      <w:bookmarkStart w:id="0" w:name="_GoBack"/>
      <w:bookmarkEnd w:id="0"/>
      <w:r>
        <w:t>ПРОЕКТ</w:t>
      </w:r>
    </w:p>
    <w:p w:rsidR="00C2772B" w:rsidRDefault="00C2772B" w:rsidP="00C2772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4A4DF95" wp14:editId="34222761">
            <wp:extent cx="533400" cy="653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72B" w:rsidRPr="00C2772B" w:rsidRDefault="00C2772B" w:rsidP="00C2772B">
      <w:pPr>
        <w:jc w:val="center"/>
        <w:rPr>
          <w:b/>
          <w:sz w:val="32"/>
          <w:szCs w:val="28"/>
        </w:rPr>
      </w:pPr>
      <w:r w:rsidRPr="00C2772B">
        <w:rPr>
          <w:b/>
          <w:sz w:val="32"/>
          <w:szCs w:val="28"/>
        </w:rPr>
        <w:t xml:space="preserve">АДМИНИСТРАЦИЯ </w:t>
      </w:r>
    </w:p>
    <w:p w:rsidR="00C2772B" w:rsidRPr="00C2772B" w:rsidRDefault="00C2772B" w:rsidP="00C2772B">
      <w:pPr>
        <w:jc w:val="center"/>
        <w:rPr>
          <w:b/>
          <w:sz w:val="32"/>
          <w:szCs w:val="28"/>
        </w:rPr>
      </w:pPr>
      <w:r w:rsidRPr="00C2772B">
        <w:rPr>
          <w:b/>
          <w:sz w:val="32"/>
          <w:szCs w:val="28"/>
        </w:rPr>
        <w:t>ЮРЛИНСКОГО МУНИЦИПАЛЬНОГО РАЙОНА</w:t>
      </w:r>
    </w:p>
    <w:p w:rsidR="00C2772B" w:rsidRPr="00C2772B" w:rsidRDefault="00C2772B" w:rsidP="00C2772B">
      <w:pPr>
        <w:rPr>
          <w:b/>
          <w:sz w:val="32"/>
          <w:szCs w:val="28"/>
        </w:rPr>
      </w:pPr>
    </w:p>
    <w:p w:rsidR="00C2772B" w:rsidRPr="00C2772B" w:rsidRDefault="00C2772B" w:rsidP="00C2772B">
      <w:pPr>
        <w:jc w:val="center"/>
        <w:rPr>
          <w:b/>
          <w:sz w:val="32"/>
          <w:szCs w:val="28"/>
        </w:rPr>
      </w:pPr>
      <w:r w:rsidRPr="00C2772B">
        <w:rPr>
          <w:b/>
          <w:sz w:val="32"/>
          <w:szCs w:val="28"/>
        </w:rPr>
        <w:t>ПОСТАНОВЛЕНИЕ</w:t>
      </w:r>
    </w:p>
    <w:p w:rsidR="00C2772B" w:rsidRDefault="00C2772B" w:rsidP="00C2772B">
      <w:pPr>
        <w:rPr>
          <w:sz w:val="28"/>
          <w:szCs w:val="28"/>
        </w:rPr>
      </w:pPr>
    </w:p>
    <w:p w:rsidR="00794170" w:rsidRDefault="00794170" w:rsidP="00C2772B">
      <w:pPr>
        <w:rPr>
          <w:sz w:val="28"/>
          <w:szCs w:val="28"/>
        </w:rPr>
      </w:pPr>
    </w:p>
    <w:p w:rsidR="00C2772B" w:rsidRPr="0035498A" w:rsidRDefault="00794170" w:rsidP="00C2772B">
      <w:pPr>
        <w:rPr>
          <w:sz w:val="28"/>
          <w:szCs w:val="28"/>
        </w:rPr>
      </w:pPr>
      <w:r>
        <w:rPr>
          <w:sz w:val="28"/>
          <w:szCs w:val="28"/>
        </w:rPr>
        <w:t xml:space="preserve">_______________      </w:t>
      </w:r>
      <w:r w:rsidR="00931449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№ ___</w:t>
      </w:r>
    </w:p>
    <w:p w:rsidR="00C2772B" w:rsidRDefault="00C2772B" w:rsidP="00C2772B">
      <w:pPr>
        <w:rPr>
          <w:b/>
          <w:sz w:val="28"/>
          <w:szCs w:val="24"/>
        </w:rPr>
      </w:pPr>
    </w:p>
    <w:p w:rsidR="00C2772B" w:rsidRPr="008D4550" w:rsidRDefault="00C2772B" w:rsidP="00C2772B">
      <w:pPr>
        <w:rPr>
          <w:b/>
          <w:sz w:val="28"/>
          <w:szCs w:val="24"/>
        </w:rPr>
      </w:pPr>
      <w:r w:rsidRPr="008D4550">
        <w:rPr>
          <w:b/>
          <w:sz w:val="28"/>
          <w:szCs w:val="24"/>
        </w:rPr>
        <w:t xml:space="preserve">О внесении изменений в </w:t>
      </w:r>
      <w:proofErr w:type="gramStart"/>
      <w:r w:rsidRPr="008D4550">
        <w:rPr>
          <w:b/>
          <w:sz w:val="28"/>
          <w:szCs w:val="24"/>
        </w:rPr>
        <w:t>муниципальную</w:t>
      </w:r>
      <w:proofErr w:type="gramEnd"/>
      <w:r w:rsidRPr="008D4550">
        <w:rPr>
          <w:b/>
          <w:sz w:val="28"/>
          <w:szCs w:val="24"/>
        </w:rPr>
        <w:t xml:space="preserve"> </w:t>
      </w:r>
    </w:p>
    <w:p w:rsidR="00C2772B" w:rsidRPr="008D4550" w:rsidRDefault="00C2772B" w:rsidP="00C2772B">
      <w:pPr>
        <w:rPr>
          <w:b/>
          <w:sz w:val="28"/>
          <w:szCs w:val="24"/>
        </w:rPr>
      </w:pPr>
      <w:r w:rsidRPr="008D4550">
        <w:rPr>
          <w:b/>
          <w:sz w:val="28"/>
          <w:szCs w:val="24"/>
        </w:rPr>
        <w:t xml:space="preserve">программу «Повышение эффективности </w:t>
      </w:r>
    </w:p>
    <w:p w:rsidR="00C2772B" w:rsidRPr="008D4550" w:rsidRDefault="00C2772B" w:rsidP="00C2772B">
      <w:pPr>
        <w:rPr>
          <w:b/>
          <w:sz w:val="28"/>
          <w:szCs w:val="24"/>
        </w:rPr>
      </w:pPr>
      <w:r w:rsidRPr="008D4550">
        <w:rPr>
          <w:b/>
          <w:sz w:val="28"/>
          <w:szCs w:val="24"/>
        </w:rPr>
        <w:t xml:space="preserve">управления финансами в Юрлинском </w:t>
      </w:r>
    </w:p>
    <w:p w:rsidR="00C2772B" w:rsidRPr="008D4550" w:rsidRDefault="00C2772B" w:rsidP="00C2772B">
      <w:pPr>
        <w:rPr>
          <w:b/>
          <w:sz w:val="28"/>
          <w:szCs w:val="24"/>
        </w:rPr>
      </w:pPr>
      <w:r w:rsidRPr="008D4550">
        <w:rPr>
          <w:b/>
          <w:sz w:val="28"/>
          <w:szCs w:val="24"/>
        </w:rPr>
        <w:t>муниципальном районе</w:t>
      </w:r>
      <w:r w:rsidR="00A73B25">
        <w:rPr>
          <w:b/>
          <w:sz w:val="28"/>
          <w:szCs w:val="24"/>
        </w:rPr>
        <w:t>»</w:t>
      </w:r>
      <w:r w:rsidRPr="008D4550">
        <w:rPr>
          <w:b/>
          <w:sz w:val="28"/>
          <w:szCs w:val="24"/>
        </w:rPr>
        <w:t xml:space="preserve"> </w:t>
      </w:r>
    </w:p>
    <w:p w:rsidR="00C2772B" w:rsidRPr="00642677" w:rsidRDefault="00C2772B" w:rsidP="00C2772B">
      <w:pPr>
        <w:rPr>
          <w:b/>
        </w:rPr>
      </w:pPr>
    </w:p>
    <w:p w:rsidR="00C2772B" w:rsidRDefault="00C2772B" w:rsidP="00C2772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E440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hyperlink r:id="rId6" w:history="1">
        <w:r w:rsidRPr="00FE440F">
          <w:rPr>
            <w:sz w:val="28"/>
            <w:szCs w:val="28"/>
          </w:rPr>
          <w:t>статьей 179</w:t>
        </w:r>
      </w:hyperlink>
      <w:r w:rsidRPr="00FE440F">
        <w:rPr>
          <w:sz w:val="28"/>
          <w:szCs w:val="28"/>
        </w:rPr>
        <w:t xml:space="preserve"> Бюджетног</w:t>
      </w:r>
      <w:r>
        <w:rPr>
          <w:sz w:val="28"/>
          <w:szCs w:val="28"/>
        </w:rPr>
        <w:t>о кодекса Российской Федерации</w:t>
      </w:r>
      <w:r w:rsidRPr="00FE440F">
        <w:rPr>
          <w:sz w:val="28"/>
          <w:szCs w:val="28"/>
        </w:rPr>
        <w:t>, статьей 11 Положения о бюджетном процессе в Юрлинском муниципальном районе, Постановлением администрации Юрлинского муниципального района от 11.07.2014г. № 436 «Об утверждении порядка разработки и оценки эффективности муниципальных программ Юрл</w:t>
      </w:r>
      <w:r>
        <w:rPr>
          <w:sz w:val="28"/>
          <w:szCs w:val="28"/>
        </w:rPr>
        <w:t xml:space="preserve">инского муниципального района», </w:t>
      </w:r>
      <w:r w:rsidRPr="00FE440F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Pr="00FE440F">
        <w:rPr>
          <w:sz w:val="28"/>
          <w:szCs w:val="28"/>
        </w:rPr>
        <w:t xml:space="preserve"> администрации Юрлинского муниципального района от 30.07.2014 №103 «Об утверждении Перечня муниципальных программ Юрлинского муниципального района», решения Земского Собрания Юрлинского</w:t>
      </w:r>
      <w:proofErr w:type="gramEnd"/>
      <w:r w:rsidRPr="00FE440F">
        <w:rPr>
          <w:sz w:val="28"/>
          <w:szCs w:val="28"/>
        </w:rPr>
        <w:t xml:space="preserve"> муниципального района «О </w:t>
      </w:r>
      <w:r>
        <w:rPr>
          <w:sz w:val="28"/>
          <w:szCs w:val="28"/>
        </w:rPr>
        <w:t xml:space="preserve">внесении изменений в решение Земского Собрания «О </w:t>
      </w:r>
      <w:r w:rsidRPr="00FE440F">
        <w:rPr>
          <w:sz w:val="28"/>
          <w:szCs w:val="28"/>
        </w:rPr>
        <w:t>бюджете муниципального образования «</w:t>
      </w:r>
      <w:proofErr w:type="spellStart"/>
      <w:r w:rsidRPr="00FE440F">
        <w:rPr>
          <w:sz w:val="28"/>
          <w:szCs w:val="28"/>
        </w:rPr>
        <w:t>Юрлиеский</w:t>
      </w:r>
      <w:proofErr w:type="spellEnd"/>
      <w:r w:rsidRPr="00FE440F">
        <w:rPr>
          <w:sz w:val="28"/>
          <w:szCs w:val="28"/>
        </w:rPr>
        <w:t xml:space="preserve"> муниципальный район» на 2017 год и плановый период 2018 и 2019 годов» от </w:t>
      </w:r>
      <w:r w:rsidR="00BE0D35">
        <w:rPr>
          <w:sz w:val="28"/>
          <w:szCs w:val="28"/>
        </w:rPr>
        <w:t>15.12</w:t>
      </w:r>
      <w:r>
        <w:rPr>
          <w:sz w:val="28"/>
          <w:szCs w:val="28"/>
        </w:rPr>
        <w:t>.2017</w:t>
      </w:r>
      <w:r w:rsidRPr="00FE440F">
        <w:rPr>
          <w:sz w:val="28"/>
          <w:szCs w:val="28"/>
        </w:rPr>
        <w:t xml:space="preserve"> года №</w:t>
      </w:r>
      <w:r w:rsidR="00294499">
        <w:rPr>
          <w:sz w:val="28"/>
          <w:szCs w:val="28"/>
        </w:rPr>
        <w:t xml:space="preserve"> </w:t>
      </w:r>
      <w:r w:rsidR="00BE0D35">
        <w:rPr>
          <w:sz w:val="28"/>
          <w:szCs w:val="28"/>
        </w:rPr>
        <w:t>78</w:t>
      </w:r>
      <w:r>
        <w:rPr>
          <w:sz w:val="28"/>
          <w:szCs w:val="28"/>
        </w:rPr>
        <w:t xml:space="preserve"> , Администрация Юрлинского муниципального района </w:t>
      </w:r>
    </w:p>
    <w:p w:rsidR="00C2772B" w:rsidRPr="00C2772B" w:rsidRDefault="00C2772B" w:rsidP="00C2772B">
      <w:pPr>
        <w:pStyle w:val="ConsPlusNormal"/>
        <w:ind w:firstLine="540"/>
        <w:jc w:val="both"/>
        <w:rPr>
          <w:b/>
          <w:sz w:val="28"/>
          <w:szCs w:val="28"/>
        </w:rPr>
      </w:pPr>
      <w:r w:rsidRPr="00C2772B">
        <w:rPr>
          <w:b/>
          <w:sz w:val="28"/>
          <w:szCs w:val="28"/>
        </w:rPr>
        <w:t>ПОСТАНОВЛЯЕТ:</w:t>
      </w:r>
    </w:p>
    <w:p w:rsidR="00C2772B" w:rsidRPr="00FE440F" w:rsidRDefault="00DF030E" w:rsidP="00C277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72B" w:rsidRPr="00FE440F">
        <w:rPr>
          <w:sz w:val="28"/>
          <w:szCs w:val="28"/>
        </w:rPr>
        <w:t>. Внести в муниципальную программу «Повышение эффективности управления финансами в Юрлинском муниципальном районе», утвержденную Постановлением администрации Юрлинского муниципального района от 10.10.2014 года №</w:t>
      </w:r>
      <w:r>
        <w:rPr>
          <w:sz w:val="28"/>
          <w:szCs w:val="28"/>
        </w:rPr>
        <w:t xml:space="preserve"> </w:t>
      </w:r>
      <w:r w:rsidR="00C2772B" w:rsidRPr="00FE440F">
        <w:rPr>
          <w:sz w:val="28"/>
          <w:szCs w:val="28"/>
        </w:rPr>
        <w:t>675 (в редакции 30.09.2015 года №</w:t>
      </w:r>
      <w:r>
        <w:rPr>
          <w:sz w:val="28"/>
          <w:szCs w:val="28"/>
        </w:rPr>
        <w:t xml:space="preserve"> </w:t>
      </w:r>
      <w:r w:rsidR="00C2772B" w:rsidRPr="00FE440F">
        <w:rPr>
          <w:sz w:val="28"/>
          <w:szCs w:val="28"/>
        </w:rPr>
        <w:t>323, от 31.12.2015 год</w:t>
      </w:r>
      <w:r w:rsidR="00C2772B">
        <w:rPr>
          <w:sz w:val="28"/>
          <w:szCs w:val="28"/>
        </w:rPr>
        <w:t>а №</w:t>
      </w:r>
      <w:r>
        <w:rPr>
          <w:sz w:val="28"/>
          <w:szCs w:val="28"/>
        </w:rPr>
        <w:t xml:space="preserve"> </w:t>
      </w:r>
      <w:r w:rsidR="00C2772B">
        <w:rPr>
          <w:sz w:val="28"/>
          <w:szCs w:val="28"/>
        </w:rPr>
        <w:t>416, от 11.07.2016 года №</w:t>
      </w:r>
      <w:r>
        <w:rPr>
          <w:sz w:val="28"/>
          <w:szCs w:val="28"/>
        </w:rPr>
        <w:t xml:space="preserve"> </w:t>
      </w:r>
      <w:r w:rsidR="00C2772B">
        <w:rPr>
          <w:sz w:val="28"/>
          <w:szCs w:val="28"/>
        </w:rPr>
        <w:t>196</w:t>
      </w:r>
      <w:r>
        <w:rPr>
          <w:sz w:val="28"/>
          <w:szCs w:val="28"/>
        </w:rPr>
        <w:t>,от 18.01.2017 года № 18</w:t>
      </w:r>
      <w:r w:rsidR="00DF484C">
        <w:rPr>
          <w:sz w:val="28"/>
          <w:szCs w:val="28"/>
        </w:rPr>
        <w:t>, от 03.05.2017 года № 179</w:t>
      </w:r>
      <w:r w:rsidR="00C2772B" w:rsidRPr="00FE440F">
        <w:rPr>
          <w:sz w:val="28"/>
          <w:szCs w:val="28"/>
        </w:rPr>
        <w:t>) следующие изменения:</w:t>
      </w:r>
    </w:p>
    <w:p w:rsidR="00C2772B" w:rsidRPr="00FE440F" w:rsidRDefault="00DF030E" w:rsidP="00C277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72B" w:rsidRPr="00FE440F">
        <w:rPr>
          <w:sz w:val="28"/>
          <w:szCs w:val="28"/>
        </w:rPr>
        <w:t>.1</w:t>
      </w:r>
      <w:r w:rsidR="00FE2570">
        <w:rPr>
          <w:sz w:val="28"/>
          <w:szCs w:val="28"/>
        </w:rPr>
        <w:t>.</w:t>
      </w:r>
      <w:r w:rsidR="00C2772B" w:rsidRPr="00FE440F">
        <w:rPr>
          <w:sz w:val="28"/>
          <w:szCs w:val="28"/>
        </w:rPr>
        <w:t xml:space="preserve"> В разделе 1 «Паспорт программы» позицию «Источники финансирования»</w:t>
      </w:r>
      <w:r w:rsidR="00294499">
        <w:rPr>
          <w:sz w:val="28"/>
          <w:szCs w:val="28"/>
        </w:rPr>
        <w:t xml:space="preserve"> </w:t>
      </w:r>
      <w:r w:rsidR="00C2772B" w:rsidRPr="00FE440F">
        <w:rPr>
          <w:sz w:val="28"/>
          <w:szCs w:val="28"/>
        </w:rPr>
        <w:t>изложить в следующей редакции:</w:t>
      </w:r>
    </w:p>
    <w:p w:rsidR="00C2772B" w:rsidRPr="00FE440F" w:rsidRDefault="00C2772B" w:rsidP="00C2772B">
      <w:pPr>
        <w:ind w:firstLine="540"/>
        <w:jc w:val="both"/>
        <w:rPr>
          <w:sz w:val="28"/>
          <w:szCs w:val="28"/>
        </w:rPr>
      </w:pPr>
    </w:p>
    <w:tbl>
      <w:tblPr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134"/>
        <w:gridCol w:w="1134"/>
        <w:gridCol w:w="1134"/>
        <w:gridCol w:w="1134"/>
        <w:gridCol w:w="1227"/>
      </w:tblGrid>
      <w:tr w:rsidR="00C2772B" w:rsidRPr="00FE440F" w:rsidTr="00C2772B">
        <w:tc>
          <w:tcPr>
            <w:tcW w:w="1668" w:type="dxa"/>
            <w:vMerge w:val="restart"/>
          </w:tcPr>
          <w:p w:rsidR="00C2772B" w:rsidRPr="00FE440F" w:rsidRDefault="00C2772B" w:rsidP="00C2772B">
            <w:pPr>
              <w:pStyle w:val="ConsPlusNormal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409" w:type="dxa"/>
            <w:vMerge w:val="restart"/>
          </w:tcPr>
          <w:p w:rsidR="00C2772B" w:rsidRPr="00FE440F" w:rsidRDefault="00C2772B" w:rsidP="00C2772B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763" w:type="dxa"/>
            <w:gridSpan w:val="5"/>
            <w:shd w:val="clear" w:color="auto" w:fill="auto"/>
          </w:tcPr>
          <w:p w:rsidR="00C2772B" w:rsidRPr="00FE440F" w:rsidRDefault="00C2772B" w:rsidP="00C2772B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Расходы (тыс. рублей)</w:t>
            </w:r>
          </w:p>
        </w:tc>
      </w:tr>
      <w:tr w:rsidR="00C2772B" w:rsidRPr="00FE440F" w:rsidTr="00C2772B">
        <w:tc>
          <w:tcPr>
            <w:tcW w:w="1668" w:type="dxa"/>
            <w:vMerge/>
          </w:tcPr>
          <w:p w:rsidR="00C2772B" w:rsidRPr="00FE440F" w:rsidRDefault="00C2772B" w:rsidP="00C2772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2772B" w:rsidRPr="00FE440F" w:rsidRDefault="00C2772B" w:rsidP="00C2772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2772B" w:rsidRPr="00FE440F" w:rsidRDefault="00C2772B" w:rsidP="00C2772B">
            <w:pPr>
              <w:pStyle w:val="ConsPlusNormal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2016</w:t>
            </w:r>
            <w:r w:rsidR="00DF030E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C2772B" w:rsidRPr="00FE440F" w:rsidRDefault="00C2772B" w:rsidP="00C2772B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2017</w:t>
            </w:r>
            <w:r w:rsidR="00DF030E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C2772B" w:rsidRPr="00FE440F" w:rsidRDefault="00C2772B" w:rsidP="00C2772B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2018</w:t>
            </w:r>
            <w:r w:rsidR="00DF030E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C2772B" w:rsidRPr="00FE440F" w:rsidRDefault="00C2772B" w:rsidP="00C2772B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2019</w:t>
            </w:r>
            <w:r w:rsidR="00DF030E">
              <w:rPr>
                <w:sz w:val="28"/>
                <w:szCs w:val="28"/>
              </w:rPr>
              <w:t>г.</w:t>
            </w:r>
          </w:p>
        </w:tc>
        <w:tc>
          <w:tcPr>
            <w:tcW w:w="1227" w:type="dxa"/>
          </w:tcPr>
          <w:p w:rsidR="00C2772B" w:rsidRPr="00FE440F" w:rsidRDefault="00C2772B" w:rsidP="00C2772B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Итого</w:t>
            </w:r>
          </w:p>
        </w:tc>
      </w:tr>
      <w:tr w:rsidR="00C2772B" w:rsidRPr="00FE440F" w:rsidTr="00C2772B">
        <w:tc>
          <w:tcPr>
            <w:tcW w:w="1668" w:type="dxa"/>
            <w:vMerge/>
          </w:tcPr>
          <w:p w:rsidR="00C2772B" w:rsidRPr="00FE440F" w:rsidRDefault="00C2772B" w:rsidP="00C2772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2772B" w:rsidRPr="00FE440F" w:rsidRDefault="00C2772B" w:rsidP="00C2772B">
            <w:pPr>
              <w:pStyle w:val="ConsPlusNormal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Всего,</w:t>
            </w:r>
          </w:p>
          <w:p w:rsidR="00C2772B" w:rsidRPr="00FE440F" w:rsidRDefault="00C2772B" w:rsidP="00C2772B">
            <w:pPr>
              <w:pStyle w:val="ConsPlusNormal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C2772B" w:rsidRPr="00FE440F" w:rsidRDefault="007E5BD4" w:rsidP="00C2772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24140,3</w:t>
            </w:r>
          </w:p>
        </w:tc>
        <w:tc>
          <w:tcPr>
            <w:tcW w:w="1134" w:type="dxa"/>
          </w:tcPr>
          <w:p w:rsidR="00C2772B" w:rsidRPr="00FE440F" w:rsidRDefault="00DF484C" w:rsidP="00C2772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29419,5</w:t>
            </w:r>
          </w:p>
        </w:tc>
        <w:tc>
          <w:tcPr>
            <w:tcW w:w="1134" w:type="dxa"/>
          </w:tcPr>
          <w:p w:rsidR="00C2772B" w:rsidRPr="00FE440F" w:rsidRDefault="00C2772B" w:rsidP="00C2772B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20330,3</w:t>
            </w:r>
          </w:p>
        </w:tc>
        <w:tc>
          <w:tcPr>
            <w:tcW w:w="1134" w:type="dxa"/>
          </w:tcPr>
          <w:p w:rsidR="00C2772B" w:rsidRPr="00FE440F" w:rsidRDefault="00C2772B" w:rsidP="00C2772B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22503,8</w:t>
            </w:r>
          </w:p>
        </w:tc>
        <w:tc>
          <w:tcPr>
            <w:tcW w:w="1227" w:type="dxa"/>
          </w:tcPr>
          <w:p w:rsidR="00C2772B" w:rsidRPr="00FE440F" w:rsidRDefault="00DF484C" w:rsidP="00C2772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96362,9</w:t>
            </w:r>
          </w:p>
        </w:tc>
      </w:tr>
      <w:tr w:rsidR="00C2772B" w:rsidRPr="00FE440F" w:rsidTr="00C2772B">
        <w:tc>
          <w:tcPr>
            <w:tcW w:w="1668" w:type="dxa"/>
            <w:vMerge/>
          </w:tcPr>
          <w:p w:rsidR="00C2772B" w:rsidRPr="00FE440F" w:rsidRDefault="00C2772B" w:rsidP="00C2772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2772B" w:rsidRPr="00FE440F" w:rsidRDefault="00C2772B" w:rsidP="00C2772B">
            <w:pPr>
              <w:pStyle w:val="ConsPlusNormal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 xml:space="preserve">Бюджет Юрлинского  </w:t>
            </w:r>
            <w:r w:rsidRPr="00FE440F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134" w:type="dxa"/>
          </w:tcPr>
          <w:p w:rsidR="00C2772B" w:rsidRPr="00FE440F" w:rsidRDefault="00C2772B" w:rsidP="00C2772B">
            <w:pPr>
              <w:pStyle w:val="ConsPlusNormal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lastRenderedPageBreak/>
              <w:t>24140,3</w:t>
            </w:r>
          </w:p>
        </w:tc>
        <w:tc>
          <w:tcPr>
            <w:tcW w:w="1134" w:type="dxa"/>
          </w:tcPr>
          <w:p w:rsidR="00C2772B" w:rsidRPr="00FE440F" w:rsidRDefault="00DF484C" w:rsidP="00C2772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29419,5</w:t>
            </w:r>
          </w:p>
        </w:tc>
        <w:tc>
          <w:tcPr>
            <w:tcW w:w="1134" w:type="dxa"/>
          </w:tcPr>
          <w:p w:rsidR="00C2772B" w:rsidRPr="00FE440F" w:rsidRDefault="00C2772B" w:rsidP="00C2772B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20330,3</w:t>
            </w:r>
          </w:p>
        </w:tc>
        <w:tc>
          <w:tcPr>
            <w:tcW w:w="1134" w:type="dxa"/>
          </w:tcPr>
          <w:p w:rsidR="00C2772B" w:rsidRPr="00FE440F" w:rsidRDefault="00C2772B" w:rsidP="00C2772B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22503,8</w:t>
            </w:r>
          </w:p>
        </w:tc>
        <w:tc>
          <w:tcPr>
            <w:tcW w:w="1227" w:type="dxa"/>
          </w:tcPr>
          <w:p w:rsidR="00C2772B" w:rsidRPr="00FE440F" w:rsidRDefault="00DF484C" w:rsidP="00C2772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96362,9</w:t>
            </w:r>
          </w:p>
        </w:tc>
      </w:tr>
      <w:tr w:rsidR="00C2772B" w:rsidRPr="00FE440F" w:rsidTr="00C2772B">
        <w:tc>
          <w:tcPr>
            <w:tcW w:w="1668" w:type="dxa"/>
            <w:vMerge/>
          </w:tcPr>
          <w:p w:rsidR="00C2772B" w:rsidRPr="00FE440F" w:rsidRDefault="00C2772B" w:rsidP="00C2772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2772B" w:rsidRPr="00FE440F" w:rsidRDefault="00C2772B" w:rsidP="00C2772B">
            <w:pPr>
              <w:pStyle w:val="ConsPlusNormal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</w:tcPr>
          <w:p w:rsidR="00C2772B" w:rsidRPr="00FE440F" w:rsidRDefault="00C2772B" w:rsidP="00C2772B">
            <w:pPr>
              <w:pStyle w:val="ConsPlusNormal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2772B" w:rsidRPr="00FE440F" w:rsidRDefault="00C2772B" w:rsidP="00C2772B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2772B" w:rsidRPr="00FE440F" w:rsidRDefault="00C2772B" w:rsidP="00C2772B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2772B" w:rsidRPr="00FE440F" w:rsidRDefault="00C2772B" w:rsidP="00C2772B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C2772B" w:rsidRPr="00FE440F" w:rsidRDefault="00C2772B" w:rsidP="00C2772B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0</w:t>
            </w:r>
          </w:p>
        </w:tc>
      </w:tr>
    </w:tbl>
    <w:p w:rsidR="00C2772B" w:rsidRPr="00FE440F" w:rsidRDefault="00C2772B" w:rsidP="00C2772B">
      <w:pPr>
        <w:jc w:val="both"/>
        <w:rPr>
          <w:sz w:val="28"/>
          <w:szCs w:val="28"/>
        </w:rPr>
      </w:pPr>
    </w:p>
    <w:p w:rsidR="00C2772B" w:rsidRPr="00FE440F" w:rsidRDefault="00DF030E" w:rsidP="00C277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72B" w:rsidRPr="00FE440F">
        <w:rPr>
          <w:sz w:val="28"/>
          <w:szCs w:val="28"/>
        </w:rPr>
        <w:t>.2.  Форму 4 и 7 изложить в новой редакции (прилагается);</w:t>
      </w:r>
    </w:p>
    <w:p w:rsidR="00C2772B" w:rsidRPr="00FE440F" w:rsidRDefault="00DF030E" w:rsidP="00C2772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772B" w:rsidRPr="00FE440F">
        <w:rPr>
          <w:sz w:val="28"/>
          <w:szCs w:val="28"/>
        </w:rPr>
        <w:t>. Постановление вступает в силу с момента опубликования  и распространяется на правоотношение с 01.0</w:t>
      </w:r>
      <w:r w:rsidR="009E53E7">
        <w:rPr>
          <w:sz w:val="28"/>
          <w:szCs w:val="28"/>
        </w:rPr>
        <w:t>5</w:t>
      </w:r>
      <w:r w:rsidR="00C2772B" w:rsidRPr="00FE440F">
        <w:rPr>
          <w:sz w:val="28"/>
          <w:szCs w:val="28"/>
        </w:rPr>
        <w:t>.2017 года.</w:t>
      </w:r>
    </w:p>
    <w:p w:rsidR="00C2772B" w:rsidRPr="00FE440F" w:rsidRDefault="00DF030E" w:rsidP="00C2772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772B" w:rsidRPr="00FE440F">
        <w:rPr>
          <w:sz w:val="28"/>
          <w:szCs w:val="28"/>
        </w:rPr>
        <w:t xml:space="preserve">. </w:t>
      </w:r>
      <w:proofErr w:type="gramStart"/>
      <w:r w:rsidR="00C2772B" w:rsidRPr="00FE440F">
        <w:rPr>
          <w:sz w:val="28"/>
          <w:szCs w:val="28"/>
        </w:rPr>
        <w:t>Контроль за</w:t>
      </w:r>
      <w:proofErr w:type="gramEnd"/>
      <w:r w:rsidR="00C2772B" w:rsidRPr="00FE440F"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– Штейникову С.А.</w:t>
      </w:r>
    </w:p>
    <w:p w:rsidR="00C2772B" w:rsidRPr="00FE440F" w:rsidRDefault="00C2772B" w:rsidP="00C2772B">
      <w:pPr>
        <w:pStyle w:val="ConsPlusNormal"/>
        <w:jc w:val="both"/>
        <w:rPr>
          <w:sz w:val="28"/>
          <w:szCs w:val="28"/>
        </w:rPr>
      </w:pPr>
    </w:p>
    <w:p w:rsidR="00C2772B" w:rsidRDefault="00C2772B" w:rsidP="00C2772B">
      <w:pPr>
        <w:pStyle w:val="ConsPlusNormal"/>
        <w:rPr>
          <w:sz w:val="28"/>
          <w:szCs w:val="28"/>
        </w:rPr>
      </w:pPr>
    </w:p>
    <w:p w:rsidR="00C2772B" w:rsidRDefault="00C2772B" w:rsidP="00C2772B">
      <w:pPr>
        <w:pStyle w:val="ConsPlusNormal"/>
        <w:rPr>
          <w:sz w:val="28"/>
          <w:szCs w:val="28"/>
        </w:rPr>
      </w:pPr>
    </w:p>
    <w:p w:rsidR="00C2772B" w:rsidRPr="00FE440F" w:rsidRDefault="00C2772B" w:rsidP="00C2772B">
      <w:pPr>
        <w:pStyle w:val="ConsPlusNormal"/>
        <w:rPr>
          <w:sz w:val="28"/>
          <w:szCs w:val="28"/>
        </w:rPr>
      </w:pPr>
    </w:p>
    <w:p w:rsidR="00C2772B" w:rsidRPr="00FE440F" w:rsidRDefault="00C2772B" w:rsidP="00C2772B">
      <w:pPr>
        <w:pStyle w:val="ConsPlusNormal"/>
        <w:rPr>
          <w:sz w:val="28"/>
          <w:szCs w:val="28"/>
        </w:rPr>
      </w:pPr>
    </w:p>
    <w:p w:rsidR="00C2772B" w:rsidRDefault="00C2772B" w:rsidP="00C2772B">
      <w:pPr>
        <w:pStyle w:val="ConsPlusNormal"/>
        <w:rPr>
          <w:sz w:val="28"/>
          <w:szCs w:val="28"/>
        </w:rPr>
      </w:pPr>
      <w:r w:rsidRPr="00FE440F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</w:p>
    <w:p w:rsidR="00C2772B" w:rsidRPr="00FE440F" w:rsidRDefault="00C2772B" w:rsidP="00C2772B">
      <w:pPr>
        <w:pStyle w:val="ConsPlusNormal"/>
        <w:rPr>
          <w:sz w:val="28"/>
          <w:szCs w:val="28"/>
        </w:rPr>
        <w:sectPr w:rsidR="00C2772B" w:rsidRPr="00FE440F" w:rsidSect="00DF030E">
          <w:pgSz w:w="11906" w:h="16838"/>
          <w:pgMar w:top="1135" w:right="566" w:bottom="567" w:left="1701" w:header="708" w:footer="708" w:gutter="0"/>
          <w:cols w:space="708"/>
          <w:docGrid w:linePitch="360"/>
        </w:sectPr>
      </w:pPr>
      <w:r w:rsidRPr="00FE440F">
        <w:rPr>
          <w:sz w:val="28"/>
          <w:szCs w:val="28"/>
        </w:rPr>
        <w:t>Юрл</w:t>
      </w:r>
      <w:r>
        <w:rPr>
          <w:sz w:val="28"/>
          <w:szCs w:val="28"/>
        </w:rPr>
        <w:t xml:space="preserve">инского муниципального района -                                  </w:t>
      </w:r>
      <w:r w:rsidRPr="00FE440F">
        <w:rPr>
          <w:sz w:val="28"/>
          <w:szCs w:val="28"/>
        </w:rPr>
        <w:t>Т.М. Моисеева</w:t>
      </w:r>
    </w:p>
    <w:p w:rsidR="00DF030E" w:rsidRDefault="00DF030E" w:rsidP="00DF030E">
      <w:pPr>
        <w:pStyle w:val="ConsPlusNormal"/>
        <w:ind w:left="-284"/>
        <w:jc w:val="right"/>
        <w:rPr>
          <w:szCs w:val="24"/>
        </w:rPr>
      </w:pPr>
    </w:p>
    <w:p w:rsidR="00C2772B" w:rsidRPr="00E71C7A" w:rsidRDefault="00C2772B" w:rsidP="00DF030E">
      <w:pPr>
        <w:pStyle w:val="ConsPlusNormal"/>
        <w:ind w:left="-284"/>
        <w:jc w:val="right"/>
        <w:rPr>
          <w:szCs w:val="24"/>
        </w:rPr>
      </w:pPr>
      <w:r w:rsidRPr="00E71C7A">
        <w:rPr>
          <w:szCs w:val="24"/>
        </w:rPr>
        <w:t>Форма 4</w:t>
      </w:r>
    </w:p>
    <w:p w:rsidR="00C2772B" w:rsidRPr="00E71C7A" w:rsidRDefault="00C2772B" w:rsidP="00C2772B">
      <w:pPr>
        <w:pStyle w:val="ConsPlusNormal"/>
        <w:jc w:val="both"/>
        <w:rPr>
          <w:szCs w:val="24"/>
        </w:rPr>
      </w:pPr>
    </w:p>
    <w:p w:rsidR="00C2772B" w:rsidRPr="00DF030E" w:rsidRDefault="00C2772B" w:rsidP="00C2772B">
      <w:pPr>
        <w:pStyle w:val="ConsPlusNormal"/>
        <w:jc w:val="center"/>
        <w:rPr>
          <w:b/>
          <w:sz w:val="28"/>
          <w:szCs w:val="24"/>
        </w:rPr>
      </w:pPr>
      <w:r w:rsidRPr="00DF030E">
        <w:rPr>
          <w:b/>
          <w:sz w:val="28"/>
          <w:szCs w:val="24"/>
        </w:rPr>
        <w:t>Финансовое обеспечение реализации муниципальной программы Юрлинского муниципального района</w:t>
      </w:r>
    </w:p>
    <w:p w:rsidR="00C2772B" w:rsidRPr="00DF030E" w:rsidRDefault="00C2772B" w:rsidP="00C2772B">
      <w:pPr>
        <w:pStyle w:val="ConsPlusNormal"/>
        <w:jc w:val="center"/>
        <w:rPr>
          <w:b/>
          <w:sz w:val="28"/>
          <w:szCs w:val="24"/>
        </w:rPr>
      </w:pPr>
      <w:r w:rsidRPr="00DF030E">
        <w:rPr>
          <w:b/>
          <w:sz w:val="28"/>
          <w:szCs w:val="24"/>
        </w:rPr>
        <w:t>за счет средств бюджета Юрлинского муниципального района</w:t>
      </w:r>
    </w:p>
    <w:p w:rsidR="00C2772B" w:rsidRPr="00E71C7A" w:rsidRDefault="00C2772B" w:rsidP="00C2772B">
      <w:pPr>
        <w:pStyle w:val="ConsPlusNormal"/>
        <w:jc w:val="center"/>
        <w:rPr>
          <w:b/>
          <w:szCs w:val="24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2268"/>
        <w:gridCol w:w="850"/>
        <w:gridCol w:w="709"/>
        <w:gridCol w:w="1559"/>
        <w:gridCol w:w="851"/>
        <w:gridCol w:w="1134"/>
        <w:gridCol w:w="1134"/>
        <w:gridCol w:w="1134"/>
        <w:gridCol w:w="1134"/>
      </w:tblGrid>
      <w:tr w:rsidR="00C2772B" w:rsidRPr="00E71C7A" w:rsidTr="00DF030E">
        <w:trPr>
          <w:trHeight w:val="262"/>
        </w:trPr>
        <w:tc>
          <w:tcPr>
            <w:tcW w:w="5246" w:type="dxa"/>
            <w:vMerge w:val="restart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268" w:type="dxa"/>
            <w:vMerge w:val="restart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969" w:type="dxa"/>
            <w:gridSpan w:val="4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Расходы</w:t>
            </w:r>
            <w:r w:rsidRPr="00E71C7A">
              <w:rPr>
                <w:szCs w:val="24"/>
                <w:vertAlign w:val="superscript"/>
              </w:rPr>
              <w:t>1</w:t>
            </w:r>
            <w:r w:rsidRPr="00E71C7A">
              <w:rPr>
                <w:szCs w:val="24"/>
              </w:rPr>
              <w:t xml:space="preserve">, </w:t>
            </w:r>
            <w:proofErr w:type="spellStart"/>
            <w:r w:rsidRPr="00E71C7A">
              <w:rPr>
                <w:szCs w:val="24"/>
              </w:rPr>
              <w:t>тыс</w:t>
            </w:r>
            <w:proofErr w:type="gramStart"/>
            <w:r w:rsidRPr="00E71C7A">
              <w:rPr>
                <w:szCs w:val="24"/>
              </w:rPr>
              <w:t>.р</w:t>
            </w:r>
            <w:proofErr w:type="gramEnd"/>
            <w:r w:rsidRPr="00E71C7A">
              <w:rPr>
                <w:szCs w:val="24"/>
              </w:rPr>
              <w:t>ублей</w:t>
            </w:r>
            <w:proofErr w:type="spellEnd"/>
          </w:p>
        </w:tc>
      </w:tr>
      <w:tr w:rsidR="00C2772B" w:rsidRPr="00E71C7A" w:rsidTr="00DF030E">
        <w:trPr>
          <w:trHeight w:val="139"/>
        </w:trPr>
        <w:tc>
          <w:tcPr>
            <w:tcW w:w="5246" w:type="dxa"/>
            <w:vMerge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</w:p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ГРБС</w:t>
            </w:r>
          </w:p>
        </w:tc>
        <w:tc>
          <w:tcPr>
            <w:tcW w:w="709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</w:p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E71C7A">
              <w:rPr>
                <w:szCs w:val="24"/>
              </w:rPr>
              <w:t>Рз</w:t>
            </w:r>
            <w:proofErr w:type="spellEnd"/>
          </w:p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  <w:proofErr w:type="spellStart"/>
            <w:proofErr w:type="gramStart"/>
            <w:r w:rsidRPr="00E71C7A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</w:p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ЦСР</w:t>
            </w:r>
          </w:p>
        </w:tc>
        <w:tc>
          <w:tcPr>
            <w:tcW w:w="851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</w:p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КВР</w:t>
            </w:r>
            <w:proofErr w:type="gramStart"/>
            <w:r w:rsidRPr="00E71C7A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</w:p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201</w:t>
            </w:r>
            <w:r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</w:p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1134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</w:p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</w:p>
        </w:tc>
        <w:tc>
          <w:tcPr>
            <w:tcW w:w="1134" w:type="dxa"/>
          </w:tcPr>
          <w:p w:rsidR="00C2772B" w:rsidRDefault="00C2772B" w:rsidP="00C2772B">
            <w:pPr>
              <w:pStyle w:val="ConsPlusNormal"/>
              <w:jc w:val="center"/>
              <w:rPr>
                <w:szCs w:val="24"/>
              </w:rPr>
            </w:pPr>
          </w:p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</w:tr>
      <w:tr w:rsidR="00C2772B" w:rsidRPr="00E71C7A" w:rsidTr="00DF030E">
        <w:trPr>
          <w:trHeight w:val="174"/>
        </w:trPr>
        <w:tc>
          <w:tcPr>
            <w:tcW w:w="5246" w:type="dxa"/>
          </w:tcPr>
          <w:p w:rsidR="00C2772B" w:rsidRPr="00803AD6" w:rsidRDefault="00C2772B" w:rsidP="00C277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03AD6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C2772B" w:rsidRPr="00803AD6" w:rsidRDefault="00C2772B" w:rsidP="00C277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03AD6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C2772B" w:rsidRPr="00803AD6" w:rsidRDefault="00C2772B" w:rsidP="00C277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03AD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2772B" w:rsidRPr="00803AD6" w:rsidRDefault="00C2772B" w:rsidP="00C277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03AD6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C2772B" w:rsidRPr="00803AD6" w:rsidRDefault="00C2772B" w:rsidP="00C277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03AD6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C2772B" w:rsidRPr="00803AD6" w:rsidRDefault="00C2772B" w:rsidP="00C277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03AD6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C2772B" w:rsidRPr="00803AD6" w:rsidRDefault="00C2772B" w:rsidP="00C2772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C2772B" w:rsidRPr="00803AD6" w:rsidRDefault="00C2772B" w:rsidP="00C2772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C2772B" w:rsidRPr="00803AD6" w:rsidRDefault="00C2772B" w:rsidP="00C2772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C2772B" w:rsidRPr="00803AD6" w:rsidRDefault="00C2772B" w:rsidP="00C2772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2772B" w:rsidRPr="00E71C7A" w:rsidTr="00DF030E">
        <w:trPr>
          <w:trHeight w:val="262"/>
        </w:trPr>
        <w:tc>
          <w:tcPr>
            <w:tcW w:w="5246" w:type="dxa"/>
            <w:vMerge w:val="restart"/>
          </w:tcPr>
          <w:p w:rsidR="00C2772B" w:rsidRPr="00E71C7A" w:rsidRDefault="00C2772B" w:rsidP="00C2772B">
            <w:pPr>
              <w:pStyle w:val="ConsPlusNormal"/>
              <w:rPr>
                <w:b/>
                <w:szCs w:val="24"/>
              </w:rPr>
            </w:pPr>
            <w:r w:rsidRPr="00E71C7A">
              <w:rPr>
                <w:b/>
                <w:szCs w:val="24"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2268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</w:t>
            </w:r>
            <w:r w:rsidRPr="00E71C7A">
              <w:rPr>
                <w:b/>
                <w:szCs w:val="24"/>
              </w:rPr>
              <w:t>сего</w:t>
            </w:r>
          </w:p>
        </w:tc>
        <w:tc>
          <w:tcPr>
            <w:tcW w:w="850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992</w:t>
            </w:r>
          </w:p>
        </w:tc>
        <w:tc>
          <w:tcPr>
            <w:tcW w:w="709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0106</w:t>
            </w:r>
          </w:p>
        </w:tc>
        <w:tc>
          <w:tcPr>
            <w:tcW w:w="1559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1400000000</w:t>
            </w:r>
          </w:p>
        </w:tc>
        <w:tc>
          <w:tcPr>
            <w:tcW w:w="851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C2772B" w:rsidRPr="007E0654" w:rsidRDefault="008A00FE" w:rsidP="00C2772B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24140,3</w:t>
            </w:r>
          </w:p>
        </w:tc>
        <w:tc>
          <w:tcPr>
            <w:tcW w:w="1134" w:type="dxa"/>
          </w:tcPr>
          <w:p w:rsidR="00C2772B" w:rsidRPr="007E0654" w:rsidRDefault="00DF484C" w:rsidP="00C2772B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29419,5</w:t>
            </w:r>
          </w:p>
        </w:tc>
        <w:tc>
          <w:tcPr>
            <w:tcW w:w="1134" w:type="dxa"/>
          </w:tcPr>
          <w:p w:rsidR="00C2772B" w:rsidRPr="007E0654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20330,3</w:t>
            </w:r>
          </w:p>
        </w:tc>
        <w:tc>
          <w:tcPr>
            <w:tcW w:w="1134" w:type="dxa"/>
          </w:tcPr>
          <w:p w:rsidR="00C2772B" w:rsidRPr="007E0654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22503,8</w:t>
            </w:r>
          </w:p>
        </w:tc>
      </w:tr>
      <w:tr w:rsidR="00C2772B" w:rsidRPr="00E71C7A" w:rsidTr="00DF030E">
        <w:trPr>
          <w:trHeight w:val="139"/>
        </w:trPr>
        <w:tc>
          <w:tcPr>
            <w:tcW w:w="5246" w:type="dxa"/>
            <w:vMerge/>
          </w:tcPr>
          <w:p w:rsidR="00C2772B" w:rsidRPr="00E71C7A" w:rsidRDefault="00C2772B" w:rsidP="00C2772B">
            <w:pPr>
              <w:pStyle w:val="ConsPlusNormal"/>
              <w:rPr>
                <w:szCs w:val="24"/>
              </w:rPr>
            </w:pPr>
          </w:p>
        </w:tc>
        <w:tc>
          <w:tcPr>
            <w:tcW w:w="2268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C2772B" w:rsidRPr="00E71C7A" w:rsidTr="00DF030E">
        <w:trPr>
          <w:trHeight w:val="245"/>
        </w:trPr>
        <w:tc>
          <w:tcPr>
            <w:tcW w:w="5246" w:type="dxa"/>
            <w:vMerge w:val="restart"/>
          </w:tcPr>
          <w:p w:rsidR="00C2772B" w:rsidRPr="00E71C7A" w:rsidRDefault="00C2772B" w:rsidP="00C2772B">
            <w:pPr>
              <w:pStyle w:val="ConsPlusNormal"/>
              <w:rPr>
                <w:b/>
                <w:szCs w:val="24"/>
              </w:rPr>
            </w:pPr>
            <w:r w:rsidRPr="00E71C7A">
              <w:rPr>
                <w:b/>
                <w:szCs w:val="24"/>
                <w:u w:val="single"/>
              </w:rPr>
              <w:t>Подпрограмма 1</w:t>
            </w:r>
            <w:r w:rsidRPr="00E71C7A">
              <w:rPr>
                <w:b/>
                <w:szCs w:val="24"/>
              </w:rPr>
              <w:t xml:space="preserve"> «Нормативно-методическое обеспечение и организация бюджетного процесса в Юрлинском муниципальном районе»</w:t>
            </w:r>
          </w:p>
        </w:tc>
        <w:tc>
          <w:tcPr>
            <w:tcW w:w="2268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</w:t>
            </w:r>
            <w:r w:rsidRPr="00E71C7A">
              <w:rPr>
                <w:b/>
                <w:szCs w:val="24"/>
              </w:rPr>
              <w:t>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772B" w:rsidRPr="00E71C7A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772B" w:rsidRPr="00E71C7A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772B" w:rsidRPr="00E71C7A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1410000000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772B" w:rsidRPr="00E71C7A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772B" w:rsidRPr="00E71C7A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772B" w:rsidRPr="00E71C7A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772B" w:rsidRPr="00E71C7A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772B" w:rsidRPr="00E71C7A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</w:tr>
      <w:tr w:rsidR="00C2772B" w:rsidRPr="00E71C7A" w:rsidTr="00DF030E">
        <w:trPr>
          <w:trHeight w:val="799"/>
        </w:trPr>
        <w:tc>
          <w:tcPr>
            <w:tcW w:w="5246" w:type="dxa"/>
            <w:vMerge/>
          </w:tcPr>
          <w:p w:rsidR="00C2772B" w:rsidRPr="00E71C7A" w:rsidRDefault="00C2772B" w:rsidP="00C2772B">
            <w:pPr>
              <w:pStyle w:val="ConsPlusNormal"/>
              <w:rPr>
                <w:b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C2772B" w:rsidRPr="00521670" w:rsidRDefault="00C2772B" w:rsidP="00C2772B">
            <w:pPr>
              <w:pStyle w:val="ConsPlusNormal"/>
              <w:jc w:val="center"/>
              <w:rPr>
                <w:szCs w:val="24"/>
              </w:rPr>
            </w:pPr>
            <w:r w:rsidRPr="00521670">
              <w:rPr>
                <w:szCs w:val="24"/>
              </w:rPr>
              <w:t>Финансовое управление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772B" w:rsidRPr="00E71C7A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2772B" w:rsidRPr="00E71C7A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2772B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772B" w:rsidRPr="00E71C7A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772B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772B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772B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772B" w:rsidRPr="00E71C7A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</w:p>
        </w:tc>
      </w:tr>
      <w:tr w:rsidR="00C2772B" w:rsidRPr="00E71C7A" w:rsidTr="00DF030E">
        <w:trPr>
          <w:trHeight w:val="1337"/>
        </w:trPr>
        <w:tc>
          <w:tcPr>
            <w:tcW w:w="5246" w:type="dxa"/>
          </w:tcPr>
          <w:p w:rsidR="00C2772B" w:rsidRPr="00E71C7A" w:rsidRDefault="00C2772B" w:rsidP="00C2772B">
            <w:pPr>
              <w:pStyle w:val="ConsPlusNormal"/>
              <w:rPr>
                <w:szCs w:val="24"/>
                <w:highlight w:val="yellow"/>
              </w:rPr>
            </w:pPr>
            <w:r w:rsidRPr="00E71C7A">
              <w:rPr>
                <w:szCs w:val="24"/>
              </w:rPr>
              <w:t xml:space="preserve">Основное мероприятие </w:t>
            </w:r>
            <w:r w:rsidRPr="00E71C7A">
              <w:rPr>
                <w:b/>
                <w:szCs w:val="24"/>
              </w:rPr>
              <w:t xml:space="preserve"> </w:t>
            </w:r>
            <w:r w:rsidRPr="00E71C7A">
              <w:rPr>
                <w:szCs w:val="24"/>
              </w:rPr>
              <w:t>«</w:t>
            </w:r>
            <w:r>
              <w:rPr>
                <w:szCs w:val="24"/>
              </w:rPr>
              <w:t xml:space="preserve">Финансовое обеспечение непредвиденных и чрезвычайных ситуаций за счет резервного фонда </w:t>
            </w:r>
            <w:r w:rsidRPr="00E71C7A">
              <w:rPr>
                <w:szCs w:val="24"/>
              </w:rPr>
              <w:t>администрации Юрлинского муниципального района»</w:t>
            </w:r>
          </w:p>
        </w:tc>
        <w:tc>
          <w:tcPr>
            <w:tcW w:w="2268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1410100000</w:t>
            </w:r>
          </w:p>
        </w:tc>
        <w:tc>
          <w:tcPr>
            <w:tcW w:w="851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219,1</w:t>
            </w:r>
          </w:p>
        </w:tc>
        <w:tc>
          <w:tcPr>
            <w:tcW w:w="1134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34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34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C2772B" w:rsidRPr="00E71C7A" w:rsidTr="00DF030E">
        <w:trPr>
          <w:trHeight w:val="799"/>
        </w:trPr>
        <w:tc>
          <w:tcPr>
            <w:tcW w:w="5246" w:type="dxa"/>
          </w:tcPr>
          <w:p w:rsidR="00C2772B" w:rsidRPr="00E71C7A" w:rsidRDefault="00C2772B" w:rsidP="00C2772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E71C7A">
              <w:rPr>
                <w:szCs w:val="24"/>
              </w:rPr>
              <w:t xml:space="preserve">ероприятие </w:t>
            </w:r>
            <w:r w:rsidRPr="00E71C7A">
              <w:rPr>
                <w:b/>
                <w:szCs w:val="24"/>
              </w:rPr>
              <w:t xml:space="preserve"> </w:t>
            </w:r>
            <w:r w:rsidRPr="00E71C7A">
              <w:rPr>
                <w:szCs w:val="24"/>
              </w:rPr>
              <w:t>«Резервный фонд администрации Юрлинского муниципального района»</w:t>
            </w:r>
          </w:p>
        </w:tc>
        <w:tc>
          <w:tcPr>
            <w:tcW w:w="2268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C2772B" w:rsidRDefault="00C2772B" w:rsidP="00C27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1410100200</w:t>
            </w:r>
          </w:p>
        </w:tc>
        <w:tc>
          <w:tcPr>
            <w:tcW w:w="851" w:type="dxa"/>
          </w:tcPr>
          <w:p w:rsidR="00C2772B" w:rsidRDefault="00C2772B" w:rsidP="00C27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134" w:type="dxa"/>
          </w:tcPr>
          <w:p w:rsidR="00C2772B" w:rsidRDefault="00C2772B" w:rsidP="00C27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219,1</w:t>
            </w:r>
          </w:p>
        </w:tc>
        <w:tc>
          <w:tcPr>
            <w:tcW w:w="1134" w:type="dxa"/>
          </w:tcPr>
          <w:p w:rsidR="00C2772B" w:rsidRDefault="00C2772B" w:rsidP="00C27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34" w:type="dxa"/>
          </w:tcPr>
          <w:p w:rsidR="00C2772B" w:rsidRDefault="00C2772B" w:rsidP="00C27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34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C2772B" w:rsidRPr="00E71C7A" w:rsidTr="00DF030E">
        <w:trPr>
          <w:trHeight w:val="305"/>
        </w:trPr>
        <w:tc>
          <w:tcPr>
            <w:tcW w:w="5246" w:type="dxa"/>
            <w:vMerge w:val="restart"/>
          </w:tcPr>
          <w:p w:rsidR="00C2772B" w:rsidRPr="00E71C7A" w:rsidRDefault="00C2772B" w:rsidP="00C2772B">
            <w:pPr>
              <w:pStyle w:val="ConsPlusNormal"/>
              <w:rPr>
                <w:b/>
                <w:szCs w:val="24"/>
              </w:rPr>
            </w:pPr>
            <w:r w:rsidRPr="00E71C7A">
              <w:rPr>
                <w:b/>
                <w:szCs w:val="24"/>
                <w:u w:val="single"/>
              </w:rPr>
              <w:t>Подпрограмма 2</w:t>
            </w:r>
            <w:r w:rsidRPr="00E71C7A">
              <w:rPr>
                <w:b/>
                <w:szCs w:val="24"/>
              </w:rPr>
              <w:t xml:space="preserve"> «Повышение финансовой устойчивости бюджетов сельских поселений, входящих в состав Юрлинского  муниципального района»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772B" w:rsidRPr="00E71C7A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  <w:r w:rsidRPr="00E71C7A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772B" w:rsidRPr="00E71C7A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772B" w:rsidRPr="00E71C7A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772B" w:rsidRPr="00E71C7A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1420000000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772B" w:rsidRPr="00E71C7A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772B" w:rsidRPr="00E71C7A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19804,8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772B" w:rsidRPr="00E71C7A" w:rsidRDefault="00DF484C" w:rsidP="00C2772B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25027,4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772B" w:rsidRPr="00E71C7A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15730,3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772B" w:rsidRPr="00E71C7A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17903,8</w:t>
            </w:r>
          </w:p>
        </w:tc>
      </w:tr>
      <w:tr w:rsidR="00C2772B" w:rsidRPr="00E71C7A" w:rsidTr="00DF030E">
        <w:trPr>
          <w:trHeight w:val="494"/>
        </w:trPr>
        <w:tc>
          <w:tcPr>
            <w:tcW w:w="5246" w:type="dxa"/>
            <w:vMerge/>
          </w:tcPr>
          <w:p w:rsidR="00C2772B" w:rsidRPr="00E71C7A" w:rsidRDefault="00C2772B" w:rsidP="00C2772B">
            <w:pPr>
              <w:pStyle w:val="ConsPlusNormal"/>
              <w:rPr>
                <w:b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2772B" w:rsidRPr="00E71C7A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772B" w:rsidRPr="00E71C7A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2772B" w:rsidRPr="00E71C7A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2772B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772B" w:rsidRPr="00E71C7A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772B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772B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772B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772B" w:rsidRPr="00E71C7A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</w:p>
        </w:tc>
      </w:tr>
      <w:tr w:rsidR="00C2772B" w:rsidRPr="00E71C7A" w:rsidTr="00DF030E">
        <w:trPr>
          <w:trHeight w:val="523"/>
        </w:trPr>
        <w:tc>
          <w:tcPr>
            <w:tcW w:w="5246" w:type="dxa"/>
          </w:tcPr>
          <w:p w:rsidR="00C2772B" w:rsidRPr="00E71C7A" w:rsidRDefault="00C2772B" w:rsidP="00C2772B">
            <w:pPr>
              <w:pStyle w:val="ConsPlusNormal"/>
              <w:rPr>
                <w:szCs w:val="24"/>
              </w:rPr>
            </w:pPr>
            <w:r w:rsidRPr="00E71C7A">
              <w:rPr>
                <w:szCs w:val="24"/>
              </w:rPr>
              <w:t xml:space="preserve">Основное мероприятие </w:t>
            </w:r>
            <w:r w:rsidRPr="00E71C7A">
              <w:rPr>
                <w:bCs/>
                <w:szCs w:val="24"/>
              </w:rPr>
              <w:t>«</w:t>
            </w:r>
            <w:r w:rsidRPr="00E71C7A">
              <w:rPr>
                <w:szCs w:val="24"/>
              </w:rPr>
              <w:t xml:space="preserve">Выравнивание бюджетной обеспеченности </w:t>
            </w:r>
            <w:r>
              <w:rPr>
                <w:szCs w:val="24"/>
              </w:rPr>
              <w:t>поселений</w:t>
            </w:r>
            <w:r w:rsidRPr="00E71C7A">
              <w:rPr>
                <w:szCs w:val="24"/>
              </w:rPr>
              <w:t>»</w:t>
            </w:r>
          </w:p>
        </w:tc>
        <w:tc>
          <w:tcPr>
            <w:tcW w:w="2268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1420100000</w:t>
            </w:r>
          </w:p>
        </w:tc>
        <w:tc>
          <w:tcPr>
            <w:tcW w:w="851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19804,8</w:t>
            </w:r>
          </w:p>
        </w:tc>
        <w:tc>
          <w:tcPr>
            <w:tcW w:w="1134" w:type="dxa"/>
          </w:tcPr>
          <w:p w:rsidR="00C2772B" w:rsidRPr="00E71C7A" w:rsidRDefault="00DF484C" w:rsidP="00C27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25027,4</w:t>
            </w:r>
          </w:p>
        </w:tc>
        <w:tc>
          <w:tcPr>
            <w:tcW w:w="1134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15730,3</w:t>
            </w:r>
          </w:p>
        </w:tc>
        <w:tc>
          <w:tcPr>
            <w:tcW w:w="1134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17903,8</w:t>
            </w:r>
          </w:p>
        </w:tc>
      </w:tr>
      <w:tr w:rsidR="00C2772B" w:rsidRPr="00E71C7A" w:rsidTr="00DF030E">
        <w:trPr>
          <w:trHeight w:val="1075"/>
        </w:trPr>
        <w:tc>
          <w:tcPr>
            <w:tcW w:w="5246" w:type="dxa"/>
          </w:tcPr>
          <w:p w:rsidR="00C2772B" w:rsidRDefault="00C2772B" w:rsidP="00C2772B">
            <w:pPr>
              <w:pStyle w:val="ConsPlusNormal"/>
              <w:rPr>
                <w:bCs/>
                <w:szCs w:val="24"/>
              </w:rPr>
            </w:pPr>
            <w:r>
              <w:rPr>
                <w:bCs/>
                <w:szCs w:val="24"/>
              </w:rPr>
              <w:t>Мероприятие</w:t>
            </w:r>
          </w:p>
          <w:p w:rsidR="00C2772B" w:rsidRPr="00E71C7A" w:rsidRDefault="00C2772B" w:rsidP="00C2772B">
            <w:pPr>
              <w:pStyle w:val="ConsPlusNormal"/>
              <w:rPr>
                <w:szCs w:val="24"/>
              </w:rPr>
            </w:pPr>
            <w:r w:rsidRPr="00E71C7A">
              <w:rPr>
                <w:bCs/>
                <w:szCs w:val="24"/>
              </w:rPr>
              <w:t>«</w:t>
            </w:r>
            <w:r w:rsidRPr="00E71C7A">
              <w:rPr>
                <w:szCs w:val="24"/>
              </w:rPr>
              <w:t>Выравнивание бюджетной обеспеченности поселений из районного фонд</w:t>
            </w:r>
            <w:r>
              <w:rPr>
                <w:szCs w:val="24"/>
              </w:rPr>
              <w:t>а финансовой поддержки</w:t>
            </w:r>
            <w:r w:rsidRPr="00E71C7A">
              <w:rPr>
                <w:szCs w:val="24"/>
              </w:rPr>
              <w:t>»</w:t>
            </w:r>
          </w:p>
        </w:tc>
        <w:tc>
          <w:tcPr>
            <w:tcW w:w="2268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C2772B" w:rsidRDefault="00C2772B" w:rsidP="00C27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14201Ф0010</w:t>
            </w:r>
          </w:p>
        </w:tc>
        <w:tc>
          <w:tcPr>
            <w:tcW w:w="851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134" w:type="dxa"/>
          </w:tcPr>
          <w:p w:rsidR="00C2772B" w:rsidRDefault="00C2772B" w:rsidP="00C27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18710,1</w:t>
            </w:r>
          </w:p>
        </w:tc>
        <w:tc>
          <w:tcPr>
            <w:tcW w:w="1134" w:type="dxa"/>
          </w:tcPr>
          <w:p w:rsidR="00C2772B" w:rsidRDefault="00DF030E" w:rsidP="00C27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20482,6</w:t>
            </w:r>
          </w:p>
        </w:tc>
        <w:tc>
          <w:tcPr>
            <w:tcW w:w="1134" w:type="dxa"/>
          </w:tcPr>
          <w:p w:rsidR="00C2772B" w:rsidRDefault="00C2772B" w:rsidP="00C27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14496,1</w:t>
            </w:r>
          </w:p>
        </w:tc>
        <w:tc>
          <w:tcPr>
            <w:tcW w:w="1134" w:type="dxa"/>
          </w:tcPr>
          <w:p w:rsidR="00C2772B" w:rsidRDefault="00C2772B" w:rsidP="00C27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16589</w:t>
            </w:r>
          </w:p>
        </w:tc>
      </w:tr>
      <w:tr w:rsidR="00C2772B" w:rsidRPr="00E71C7A" w:rsidTr="00DF030E">
        <w:trPr>
          <w:trHeight w:val="1061"/>
        </w:trPr>
        <w:tc>
          <w:tcPr>
            <w:tcW w:w="5246" w:type="dxa"/>
          </w:tcPr>
          <w:p w:rsidR="00C2772B" w:rsidRDefault="00C2772B" w:rsidP="00C2772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Мероприятие</w:t>
            </w:r>
          </w:p>
          <w:p w:rsidR="00C2772B" w:rsidRPr="00E71C7A" w:rsidRDefault="00C2772B" w:rsidP="00C2772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«Иная дотация из бюджета  муниципального района бюджетам сельских поселений на решение вопросов местного значения»</w:t>
            </w:r>
          </w:p>
        </w:tc>
        <w:tc>
          <w:tcPr>
            <w:tcW w:w="2268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C2772B" w:rsidRDefault="00C2772B" w:rsidP="00C27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14201Ф0020</w:t>
            </w:r>
          </w:p>
        </w:tc>
        <w:tc>
          <w:tcPr>
            <w:tcW w:w="851" w:type="dxa"/>
          </w:tcPr>
          <w:p w:rsidR="00C2772B" w:rsidRDefault="00C2772B" w:rsidP="00C27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134" w:type="dxa"/>
          </w:tcPr>
          <w:p w:rsidR="00C2772B" w:rsidRDefault="00C2772B" w:rsidP="00C27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1094,7</w:t>
            </w:r>
          </w:p>
        </w:tc>
        <w:tc>
          <w:tcPr>
            <w:tcW w:w="1134" w:type="dxa"/>
          </w:tcPr>
          <w:p w:rsidR="00C2772B" w:rsidRDefault="00DF484C" w:rsidP="00C27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4544,8</w:t>
            </w:r>
          </w:p>
        </w:tc>
        <w:tc>
          <w:tcPr>
            <w:tcW w:w="1134" w:type="dxa"/>
          </w:tcPr>
          <w:p w:rsidR="00C2772B" w:rsidRDefault="00C2772B" w:rsidP="00C27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1234,2</w:t>
            </w:r>
          </w:p>
        </w:tc>
        <w:tc>
          <w:tcPr>
            <w:tcW w:w="1134" w:type="dxa"/>
          </w:tcPr>
          <w:p w:rsidR="00C2772B" w:rsidRDefault="00C2772B" w:rsidP="00C27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1314,8</w:t>
            </w:r>
          </w:p>
        </w:tc>
      </w:tr>
      <w:tr w:rsidR="00C2772B" w:rsidRPr="00E71C7A" w:rsidTr="00DF030E">
        <w:trPr>
          <w:trHeight w:val="139"/>
        </w:trPr>
        <w:tc>
          <w:tcPr>
            <w:tcW w:w="5246" w:type="dxa"/>
          </w:tcPr>
          <w:p w:rsidR="00C2772B" w:rsidRPr="00E71C7A" w:rsidRDefault="00C2772B" w:rsidP="00C2772B">
            <w:pPr>
              <w:pStyle w:val="ConsPlusNormal"/>
              <w:rPr>
                <w:b/>
                <w:szCs w:val="24"/>
              </w:rPr>
            </w:pPr>
            <w:r w:rsidRPr="00E71C7A">
              <w:rPr>
                <w:b/>
                <w:szCs w:val="24"/>
              </w:rPr>
              <w:t>Подпрограмма 4 «Обеспечение реализации муниципальной программы»</w:t>
            </w:r>
          </w:p>
        </w:tc>
        <w:tc>
          <w:tcPr>
            <w:tcW w:w="2268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1440000000</w:t>
            </w:r>
          </w:p>
        </w:tc>
        <w:tc>
          <w:tcPr>
            <w:tcW w:w="851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4085,4</w:t>
            </w:r>
          </w:p>
        </w:tc>
        <w:tc>
          <w:tcPr>
            <w:tcW w:w="1134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4292,1</w:t>
            </w:r>
          </w:p>
        </w:tc>
        <w:tc>
          <w:tcPr>
            <w:tcW w:w="1134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4500</w:t>
            </w:r>
          </w:p>
        </w:tc>
        <w:tc>
          <w:tcPr>
            <w:tcW w:w="1134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4500</w:t>
            </w:r>
          </w:p>
        </w:tc>
      </w:tr>
      <w:tr w:rsidR="00C2772B" w:rsidRPr="00E71C7A" w:rsidTr="00DF030E">
        <w:trPr>
          <w:trHeight w:val="2177"/>
        </w:trPr>
        <w:tc>
          <w:tcPr>
            <w:tcW w:w="5246" w:type="dxa"/>
          </w:tcPr>
          <w:p w:rsidR="00C2772B" w:rsidRDefault="00C2772B" w:rsidP="00C2772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Основное мероприятие</w:t>
            </w:r>
          </w:p>
          <w:p w:rsidR="00C2772B" w:rsidRPr="00E71C7A" w:rsidRDefault="00C2772B" w:rsidP="00C2772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E71C7A">
              <w:rPr>
                <w:szCs w:val="24"/>
              </w:rPr>
              <w:t xml:space="preserve">Обеспечение </w:t>
            </w:r>
            <w:r>
              <w:rPr>
                <w:szCs w:val="24"/>
              </w:rPr>
              <w:t xml:space="preserve">деятельности органов </w:t>
            </w:r>
            <w:r w:rsidRPr="00E71C7A">
              <w:rPr>
                <w:szCs w:val="24"/>
              </w:rPr>
              <w:t>местного самоуправления</w:t>
            </w:r>
            <w:r>
              <w:rPr>
                <w:szCs w:val="24"/>
              </w:rPr>
              <w:t>»</w:t>
            </w:r>
          </w:p>
        </w:tc>
        <w:tc>
          <w:tcPr>
            <w:tcW w:w="2268" w:type="dxa"/>
          </w:tcPr>
          <w:p w:rsidR="00C2772B" w:rsidRDefault="00C2772B" w:rsidP="00C2772B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  <w:p w:rsidR="00C2772B" w:rsidRDefault="00C2772B" w:rsidP="00C2772B">
            <w:pPr>
              <w:pStyle w:val="ConsPlusNormal"/>
              <w:jc w:val="center"/>
              <w:rPr>
                <w:szCs w:val="24"/>
              </w:rPr>
            </w:pPr>
          </w:p>
          <w:p w:rsidR="00C2772B" w:rsidRDefault="00C2772B" w:rsidP="00C2772B">
            <w:pPr>
              <w:pStyle w:val="ConsPlusNormal"/>
              <w:jc w:val="center"/>
              <w:rPr>
                <w:szCs w:val="24"/>
              </w:rPr>
            </w:pPr>
          </w:p>
          <w:p w:rsidR="00C2772B" w:rsidRDefault="00C2772B" w:rsidP="00C2772B">
            <w:pPr>
              <w:pStyle w:val="ConsPlusNormal"/>
              <w:jc w:val="center"/>
              <w:rPr>
                <w:szCs w:val="24"/>
              </w:rPr>
            </w:pPr>
          </w:p>
          <w:p w:rsidR="00C2772B" w:rsidRPr="00E71C7A" w:rsidRDefault="00C2772B" w:rsidP="00C2772B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C2772B" w:rsidRPr="00E71C7A" w:rsidRDefault="00C2772B" w:rsidP="00C2772B">
            <w:pPr>
              <w:pStyle w:val="ConsPlusNormal"/>
              <w:spacing w:before="24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C2772B" w:rsidRPr="00E71C7A" w:rsidRDefault="00C2772B" w:rsidP="00C2772B">
            <w:pPr>
              <w:pStyle w:val="ConsPlusNormal"/>
              <w:spacing w:before="24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C2772B" w:rsidRPr="00E71C7A" w:rsidRDefault="00C2772B" w:rsidP="00C27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1440100050</w:t>
            </w:r>
          </w:p>
        </w:tc>
        <w:tc>
          <w:tcPr>
            <w:tcW w:w="851" w:type="dxa"/>
          </w:tcPr>
          <w:p w:rsidR="00C2772B" w:rsidRPr="00840A5E" w:rsidRDefault="00C2772B" w:rsidP="00C2772B">
            <w:pPr>
              <w:pStyle w:val="ConsPlusNormal"/>
              <w:jc w:val="center"/>
              <w:rPr>
                <w:szCs w:val="24"/>
              </w:rPr>
            </w:pPr>
          </w:p>
          <w:p w:rsidR="00C2772B" w:rsidRPr="00840A5E" w:rsidRDefault="00C2772B" w:rsidP="00C2772B">
            <w:pPr>
              <w:jc w:val="center"/>
              <w:rPr>
                <w:sz w:val="24"/>
                <w:szCs w:val="24"/>
              </w:rPr>
            </w:pPr>
          </w:p>
          <w:p w:rsidR="00C2772B" w:rsidRPr="00840A5E" w:rsidRDefault="00C2772B" w:rsidP="00C2772B">
            <w:pPr>
              <w:jc w:val="center"/>
              <w:rPr>
                <w:sz w:val="24"/>
                <w:szCs w:val="24"/>
              </w:rPr>
            </w:pPr>
            <w:r w:rsidRPr="00840A5E">
              <w:rPr>
                <w:sz w:val="24"/>
                <w:szCs w:val="24"/>
              </w:rPr>
              <w:t>100</w:t>
            </w:r>
          </w:p>
          <w:p w:rsidR="00C2772B" w:rsidRDefault="00C2772B" w:rsidP="00C2772B">
            <w:pPr>
              <w:jc w:val="center"/>
              <w:rPr>
                <w:sz w:val="24"/>
                <w:szCs w:val="24"/>
              </w:rPr>
            </w:pPr>
            <w:r w:rsidRPr="00840A5E">
              <w:rPr>
                <w:sz w:val="24"/>
                <w:szCs w:val="24"/>
              </w:rPr>
              <w:t>200</w:t>
            </w:r>
          </w:p>
          <w:p w:rsidR="00C2772B" w:rsidRPr="00840A5E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C2772B" w:rsidRPr="00840A5E" w:rsidRDefault="00C2772B" w:rsidP="00C27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4085,4</w:t>
            </w:r>
          </w:p>
          <w:p w:rsidR="00C2772B" w:rsidRPr="00840A5E" w:rsidRDefault="00C2772B" w:rsidP="00C2772B">
            <w:pPr>
              <w:jc w:val="center"/>
              <w:rPr>
                <w:sz w:val="24"/>
                <w:szCs w:val="24"/>
              </w:rPr>
            </w:pPr>
          </w:p>
          <w:p w:rsidR="00C2772B" w:rsidRPr="003177DF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3776,5</w:t>
            </w:r>
          </w:p>
          <w:p w:rsidR="00C2772B" w:rsidRPr="003177DF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3082</w:t>
            </w:r>
          </w:p>
          <w:p w:rsidR="00C2772B" w:rsidRPr="000A2679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C2772B" w:rsidRPr="00840A5E" w:rsidRDefault="00C2772B" w:rsidP="00C27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4292,1</w:t>
            </w:r>
          </w:p>
          <w:p w:rsidR="00C2772B" w:rsidRPr="00840A5E" w:rsidRDefault="00C2772B" w:rsidP="00C2772B">
            <w:pPr>
              <w:jc w:val="center"/>
              <w:rPr>
                <w:sz w:val="24"/>
                <w:szCs w:val="24"/>
              </w:rPr>
            </w:pPr>
          </w:p>
          <w:p w:rsidR="00C2772B" w:rsidRPr="003177DF" w:rsidRDefault="00DF484C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</w:t>
            </w:r>
          </w:p>
          <w:p w:rsidR="00C2772B" w:rsidRDefault="00DF484C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296,8</w:t>
            </w:r>
          </w:p>
          <w:p w:rsidR="00C2772B" w:rsidRPr="00840A5E" w:rsidRDefault="00DF484C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C2772B" w:rsidRPr="00840A5E" w:rsidRDefault="00C2772B" w:rsidP="00C27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4500</w:t>
            </w:r>
          </w:p>
          <w:p w:rsidR="00C2772B" w:rsidRPr="00840A5E" w:rsidRDefault="00C2772B" w:rsidP="00C2772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</w:p>
          <w:p w:rsidR="00C2772B" w:rsidRPr="003177DF" w:rsidRDefault="00C2772B" w:rsidP="00C2772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3948</w:t>
            </w:r>
          </w:p>
          <w:p w:rsidR="00C2772B" w:rsidRPr="003177DF" w:rsidRDefault="00C2772B" w:rsidP="00C2772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  <w:p w:rsidR="00C2772B" w:rsidRPr="00840A5E" w:rsidRDefault="00C2772B" w:rsidP="00C2772B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C2772B" w:rsidRPr="00840A5E" w:rsidRDefault="00C2772B" w:rsidP="00C2772B">
            <w:pPr>
              <w:tabs>
                <w:tab w:val="left" w:pos="930"/>
              </w:tabs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772B" w:rsidRDefault="00C2772B" w:rsidP="00C2772B">
            <w:pPr>
              <w:tabs>
                <w:tab w:val="left" w:pos="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  <w:p w:rsidR="00C2772B" w:rsidRPr="003177DF" w:rsidRDefault="00C2772B" w:rsidP="00C2772B">
            <w:pPr>
              <w:tabs>
                <w:tab w:val="left" w:pos="930"/>
              </w:tabs>
              <w:rPr>
                <w:sz w:val="24"/>
                <w:szCs w:val="24"/>
              </w:rPr>
            </w:pPr>
          </w:p>
          <w:p w:rsidR="00C2772B" w:rsidRPr="003177DF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3948</w:t>
            </w:r>
          </w:p>
          <w:p w:rsidR="00C2772B" w:rsidRPr="003177DF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</w:tbl>
    <w:p w:rsidR="00C2772B" w:rsidRPr="00E71C7A" w:rsidRDefault="00C2772B" w:rsidP="00C2772B">
      <w:pPr>
        <w:pStyle w:val="ConsPlusNormal"/>
        <w:jc w:val="both"/>
        <w:rPr>
          <w:szCs w:val="24"/>
        </w:rPr>
      </w:pPr>
    </w:p>
    <w:p w:rsidR="00C2772B" w:rsidRPr="00E71C7A" w:rsidRDefault="00C2772B" w:rsidP="00C2772B">
      <w:pPr>
        <w:pStyle w:val="ConsPlusNormal"/>
        <w:jc w:val="both"/>
        <w:rPr>
          <w:szCs w:val="24"/>
        </w:rPr>
      </w:pPr>
      <w:r w:rsidRPr="00E71C7A">
        <w:rPr>
          <w:szCs w:val="24"/>
          <w:vertAlign w:val="superscript"/>
        </w:rPr>
        <w:t xml:space="preserve">1 </w:t>
      </w:r>
      <w:r w:rsidRPr="00E71C7A">
        <w:rPr>
          <w:szCs w:val="24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C2772B" w:rsidRPr="00E71C7A" w:rsidRDefault="00C2772B" w:rsidP="00C2772B">
      <w:pPr>
        <w:pStyle w:val="ConsPlusNormal"/>
        <w:jc w:val="both"/>
        <w:rPr>
          <w:szCs w:val="24"/>
        </w:rPr>
      </w:pPr>
      <w:r w:rsidRPr="00E71C7A">
        <w:rPr>
          <w:szCs w:val="24"/>
          <w:vertAlign w:val="superscript"/>
        </w:rPr>
        <w:t>2</w:t>
      </w:r>
      <w:r w:rsidRPr="00E71C7A">
        <w:rPr>
          <w:szCs w:val="24"/>
        </w:rPr>
        <w:t xml:space="preserve"> - указывается только группа кода вида расходов, без разбивки по подгруппам и элементам.</w:t>
      </w:r>
    </w:p>
    <w:p w:rsidR="00C2772B" w:rsidRPr="00E71C7A" w:rsidRDefault="00C2772B" w:rsidP="00C2772B">
      <w:pPr>
        <w:pStyle w:val="ConsPlusNormal"/>
        <w:jc w:val="both"/>
        <w:rPr>
          <w:szCs w:val="24"/>
        </w:rPr>
      </w:pPr>
      <w:r w:rsidRPr="00E71C7A">
        <w:rPr>
          <w:szCs w:val="24"/>
          <w:vertAlign w:val="superscript"/>
        </w:rPr>
        <w:t>3</w:t>
      </w:r>
      <w:r w:rsidRPr="00E71C7A">
        <w:rPr>
          <w:szCs w:val="24"/>
        </w:rPr>
        <w:t xml:space="preserve"> - в расходы по строке «Подпрограмма «Обеспечение реализации муниципальной программы» включаются расходы на содержание аппаратов управления органов местного самоуправления Юрлинского муниципального района, не включенные в расходы иных подпрограмм муниципальных программ Юрлинского муниципального района.</w:t>
      </w:r>
    </w:p>
    <w:p w:rsidR="00C2772B" w:rsidRPr="008709A0" w:rsidRDefault="00C2772B" w:rsidP="00C2772B">
      <w:pPr>
        <w:jc w:val="both"/>
        <w:rPr>
          <w:sz w:val="24"/>
          <w:szCs w:val="24"/>
        </w:rPr>
      </w:pPr>
    </w:p>
    <w:p w:rsidR="00C2772B" w:rsidRPr="008709A0" w:rsidRDefault="00C2772B" w:rsidP="00C2772B">
      <w:pPr>
        <w:jc w:val="both"/>
        <w:rPr>
          <w:sz w:val="24"/>
          <w:szCs w:val="24"/>
        </w:rPr>
      </w:pPr>
    </w:p>
    <w:p w:rsidR="00C2772B" w:rsidRPr="008709A0" w:rsidRDefault="00C2772B" w:rsidP="00C2772B">
      <w:pPr>
        <w:jc w:val="right"/>
        <w:outlineLvl w:val="3"/>
        <w:rPr>
          <w:sz w:val="24"/>
          <w:szCs w:val="24"/>
        </w:rPr>
      </w:pPr>
      <w:r>
        <w:br w:type="page"/>
      </w:r>
      <w:r w:rsidRPr="008709A0">
        <w:rPr>
          <w:sz w:val="24"/>
          <w:szCs w:val="24"/>
        </w:rPr>
        <w:lastRenderedPageBreak/>
        <w:t xml:space="preserve">Форма 7 </w:t>
      </w:r>
      <w:bookmarkStart w:id="1" w:name="Par1441"/>
      <w:bookmarkEnd w:id="1"/>
    </w:p>
    <w:p w:rsidR="00C2772B" w:rsidRPr="00DF030E" w:rsidRDefault="00C2772B" w:rsidP="00C2772B">
      <w:pPr>
        <w:jc w:val="center"/>
        <w:rPr>
          <w:b/>
          <w:sz w:val="28"/>
          <w:szCs w:val="24"/>
        </w:rPr>
      </w:pPr>
      <w:r w:rsidRPr="00DF030E">
        <w:rPr>
          <w:b/>
          <w:sz w:val="28"/>
          <w:szCs w:val="24"/>
        </w:rPr>
        <w:t>План</w:t>
      </w:r>
    </w:p>
    <w:p w:rsidR="00C2772B" w:rsidRPr="00DF030E" w:rsidRDefault="00C2772B" w:rsidP="00C2772B">
      <w:pPr>
        <w:jc w:val="center"/>
        <w:rPr>
          <w:b/>
          <w:sz w:val="28"/>
          <w:szCs w:val="24"/>
        </w:rPr>
      </w:pPr>
      <w:r w:rsidRPr="00DF030E">
        <w:rPr>
          <w:b/>
          <w:sz w:val="28"/>
          <w:szCs w:val="24"/>
        </w:rPr>
        <w:t>мероприятий по реализации муниципальной программы Юрлинского муниципального района</w:t>
      </w:r>
    </w:p>
    <w:p w:rsidR="00C2772B" w:rsidRPr="00DF030E" w:rsidRDefault="00C2772B" w:rsidP="00C2772B">
      <w:pPr>
        <w:jc w:val="center"/>
        <w:rPr>
          <w:b/>
          <w:sz w:val="28"/>
          <w:szCs w:val="24"/>
        </w:rPr>
      </w:pPr>
      <w:r w:rsidRPr="00DF030E">
        <w:rPr>
          <w:b/>
          <w:sz w:val="28"/>
          <w:szCs w:val="24"/>
        </w:rPr>
        <w:t>"</w:t>
      </w:r>
      <w:r w:rsidRPr="00DF030E">
        <w:rPr>
          <w:b/>
          <w:sz w:val="28"/>
          <w:szCs w:val="24"/>
          <w:u w:val="single"/>
        </w:rPr>
        <w:t>Повышение эффективности и управления финансами в Юрлинском муниципальном районе</w:t>
      </w:r>
      <w:r w:rsidRPr="00DF030E">
        <w:rPr>
          <w:b/>
          <w:sz w:val="28"/>
          <w:szCs w:val="24"/>
        </w:rPr>
        <w:t>"</w:t>
      </w:r>
    </w:p>
    <w:p w:rsidR="00C2772B" w:rsidRPr="00DF030E" w:rsidRDefault="00C2772B" w:rsidP="00C2772B">
      <w:pPr>
        <w:jc w:val="center"/>
        <w:rPr>
          <w:b/>
          <w:sz w:val="28"/>
          <w:szCs w:val="24"/>
        </w:rPr>
      </w:pPr>
      <w:r w:rsidRPr="00DF030E">
        <w:rPr>
          <w:b/>
          <w:sz w:val="28"/>
          <w:szCs w:val="24"/>
        </w:rPr>
        <w:t>(наименование муниципальной программы Юрлинского муниципального района)</w:t>
      </w:r>
    </w:p>
    <w:p w:rsidR="00C2772B" w:rsidRPr="00DF030E" w:rsidRDefault="00C2772B" w:rsidP="00C2772B">
      <w:pPr>
        <w:jc w:val="center"/>
        <w:rPr>
          <w:b/>
          <w:sz w:val="28"/>
          <w:szCs w:val="24"/>
        </w:rPr>
      </w:pPr>
      <w:r w:rsidRPr="00DF030E">
        <w:rPr>
          <w:b/>
          <w:sz w:val="28"/>
          <w:szCs w:val="24"/>
        </w:rPr>
        <w:t>на очередной финансовый год и плановый период</w:t>
      </w:r>
    </w:p>
    <w:p w:rsidR="00C2772B" w:rsidRPr="00233771" w:rsidRDefault="00C2772B" w:rsidP="00C2772B">
      <w:pPr>
        <w:jc w:val="center"/>
        <w:rPr>
          <w:sz w:val="28"/>
          <w:szCs w:val="24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419"/>
        <w:gridCol w:w="1559"/>
        <w:gridCol w:w="1417"/>
        <w:gridCol w:w="1418"/>
        <w:gridCol w:w="992"/>
        <w:gridCol w:w="1418"/>
        <w:gridCol w:w="1134"/>
        <w:gridCol w:w="1275"/>
        <w:gridCol w:w="1276"/>
        <w:gridCol w:w="1276"/>
      </w:tblGrid>
      <w:tr w:rsidR="00C2772B" w:rsidRPr="001D67D2" w:rsidTr="00C2772B">
        <w:trPr>
          <w:trHeight w:val="3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 xml:space="preserve">N </w:t>
            </w:r>
            <w:proofErr w:type="gramStart"/>
            <w:r w:rsidRPr="008709A0">
              <w:rPr>
                <w:sz w:val="24"/>
                <w:szCs w:val="24"/>
              </w:rPr>
              <w:t>п</w:t>
            </w:r>
            <w:proofErr w:type="gramEnd"/>
            <w:r w:rsidRPr="008709A0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Наименование подпрограммы и результатов (вех)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Исполнитель (ИОГВ)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Срок начала реализации (</w:t>
            </w:r>
            <w:proofErr w:type="spellStart"/>
            <w:r w:rsidRPr="008709A0">
              <w:rPr>
                <w:sz w:val="24"/>
                <w:szCs w:val="24"/>
              </w:rPr>
              <w:t>дд.мм</w:t>
            </w:r>
            <w:proofErr w:type="gramStart"/>
            <w:r w:rsidRPr="008709A0">
              <w:rPr>
                <w:sz w:val="24"/>
                <w:szCs w:val="24"/>
              </w:rPr>
              <w:t>.г</w:t>
            </w:r>
            <w:proofErr w:type="gramEnd"/>
            <w:r w:rsidRPr="008709A0">
              <w:rPr>
                <w:sz w:val="24"/>
                <w:szCs w:val="24"/>
              </w:rPr>
              <w:t>ггг</w:t>
            </w:r>
            <w:proofErr w:type="spellEnd"/>
            <w:r w:rsidRPr="008709A0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Срок окончания реализации (</w:t>
            </w:r>
            <w:proofErr w:type="spellStart"/>
            <w:r w:rsidRPr="008709A0">
              <w:rPr>
                <w:sz w:val="24"/>
                <w:szCs w:val="24"/>
              </w:rPr>
              <w:t>дд.мм</w:t>
            </w:r>
            <w:proofErr w:type="gramStart"/>
            <w:r w:rsidRPr="008709A0">
              <w:rPr>
                <w:sz w:val="24"/>
                <w:szCs w:val="24"/>
              </w:rPr>
              <w:t>.г</w:t>
            </w:r>
            <w:proofErr w:type="gramEnd"/>
            <w:r w:rsidRPr="008709A0">
              <w:rPr>
                <w:sz w:val="24"/>
                <w:szCs w:val="24"/>
              </w:rPr>
              <w:t>ггг</w:t>
            </w:r>
            <w:proofErr w:type="spellEnd"/>
            <w:r w:rsidRPr="008709A0">
              <w:rPr>
                <w:sz w:val="24"/>
                <w:szCs w:val="24"/>
              </w:rPr>
              <w:t>)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Объем ресурсного обеспечения (тыс. руб.)</w:t>
            </w:r>
          </w:p>
        </w:tc>
      </w:tr>
      <w:tr w:rsidR="00C2772B" w:rsidRPr="008709A0" w:rsidTr="00C2772B">
        <w:trPr>
          <w:trHeight w:val="145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2B" w:rsidRPr="008709A0" w:rsidRDefault="00C2772B" w:rsidP="00C277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2B" w:rsidRPr="008709A0" w:rsidRDefault="00C2772B" w:rsidP="00C277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2B" w:rsidRPr="008709A0" w:rsidRDefault="00C2772B" w:rsidP="00C277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2B" w:rsidRPr="008709A0" w:rsidRDefault="00C2772B" w:rsidP="00C277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2B" w:rsidRPr="008709A0" w:rsidRDefault="00C2772B" w:rsidP="00C277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Бюджет муниципального района (городского округа)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2B" w:rsidRPr="008709A0" w:rsidRDefault="00C2772B" w:rsidP="00C2772B">
            <w:pPr>
              <w:ind w:right="-75"/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Внебюджетные источники</w:t>
            </w:r>
          </w:p>
        </w:tc>
      </w:tr>
      <w:tr w:rsidR="00C2772B" w:rsidRPr="008709A0" w:rsidTr="00C2772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12</w:t>
            </w:r>
          </w:p>
        </w:tc>
      </w:tr>
      <w:tr w:rsidR="00C2772B" w:rsidRPr="008709A0" w:rsidTr="00C2772B">
        <w:trPr>
          <w:trHeight w:val="5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2B" w:rsidRPr="008709A0" w:rsidRDefault="00C2772B" w:rsidP="00C2772B">
            <w:pPr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1. Подпрограмма 1</w:t>
            </w:r>
            <w:r w:rsidRPr="008709A0">
              <w:rPr>
                <w:b/>
                <w:sz w:val="24"/>
                <w:szCs w:val="24"/>
              </w:rPr>
              <w:t xml:space="preserve"> «</w:t>
            </w:r>
            <w:r w:rsidRPr="008709A0">
              <w:rPr>
                <w:sz w:val="24"/>
                <w:szCs w:val="24"/>
              </w:rPr>
              <w:t>Нормативно-методическое обеспечение и организация бюджетного процесса в Юрлинском муниципальном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8709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8709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2B" w:rsidRPr="009932E3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2B" w:rsidRPr="009932E3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-</w:t>
            </w:r>
          </w:p>
        </w:tc>
      </w:tr>
      <w:tr w:rsidR="00C2772B" w:rsidRPr="008709A0" w:rsidTr="00C2772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 xml:space="preserve">1.1. Основное мероприятие «Совершенствование нормативного правового регулирования  и  методологического  обеспечения  бюджетного   процесса,   своевременная   и качественная </w:t>
            </w:r>
            <w:r w:rsidRPr="008709A0">
              <w:rPr>
                <w:sz w:val="24"/>
                <w:szCs w:val="24"/>
              </w:rPr>
              <w:lastRenderedPageBreak/>
              <w:t>подготовка проекта  решения  о  бюджете  Юрлинского муниципального района на  очередной  финансовый  год  и плановый период»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8709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-</w:t>
            </w:r>
          </w:p>
        </w:tc>
      </w:tr>
      <w:tr w:rsidR="00C2772B" w:rsidRPr="008709A0" w:rsidTr="00C2772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9932E3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  <w:u w:val="single"/>
              </w:rPr>
              <w:t>Результат</w:t>
            </w:r>
            <w:r w:rsidRPr="008709A0">
              <w:rPr>
                <w:sz w:val="24"/>
                <w:szCs w:val="24"/>
              </w:rPr>
              <w:t xml:space="preserve">: </w:t>
            </w:r>
          </w:p>
          <w:p w:rsidR="00C2772B" w:rsidRPr="008709A0" w:rsidRDefault="00C2772B" w:rsidP="00C2772B">
            <w:pPr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 xml:space="preserve">Целевой показатель Проект  решения о бюджете  Юрлинском муниципального района на  очередной финансовый  год  и плановый период внесен в Земское Собрание Юрлинского  муниципального района в срок, установленный нормативным правовым актом муниципального района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-</w:t>
            </w:r>
          </w:p>
        </w:tc>
      </w:tr>
      <w:tr w:rsidR="00C2772B" w:rsidRPr="008709A0" w:rsidTr="00C2772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rPr>
                <w:sz w:val="24"/>
                <w:szCs w:val="24"/>
                <w:u w:val="single"/>
              </w:rPr>
            </w:pPr>
            <w:r w:rsidRPr="008709A0">
              <w:rPr>
                <w:sz w:val="24"/>
                <w:szCs w:val="24"/>
                <w:u w:val="single"/>
              </w:rPr>
              <w:t>Основное мероприятие:</w:t>
            </w:r>
            <w:r w:rsidRPr="008709A0">
              <w:rPr>
                <w:sz w:val="24"/>
                <w:szCs w:val="24"/>
              </w:rPr>
              <w:t xml:space="preserve"> «Составление долгосрочного прогноза налоговых и неналоговых </w:t>
            </w:r>
            <w:r w:rsidRPr="008709A0">
              <w:rPr>
                <w:sz w:val="24"/>
                <w:szCs w:val="24"/>
              </w:rPr>
              <w:lastRenderedPageBreak/>
              <w:t>доходов бюджета»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01.10</w:t>
            </w:r>
            <w:r>
              <w:rPr>
                <w:sz w:val="24"/>
                <w:szCs w:val="24"/>
              </w:rPr>
              <w:t>.</w:t>
            </w:r>
            <w:r w:rsidRPr="008709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</w:tr>
      <w:tr w:rsidR="00C2772B" w:rsidRPr="008709A0" w:rsidTr="00C2772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lastRenderedPageBreak/>
              <w:t>1.2.1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rPr>
                <w:sz w:val="24"/>
                <w:szCs w:val="24"/>
                <w:u w:val="single"/>
              </w:rPr>
            </w:pPr>
            <w:r w:rsidRPr="008709A0">
              <w:rPr>
                <w:sz w:val="24"/>
                <w:szCs w:val="24"/>
                <w:u w:val="single"/>
              </w:rPr>
              <w:t>Целевой показатель</w:t>
            </w:r>
            <w:r w:rsidRPr="008709A0">
              <w:rPr>
                <w:sz w:val="24"/>
                <w:szCs w:val="24"/>
              </w:rPr>
              <w:t>: Процент абсолютного отклонения первоначальных плановых назначений налоговых и неналоговых доходов районного бюджета от уточненных (без учета внешних факторов)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</w:t>
            </w:r>
            <w:r w:rsidRPr="008709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</w:tr>
      <w:tr w:rsidR="00C2772B" w:rsidRPr="008709A0" w:rsidTr="00C2772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rPr>
                <w:sz w:val="24"/>
                <w:szCs w:val="24"/>
                <w:u w:val="single"/>
              </w:rPr>
            </w:pPr>
            <w:r w:rsidRPr="008709A0">
              <w:rPr>
                <w:sz w:val="24"/>
                <w:szCs w:val="24"/>
                <w:u w:val="single"/>
              </w:rPr>
              <w:t>Основное мероприятие</w:t>
            </w:r>
            <w:r w:rsidRPr="008709A0">
              <w:rPr>
                <w:sz w:val="24"/>
                <w:szCs w:val="24"/>
              </w:rPr>
              <w:t>: «Проведение качественного анализа поступлений и составление реальной оценки доходов бюджета Юрлинского муниципального района»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8709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</w:tr>
      <w:tr w:rsidR="00C2772B" w:rsidRPr="008709A0" w:rsidTr="00C2772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1.3.1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 xml:space="preserve">Результат: </w:t>
            </w:r>
          </w:p>
          <w:p w:rsidR="00C2772B" w:rsidRPr="008709A0" w:rsidRDefault="00C2772B" w:rsidP="00C2772B">
            <w:pPr>
              <w:rPr>
                <w:sz w:val="24"/>
                <w:szCs w:val="24"/>
                <w:u w:val="single"/>
              </w:rPr>
            </w:pPr>
            <w:r w:rsidRPr="008709A0">
              <w:rPr>
                <w:sz w:val="24"/>
                <w:szCs w:val="24"/>
                <w:u w:val="single"/>
              </w:rPr>
              <w:t xml:space="preserve">Целевой показатель </w:t>
            </w:r>
            <w:r w:rsidRPr="008709A0">
              <w:rPr>
                <w:sz w:val="24"/>
                <w:szCs w:val="24"/>
              </w:rPr>
              <w:t xml:space="preserve">Уровень исполнения плановых назначений налоговых и неналоговых доходов бюджета </w:t>
            </w:r>
            <w:r w:rsidRPr="008709A0">
              <w:rPr>
                <w:sz w:val="24"/>
                <w:szCs w:val="24"/>
              </w:rPr>
              <w:lastRenderedPageBreak/>
              <w:t>Юрлинского муниципального района</w:t>
            </w:r>
            <w:proofErr w:type="gramStart"/>
            <w:r w:rsidRPr="008709A0">
              <w:rPr>
                <w:sz w:val="24"/>
                <w:szCs w:val="24"/>
              </w:rPr>
              <w:t xml:space="preserve">, (%), </w:t>
            </w:r>
            <w:proofErr w:type="gramEnd"/>
            <w:r w:rsidRPr="008709A0">
              <w:rPr>
                <w:sz w:val="24"/>
                <w:szCs w:val="24"/>
              </w:rPr>
              <w:t>не менее 95%, не более 110%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8709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</w:tr>
      <w:tr w:rsidR="00C2772B" w:rsidRPr="008709A0" w:rsidTr="00C2772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rPr>
                <w:sz w:val="24"/>
                <w:szCs w:val="24"/>
                <w:u w:val="single"/>
              </w:rPr>
            </w:pPr>
            <w:r w:rsidRPr="008709A0">
              <w:rPr>
                <w:sz w:val="24"/>
                <w:szCs w:val="24"/>
                <w:u w:val="single"/>
              </w:rPr>
              <w:t>Основное мероприятие</w:t>
            </w:r>
            <w:r w:rsidRPr="008709A0">
              <w:rPr>
                <w:sz w:val="24"/>
                <w:szCs w:val="24"/>
              </w:rPr>
              <w:t>: «Создание оптимальных условий для эффективного использования средств бюджета Юрлинского  муниципального района»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8709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</w:tr>
      <w:tr w:rsidR="00C2772B" w:rsidRPr="008709A0" w:rsidTr="00C2772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1.4.1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 xml:space="preserve">Результат </w:t>
            </w:r>
          </w:p>
          <w:p w:rsidR="00C2772B" w:rsidRPr="008709A0" w:rsidRDefault="00C2772B" w:rsidP="00C2772B">
            <w:pPr>
              <w:rPr>
                <w:sz w:val="24"/>
                <w:szCs w:val="24"/>
                <w:u w:val="single"/>
              </w:rPr>
            </w:pPr>
            <w:r w:rsidRPr="008709A0">
              <w:rPr>
                <w:sz w:val="24"/>
                <w:szCs w:val="24"/>
                <w:u w:val="single"/>
              </w:rPr>
              <w:t xml:space="preserve"> Целевой показатель:</w:t>
            </w:r>
            <w:r w:rsidRPr="008709A0">
              <w:rPr>
                <w:sz w:val="24"/>
                <w:szCs w:val="24"/>
              </w:rPr>
              <w:t xml:space="preserve"> Доля расходов бюджета, распределенных по муниципальным программам, (6%) не менее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proofErr w:type="spellStart"/>
            <w:r w:rsidRPr="008709A0">
              <w:rPr>
                <w:sz w:val="24"/>
                <w:szCs w:val="24"/>
              </w:rPr>
              <w:t>Сакулина</w:t>
            </w:r>
            <w:proofErr w:type="spellEnd"/>
            <w:r w:rsidRPr="008709A0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9932E3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8709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</w:tr>
      <w:tr w:rsidR="00C2772B" w:rsidRPr="008709A0" w:rsidTr="00C2772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rPr>
                <w:sz w:val="24"/>
                <w:szCs w:val="24"/>
                <w:u w:val="single"/>
              </w:rPr>
            </w:pPr>
            <w:r w:rsidRPr="008709A0">
              <w:rPr>
                <w:sz w:val="24"/>
                <w:szCs w:val="24"/>
                <w:u w:val="single"/>
              </w:rPr>
              <w:t>Основное мероприятие:</w:t>
            </w:r>
            <w:r w:rsidRPr="008709A0">
              <w:rPr>
                <w:sz w:val="24"/>
                <w:szCs w:val="24"/>
              </w:rPr>
              <w:t xml:space="preserve"> ««Финансовое обеспечение непредвиденных чрезвычайных ситуаций за счет резервного фонда администрации Юрлинского муниципального района»»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proofErr w:type="spellStart"/>
            <w:r w:rsidRPr="008709A0">
              <w:rPr>
                <w:sz w:val="24"/>
                <w:szCs w:val="24"/>
              </w:rPr>
              <w:t>Сакулина</w:t>
            </w:r>
            <w:proofErr w:type="spellEnd"/>
            <w:r w:rsidRPr="008709A0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1.</w:t>
            </w:r>
            <w:r w:rsidRPr="008709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8709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9932E3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9932E3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</w:tr>
      <w:tr w:rsidR="00C2772B" w:rsidRPr="008709A0" w:rsidTr="00C2772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1.5.1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 xml:space="preserve">Результат: </w:t>
            </w:r>
          </w:p>
          <w:p w:rsidR="00C2772B" w:rsidRPr="008709A0" w:rsidRDefault="00C2772B" w:rsidP="00C2772B">
            <w:pPr>
              <w:rPr>
                <w:sz w:val="24"/>
                <w:szCs w:val="24"/>
                <w:u w:val="single"/>
              </w:rPr>
            </w:pPr>
            <w:r w:rsidRPr="008709A0">
              <w:rPr>
                <w:sz w:val="24"/>
                <w:szCs w:val="24"/>
                <w:u w:val="single"/>
              </w:rPr>
              <w:lastRenderedPageBreak/>
              <w:t xml:space="preserve"> Целевой показатель</w:t>
            </w:r>
          </w:p>
          <w:p w:rsidR="00C2772B" w:rsidRPr="008709A0" w:rsidRDefault="00C2772B" w:rsidP="00C2772B">
            <w:pPr>
              <w:rPr>
                <w:sz w:val="24"/>
                <w:szCs w:val="24"/>
                <w:u w:val="single"/>
              </w:rPr>
            </w:pPr>
            <w:r w:rsidRPr="008709A0">
              <w:rPr>
                <w:sz w:val="24"/>
                <w:szCs w:val="24"/>
              </w:rPr>
              <w:t>Доля расходов, направленных на формирование резервного фонда администрации Юрлинского муниципального района, в общем объеме расходов бюджета района, (6%), не более 3%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lastRenderedPageBreak/>
              <w:t xml:space="preserve">Финансовое </w:t>
            </w:r>
            <w:r w:rsidRPr="008709A0">
              <w:rPr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proofErr w:type="spellStart"/>
            <w:r w:rsidRPr="008709A0">
              <w:rPr>
                <w:sz w:val="24"/>
                <w:szCs w:val="24"/>
              </w:rPr>
              <w:lastRenderedPageBreak/>
              <w:t>Сакулина</w:t>
            </w:r>
            <w:proofErr w:type="spellEnd"/>
            <w:r w:rsidRPr="008709A0">
              <w:rPr>
                <w:sz w:val="24"/>
                <w:szCs w:val="24"/>
              </w:rPr>
              <w:t xml:space="preserve"> </w:t>
            </w:r>
            <w:r w:rsidRPr="008709A0">
              <w:rPr>
                <w:sz w:val="24"/>
                <w:szCs w:val="24"/>
              </w:rPr>
              <w:lastRenderedPageBreak/>
              <w:t>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Pr="008709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8709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9932E3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9932E3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</w:tr>
      <w:tr w:rsidR="00C2772B" w:rsidRPr="008709A0" w:rsidTr="00C2772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rPr>
                <w:sz w:val="24"/>
                <w:szCs w:val="24"/>
                <w:u w:val="single"/>
              </w:rPr>
            </w:pPr>
            <w:r w:rsidRPr="008709A0">
              <w:rPr>
                <w:sz w:val="24"/>
                <w:szCs w:val="24"/>
                <w:u w:val="single"/>
              </w:rPr>
              <w:t>Основное мероприятие</w:t>
            </w:r>
            <w:r w:rsidRPr="008709A0">
              <w:rPr>
                <w:sz w:val="24"/>
                <w:szCs w:val="24"/>
              </w:rPr>
              <w:t>: «Совершенствование организации исполнения бюджета Юрлинского муниципального района, порядка формирования бюджетной отчетности»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Пикулева Е.Д.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1.</w:t>
            </w:r>
            <w:r w:rsidRPr="008709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8709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</w:tr>
      <w:tr w:rsidR="00C2772B" w:rsidRPr="008709A0" w:rsidTr="00C2772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1.6.1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 xml:space="preserve">Результат:  </w:t>
            </w:r>
          </w:p>
          <w:p w:rsidR="00C2772B" w:rsidRPr="008709A0" w:rsidRDefault="00C2772B" w:rsidP="00C2772B">
            <w:pPr>
              <w:rPr>
                <w:sz w:val="24"/>
                <w:szCs w:val="24"/>
                <w:u w:val="single"/>
              </w:rPr>
            </w:pPr>
            <w:r w:rsidRPr="008709A0">
              <w:rPr>
                <w:sz w:val="24"/>
                <w:szCs w:val="24"/>
                <w:u w:val="single"/>
              </w:rPr>
              <w:t xml:space="preserve">Целевой показатель, </w:t>
            </w:r>
            <w:r w:rsidRPr="008709A0">
              <w:rPr>
                <w:sz w:val="24"/>
                <w:szCs w:val="24"/>
              </w:rPr>
              <w:t>Уровень исполнения установленных законодательством Российской Федерации требований о составе отчетности об исполнении консолидированно</w:t>
            </w:r>
            <w:r w:rsidRPr="008709A0">
              <w:rPr>
                <w:sz w:val="24"/>
                <w:szCs w:val="24"/>
              </w:rPr>
              <w:lastRenderedPageBreak/>
              <w:t>го бюджета Юрлинского муниципального района, представляемой в Министерство финансов Пермского края – 100%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Пикулева Е.Д.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8709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</w:tr>
      <w:tr w:rsidR="00C2772B" w:rsidRPr="008709A0" w:rsidTr="00C2772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lastRenderedPageBreak/>
              <w:t>1.6.2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rPr>
                <w:sz w:val="24"/>
                <w:szCs w:val="24"/>
                <w:u w:val="single"/>
              </w:rPr>
            </w:pPr>
            <w:r w:rsidRPr="008709A0">
              <w:rPr>
                <w:sz w:val="24"/>
                <w:szCs w:val="24"/>
                <w:u w:val="single"/>
              </w:rPr>
              <w:t>Показатель 2</w:t>
            </w:r>
            <w:r w:rsidRPr="008709A0">
              <w:rPr>
                <w:sz w:val="24"/>
                <w:szCs w:val="24"/>
              </w:rPr>
              <w:t xml:space="preserve"> Количество замечаний Контрольно-счетной палаты Юрлинского муниципального района, препятствующих утверждению решения о годовом </w:t>
            </w:r>
            <w:proofErr w:type="gramStart"/>
            <w:r w:rsidRPr="008709A0">
              <w:rPr>
                <w:sz w:val="24"/>
                <w:szCs w:val="24"/>
              </w:rPr>
              <w:t>отчете</w:t>
            </w:r>
            <w:proofErr w:type="gramEnd"/>
            <w:r w:rsidRPr="008709A0">
              <w:rPr>
                <w:sz w:val="24"/>
                <w:szCs w:val="24"/>
              </w:rPr>
              <w:t xml:space="preserve"> об исполнении бюджета Юрлинского муниципального района - 0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Пикулева Е.Д.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8709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</w:tr>
      <w:tr w:rsidR="00C2772B" w:rsidRPr="008709A0" w:rsidTr="00C2772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1.7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rPr>
                <w:sz w:val="24"/>
                <w:szCs w:val="24"/>
                <w:u w:val="single"/>
              </w:rPr>
            </w:pPr>
            <w:r w:rsidRPr="008709A0">
              <w:rPr>
                <w:sz w:val="24"/>
                <w:szCs w:val="24"/>
                <w:u w:val="single"/>
              </w:rPr>
              <w:t>Основное мероприятие</w:t>
            </w:r>
            <w:r w:rsidRPr="008709A0">
              <w:rPr>
                <w:sz w:val="24"/>
                <w:szCs w:val="24"/>
              </w:rPr>
              <w:t>: «Исполнение решений судов, вступивших в законную силу, оплата государственной пошлины»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12.</w:t>
            </w:r>
            <w:r w:rsidRPr="008709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</w:tr>
      <w:tr w:rsidR="00C2772B" w:rsidRPr="008709A0" w:rsidTr="00C2772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1.7.1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Результат</w:t>
            </w:r>
            <w:r w:rsidRPr="008709A0">
              <w:rPr>
                <w:sz w:val="24"/>
                <w:szCs w:val="24"/>
                <w:u w:val="single"/>
              </w:rPr>
              <w:t>:</w:t>
            </w:r>
            <w:r w:rsidRPr="008709A0">
              <w:rPr>
                <w:sz w:val="24"/>
                <w:szCs w:val="24"/>
              </w:rPr>
              <w:t xml:space="preserve"> </w:t>
            </w:r>
          </w:p>
          <w:p w:rsidR="00C2772B" w:rsidRPr="008709A0" w:rsidRDefault="00C2772B" w:rsidP="00C2772B">
            <w:pPr>
              <w:rPr>
                <w:sz w:val="24"/>
                <w:szCs w:val="24"/>
                <w:u w:val="single"/>
              </w:rPr>
            </w:pPr>
            <w:r w:rsidRPr="008709A0">
              <w:rPr>
                <w:sz w:val="24"/>
                <w:szCs w:val="24"/>
                <w:u w:val="single"/>
              </w:rPr>
              <w:t>Целевой показатель</w:t>
            </w:r>
            <w:r w:rsidRPr="008709A0">
              <w:rPr>
                <w:sz w:val="24"/>
                <w:szCs w:val="24"/>
              </w:rPr>
              <w:t xml:space="preserve"> Доля </w:t>
            </w:r>
            <w:r w:rsidRPr="008709A0">
              <w:rPr>
                <w:sz w:val="24"/>
                <w:szCs w:val="24"/>
              </w:rPr>
              <w:lastRenderedPageBreak/>
              <w:t>судебных актов, исполненных с соблюдением требований бюджетного законодательства – 100%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8709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</w:tr>
      <w:tr w:rsidR="00C2772B" w:rsidRPr="008709A0" w:rsidTr="00C2772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2. Подпрограмма «Повышение финансовой устойчивости бюджетов сельских поселений, входящих в состав Юрлинского муниципального района»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EC7CFD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Чеклецова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8709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8709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46EBD" w:rsidRDefault="00DF484C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46EBD" w:rsidRDefault="00DF484C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</w:tr>
      <w:tr w:rsidR="00C2772B" w:rsidRPr="008709A0" w:rsidTr="00C2772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2.1. Основное мероприятие «Выравнивание бюджетной обеспеченности поселений</w:t>
            </w:r>
            <w:r>
              <w:rPr>
                <w:sz w:val="24"/>
                <w:szCs w:val="24"/>
              </w:rPr>
              <w:t xml:space="preserve"> из РФФПП</w:t>
            </w:r>
            <w:r w:rsidRPr="008709A0">
              <w:rPr>
                <w:sz w:val="24"/>
                <w:szCs w:val="24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EC7CFD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Чеклецова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8709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8709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46EBD" w:rsidRDefault="00DF030E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70277,8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46EBD" w:rsidRDefault="00DF030E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</w:tr>
      <w:tr w:rsidR="00C2772B" w:rsidRPr="008709A0" w:rsidTr="00C2772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2.1.1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 xml:space="preserve">Результат: </w:t>
            </w:r>
          </w:p>
          <w:p w:rsidR="00C2772B" w:rsidRPr="008709A0" w:rsidRDefault="00C2772B" w:rsidP="00C2772B">
            <w:pPr>
              <w:rPr>
                <w:sz w:val="24"/>
                <w:szCs w:val="24"/>
                <w:u w:val="single"/>
              </w:rPr>
            </w:pPr>
            <w:r w:rsidRPr="008709A0">
              <w:rPr>
                <w:sz w:val="24"/>
                <w:szCs w:val="24"/>
                <w:u w:val="single"/>
              </w:rPr>
              <w:t>Целевой показатель</w:t>
            </w:r>
          </w:p>
          <w:p w:rsidR="00C2772B" w:rsidRPr="008709A0" w:rsidRDefault="00C2772B" w:rsidP="00C2772B">
            <w:pPr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 xml:space="preserve">результат: отсутствие замечаний Контрольно-счетной палаты Юрлинского  муниципального района к распределению межбюджетных </w:t>
            </w:r>
            <w:r w:rsidRPr="008709A0">
              <w:rPr>
                <w:sz w:val="24"/>
                <w:szCs w:val="24"/>
              </w:rPr>
              <w:lastRenderedPageBreak/>
              <w:t>трансфертов, препятствующих рассмотрению проекта бюджета в 1 чтении (да/нет)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EC7CFD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Чеклецова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8709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8709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X</w:t>
            </w:r>
          </w:p>
        </w:tc>
      </w:tr>
      <w:tr w:rsidR="00C2772B" w:rsidRPr="008709A0" w:rsidTr="00C2772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rPr>
                <w:sz w:val="24"/>
                <w:szCs w:val="24"/>
                <w:u w:val="single"/>
              </w:rPr>
            </w:pPr>
            <w:r w:rsidRPr="008709A0">
              <w:rPr>
                <w:sz w:val="24"/>
                <w:szCs w:val="24"/>
                <w:u w:val="single"/>
              </w:rPr>
              <w:t>Мероприятие:</w:t>
            </w:r>
          </w:p>
          <w:p w:rsidR="00C2772B" w:rsidRPr="008709A0" w:rsidRDefault="00C2772B" w:rsidP="00C2772B">
            <w:pPr>
              <w:rPr>
                <w:sz w:val="24"/>
                <w:szCs w:val="24"/>
                <w:u w:val="single"/>
              </w:rPr>
            </w:pPr>
            <w:r w:rsidRPr="008709A0">
              <w:rPr>
                <w:sz w:val="24"/>
                <w:szCs w:val="24"/>
              </w:rPr>
              <w:t>«Иная дотация из бюджета  муниципального района бюджетам сельских поселений на решение вопросов местного значения»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proofErr w:type="spellStart"/>
            <w:r w:rsidRPr="008709A0">
              <w:rPr>
                <w:sz w:val="24"/>
                <w:szCs w:val="24"/>
              </w:rPr>
              <w:t>Сакулина</w:t>
            </w:r>
            <w:proofErr w:type="spellEnd"/>
            <w:r w:rsidRPr="008709A0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8709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8709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46EBD" w:rsidRDefault="00DF484C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46EBD" w:rsidRDefault="00DF484C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</w:tr>
      <w:tr w:rsidR="00C2772B" w:rsidRPr="008709A0" w:rsidTr="00C2772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2.2.1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rPr>
                <w:sz w:val="24"/>
                <w:szCs w:val="24"/>
                <w:u w:val="single"/>
              </w:rPr>
            </w:pPr>
            <w:r w:rsidRPr="008709A0">
              <w:rPr>
                <w:sz w:val="24"/>
                <w:szCs w:val="24"/>
                <w:u w:val="single"/>
              </w:rPr>
              <w:t>Результат:</w:t>
            </w:r>
          </w:p>
          <w:p w:rsidR="00C2772B" w:rsidRPr="008709A0" w:rsidRDefault="00C2772B" w:rsidP="00C2772B">
            <w:pPr>
              <w:rPr>
                <w:sz w:val="24"/>
                <w:szCs w:val="24"/>
                <w:u w:val="single"/>
              </w:rPr>
            </w:pPr>
            <w:r w:rsidRPr="008709A0">
              <w:rPr>
                <w:sz w:val="24"/>
                <w:szCs w:val="24"/>
                <w:u w:val="single"/>
              </w:rPr>
              <w:t>Целевой показатель</w:t>
            </w:r>
          </w:p>
          <w:p w:rsidR="00C2772B" w:rsidRPr="008709A0" w:rsidRDefault="00C2772B" w:rsidP="00C2772B">
            <w:pPr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Предоставление в полном объеме иных межбюджетных трансфертов сельским поселениям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proofErr w:type="spellStart"/>
            <w:r w:rsidRPr="008709A0">
              <w:rPr>
                <w:sz w:val="24"/>
                <w:szCs w:val="24"/>
              </w:rPr>
              <w:t>Сакулина</w:t>
            </w:r>
            <w:proofErr w:type="spellEnd"/>
            <w:r w:rsidRPr="008709A0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1.</w:t>
            </w:r>
            <w:r w:rsidRPr="008709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8709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Х</w:t>
            </w:r>
          </w:p>
        </w:tc>
      </w:tr>
      <w:tr w:rsidR="00C2772B" w:rsidRPr="008709A0" w:rsidTr="00C2772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  <w:u w:val="single"/>
              </w:rPr>
              <w:t>Основное мероприятие</w:t>
            </w:r>
            <w:r w:rsidRPr="008709A0">
              <w:rPr>
                <w:sz w:val="24"/>
                <w:szCs w:val="24"/>
              </w:rPr>
              <w:t>: «Создание условий для эффективного управления муниципальными финансами»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X</w:t>
            </w:r>
          </w:p>
        </w:tc>
      </w:tr>
      <w:tr w:rsidR="00C2772B" w:rsidRPr="008709A0" w:rsidTr="00C2772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2.3.1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  <w:u w:val="single"/>
              </w:rPr>
              <w:t xml:space="preserve">Результат: </w:t>
            </w:r>
            <w:r w:rsidRPr="008709A0">
              <w:rPr>
                <w:sz w:val="24"/>
                <w:szCs w:val="24"/>
              </w:rPr>
              <w:t xml:space="preserve"> </w:t>
            </w:r>
          </w:p>
          <w:p w:rsidR="00C2772B" w:rsidRPr="008709A0" w:rsidRDefault="00C2772B" w:rsidP="00C2772B">
            <w:pPr>
              <w:rPr>
                <w:sz w:val="24"/>
                <w:szCs w:val="24"/>
                <w:u w:val="single"/>
              </w:rPr>
            </w:pPr>
            <w:r w:rsidRPr="008709A0">
              <w:rPr>
                <w:sz w:val="24"/>
                <w:szCs w:val="24"/>
                <w:u w:val="single"/>
              </w:rPr>
              <w:t xml:space="preserve">Целевой показатель </w:t>
            </w:r>
            <w:r w:rsidRPr="008709A0">
              <w:rPr>
                <w:sz w:val="24"/>
                <w:szCs w:val="24"/>
              </w:rPr>
              <w:t xml:space="preserve">Среднее отношение </w:t>
            </w:r>
            <w:r w:rsidRPr="008709A0">
              <w:rPr>
                <w:sz w:val="24"/>
                <w:szCs w:val="24"/>
              </w:rPr>
              <w:lastRenderedPageBreak/>
              <w:t>дефицита местных бюджетов к объему доходов бюджета без учета безвозмездных поступлений (не более 5%)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8709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</w:tr>
      <w:tr w:rsidR="00C2772B" w:rsidRPr="008709A0" w:rsidTr="00C2772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rPr>
                <w:sz w:val="24"/>
                <w:szCs w:val="24"/>
                <w:u w:val="single"/>
              </w:rPr>
            </w:pPr>
            <w:r w:rsidRPr="008709A0">
              <w:rPr>
                <w:sz w:val="24"/>
                <w:szCs w:val="24"/>
              </w:rPr>
              <w:t>Подпрограмма 3 «Обеспечение публичности бюджета Юрлинского муниципального</w:t>
            </w:r>
            <w:r w:rsidRPr="008709A0">
              <w:rPr>
                <w:b/>
                <w:sz w:val="24"/>
                <w:szCs w:val="24"/>
              </w:rPr>
              <w:t xml:space="preserve"> </w:t>
            </w:r>
            <w:r w:rsidRPr="008709A0">
              <w:rPr>
                <w:sz w:val="24"/>
                <w:szCs w:val="24"/>
              </w:rPr>
              <w:t>района»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8709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</w:tr>
      <w:tr w:rsidR="00C2772B" w:rsidRPr="008709A0" w:rsidTr="00C2772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  <w:u w:val="single"/>
              </w:rPr>
              <w:t>Основное мероприятие</w:t>
            </w:r>
            <w:r w:rsidRPr="008709A0">
              <w:rPr>
                <w:sz w:val="24"/>
                <w:szCs w:val="24"/>
              </w:rPr>
              <w:t>: «Раскрытие информации о бюджете в соответствии с новыми 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8709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</w:tr>
      <w:tr w:rsidR="00C2772B" w:rsidRPr="008709A0" w:rsidTr="00C2772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3.1.2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 xml:space="preserve">Результат: </w:t>
            </w:r>
          </w:p>
          <w:p w:rsidR="00C2772B" w:rsidRPr="008709A0" w:rsidRDefault="00C2772B" w:rsidP="00C2772B">
            <w:pPr>
              <w:rPr>
                <w:sz w:val="24"/>
                <w:szCs w:val="24"/>
                <w:u w:val="single"/>
              </w:rPr>
            </w:pPr>
            <w:r w:rsidRPr="008709A0">
              <w:rPr>
                <w:sz w:val="24"/>
                <w:szCs w:val="24"/>
                <w:u w:val="single"/>
              </w:rPr>
              <w:t xml:space="preserve">Целевой показатель </w:t>
            </w:r>
            <w:r w:rsidRPr="008709A0">
              <w:rPr>
                <w:rStyle w:val="a3"/>
                <w:b w:val="0"/>
                <w:sz w:val="24"/>
                <w:szCs w:val="24"/>
              </w:rPr>
              <w:t xml:space="preserve">Количество </w:t>
            </w:r>
            <w:r w:rsidRPr="008709A0">
              <w:rPr>
                <w:rStyle w:val="a3"/>
                <w:b w:val="0"/>
                <w:sz w:val="24"/>
                <w:szCs w:val="24"/>
              </w:rPr>
              <w:lastRenderedPageBreak/>
              <w:t>участников публичных слушаний по проекту решения о бюджете на очередной финансовый год и плановый период (чел.)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8709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</w:tr>
      <w:tr w:rsidR="00C2772B" w:rsidRPr="008709A0" w:rsidTr="00C2772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lastRenderedPageBreak/>
              <w:t>3.1.2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rPr>
                <w:sz w:val="24"/>
                <w:szCs w:val="24"/>
                <w:u w:val="single"/>
              </w:rPr>
            </w:pPr>
            <w:r w:rsidRPr="008709A0">
              <w:rPr>
                <w:sz w:val="24"/>
                <w:szCs w:val="24"/>
                <w:u w:val="single"/>
              </w:rPr>
              <w:t>Показатель 2</w:t>
            </w:r>
            <w:r w:rsidRPr="008709A0">
              <w:rPr>
                <w:sz w:val="24"/>
                <w:szCs w:val="24"/>
              </w:rPr>
              <w:t xml:space="preserve"> </w:t>
            </w:r>
            <w:r w:rsidRPr="008709A0">
              <w:rPr>
                <w:rStyle w:val="a3"/>
                <w:b w:val="0"/>
                <w:sz w:val="24"/>
                <w:szCs w:val="24"/>
              </w:rPr>
              <w:t>Количество участников публичных слушаний по проекту решения по годовому отчету об исполнении бюджета Юрлинского муниципального района (чел)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31.</w:t>
            </w:r>
            <w:r>
              <w:rPr>
                <w:sz w:val="24"/>
                <w:szCs w:val="24"/>
              </w:rPr>
              <w:t>12.</w:t>
            </w:r>
            <w:r w:rsidRPr="008709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</w:tr>
      <w:tr w:rsidR="00C2772B" w:rsidRPr="008709A0" w:rsidTr="00C2772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rPr>
                <w:sz w:val="24"/>
                <w:szCs w:val="24"/>
                <w:u w:val="single"/>
              </w:rPr>
            </w:pPr>
            <w:r w:rsidRPr="008709A0">
              <w:rPr>
                <w:sz w:val="24"/>
                <w:szCs w:val="24"/>
              </w:rPr>
              <w:t>Подпрограмма 4 «Обеспечение реализации муниципальной программы (обеспечивающая подпрограмма)»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8709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8709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353A29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353A29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</w:tr>
      <w:tr w:rsidR="00C2772B" w:rsidRPr="008709A0" w:rsidTr="00C2772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Основное мероприятие: «Обеспечение деятельности органов местного самоуправления»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8709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353A29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353A29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</w:tr>
      <w:tr w:rsidR="00C2772B" w:rsidRPr="008709A0" w:rsidTr="00C2772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4.1.1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 xml:space="preserve">Результат </w:t>
            </w:r>
          </w:p>
          <w:p w:rsidR="00C2772B" w:rsidRPr="008709A0" w:rsidRDefault="00C2772B" w:rsidP="00C2772B">
            <w:pPr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  <w:u w:val="single"/>
              </w:rPr>
              <w:t>Целевой показатель</w:t>
            </w:r>
            <w:r w:rsidRPr="008709A0">
              <w:rPr>
                <w:sz w:val="24"/>
                <w:szCs w:val="24"/>
              </w:rPr>
              <w:t xml:space="preserve"> 1; </w:t>
            </w:r>
            <w:r w:rsidRPr="008709A0">
              <w:rPr>
                <w:sz w:val="24"/>
                <w:szCs w:val="24"/>
              </w:rPr>
              <w:lastRenderedPageBreak/>
              <w:t xml:space="preserve">Уровень достижения показателей Программы (от общего количества установленных Программой целевых показателей), </w:t>
            </w:r>
            <w:proofErr w:type="gramStart"/>
            <w:r w:rsidRPr="008709A0">
              <w:rPr>
                <w:sz w:val="24"/>
                <w:szCs w:val="24"/>
              </w:rPr>
              <w:t>в</w:t>
            </w:r>
            <w:proofErr w:type="gramEnd"/>
            <w:r w:rsidRPr="008709A0">
              <w:rPr>
                <w:sz w:val="24"/>
                <w:szCs w:val="24"/>
              </w:rPr>
              <w:t xml:space="preserve"> % не менее 90%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8709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</w:tr>
      <w:tr w:rsidR="00C2772B" w:rsidRPr="008709A0" w:rsidTr="00C2772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lastRenderedPageBreak/>
              <w:t>4.1.2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Результат:</w:t>
            </w:r>
          </w:p>
          <w:p w:rsidR="00C2772B" w:rsidRPr="008709A0" w:rsidRDefault="00C2772B" w:rsidP="00C2772B">
            <w:pPr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  <w:u w:val="single"/>
              </w:rPr>
              <w:t>Целевой показатель 2;</w:t>
            </w:r>
            <w:r w:rsidRPr="008709A0">
              <w:rPr>
                <w:sz w:val="24"/>
                <w:szCs w:val="24"/>
              </w:rPr>
              <w:t xml:space="preserve"> Полнота переданных в архив дел в соответствии с номенклатурой финансового управления, в % - 100%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  <w:r w:rsidRPr="008709A0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33771" w:rsidRDefault="00C2772B" w:rsidP="00C2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8709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8709A0" w:rsidRDefault="00C2772B" w:rsidP="00C277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2B" w:rsidRPr="008709A0" w:rsidRDefault="00C2772B" w:rsidP="00C2772B">
      <w:pPr>
        <w:jc w:val="both"/>
        <w:rPr>
          <w:sz w:val="24"/>
          <w:szCs w:val="24"/>
        </w:rPr>
      </w:pPr>
    </w:p>
    <w:p w:rsidR="00C2772B" w:rsidRPr="008709A0" w:rsidRDefault="00C2772B" w:rsidP="00C2772B">
      <w:pPr>
        <w:ind w:firstLine="540"/>
        <w:jc w:val="both"/>
        <w:rPr>
          <w:sz w:val="24"/>
          <w:szCs w:val="24"/>
        </w:rPr>
      </w:pPr>
      <w:r w:rsidRPr="008709A0">
        <w:rPr>
          <w:sz w:val="24"/>
          <w:szCs w:val="24"/>
        </w:rPr>
        <w:t>--------------------------------</w:t>
      </w:r>
    </w:p>
    <w:p w:rsidR="00C2772B" w:rsidRPr="008709A0" w:rsidRDefault="00C2772B" w:rsidP="00C2772B">
      <w:pPr>
        <w:ind w:firstLine="540"/>
        <w:jc w:val="both"/>
        <w:rPr>
          <w:sz w:val="24"/>
          <w:szCs w:val="24"/>
        </w:rPr>
      </w:pPr>
      <w:bookmarkStart w:id="2" w:name="Par1572"/>
      <w:bookmarkEnd w:id="2"/>
      <w:r w:rsidRPr="008709A0">
        <w:rPr>
          <w:sz w:val="24"/>
          <w:szCs w:val="24"/>
        </w:rPr>
        <w:t>&lt;1</w:t>
      </w:r>
      <w:proofErr w:type="gramStart"/>
      <w:r w:rsidRPr="008709A0">
        <w:rPr>
          <w:sz w:val="24"/>
          <w:szCs w:val="24"/>
        </w:rPr>
        <w:t>&gt; З</w:t>
      </w:r>
      <w:proofErr w:type="gramEnd"/>
      <w:r w:rsidRPr="008709A0">
        <w:rPr>
          <w:sz w:val="24"/>
          <w:szCs w:val="24"/>
        </w:rPr>
        <w:t>аполняется муниципальными районами (городскими округами).</w:t>
      </w:r>
    </w:p>
    <w:p w:rsidR="00C2772B" w:rsidRPr="008709A0" w:rsidRDefault="00C2772B" w:rsidP="00C2772B">
      <w:pPr>
        <w:jc w:val="both"/>
        <w:rPr>
          <w:sz w:val="24"/>
          <w:szCs w:val="24"/>
        </w:rPr>
      </w:pPr>
    </w:p>
    <w:p w:rsidR="00C2772B" w:rsidRPr="008709A0" w:rsidRDefault="00C2772B" w:rsidP="00C2772B">
      <w:pPr>
        <w:jc w:val="right"/>
        <w:outlineLvl w:val="3"/>
      </w:pPr>
    </w:p>
    <w:p w:rsidR="00C2772B" w:rsidRPr="00E965AF" w:rsidRDefault="00C2772B" w:rsidP="00C2772B">
      <w:pPr>
        <w:pStyle w:val="ConsPlusNormal"/>
        <w:tabs>
          <w:tab w:val="left" w:pos="7020"/>
        </w:tabs>
        <w:rPr>
          <w:sz w:val="22"/>
          <w:szCs w:val="22"/>
        </w:rPr>
      </w:pPr>
    </w:p>
    <w:p w:rsidR="00C2772B" w:rsidRPr="004C5015" w:rsidRDefault="00C2772B" w:rsidP="00C2772B"/>
    <w:p w:rsidR="00C2772B" w:rsidRDefault="00C2772B"/>
    <w:sectPr w:rsidR="00C2772B" w:rsidSect="00027FD1">
      <w:pgSz w:w="16838" w:h="11906" w:orient="landscape"/>
      <w:pgMar w:top="851" w:right="53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3F"/>
    <w:rsid w:val="00027FD1"/>
    <w:rsid w:val="00147082"/>
    <w:rsid w:val="00294499"/>
    <w:rsid w:val="002A403E"/>
    <w:rsid w:val="00613802"/>
    <w:rsid w:val="00794170"/>
    <w:rsid w:val="007E5BD4"/>
    <w:rsid w:val="008A00FE"/>
    <w:rsid w:val="00931449"/>
    <w:rsid w:val="009E53E7"/>
    <w:rsid w:val="00A73B25"/>
    <w:rsid w:val="00BE0D35"/>
    <w:rsid w:val="00C2772B"/>
    <w:rsid w:val="00DF030E"/>
    <w:rsid w:val="00DF484C"/>
    <w:rsid w:val="00EC7CFD"/>
    <w:rsid w:val="00F83A3F"/>
    <w:rsid w:val="00F85918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7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qFormat/>
    <w:rsid w:val="00C2772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77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7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7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qFormat/>
    <w:rsid w:val="00C2772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77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7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FC988462F7E4431E730D81B75A210DF8A0FEA2B7B225CA48EF3F257B833F045FFED07BF17D876EZDy3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2018-01-11T11:17:00Z</cp:lastPrinted>
  <dcterms:created xsi:type="dcterms:W3CDTF">2018-01-12T04:31:00Z</dcterms:created>
  <dcterms:modified xsi:type="dcterms:W3CDTF">2018-01-12T04:31:00Z</dcterms:modified>
</cp:coreProperties>
</file>