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EE" w:rsidRDefault="00CA6D44" w:rsidP="00B807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0642BE" wp14:editId="303B51F5">
            <wp:simplePos x="0" y="0"/>
            <wp:positionH relativeFrom="column">
              <wp:posOffset>2603500</wp:posOffset>
            </wp:positionH>
            <wp:positionV relativeFrom="paragraph">
              <wp:posOffset>635</wp:posOffset>
            </wp:positionV>
            <wp:extent cx="5207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7EE" w:rsidRDefault="00B807EE" w:rsidP="00B807EE">
      <w:pPr>
        <w:jc w:val="center"/>
        <w:rPr>
          <w:b/>
          <w:sz w:val="28"/>
          <w:szCs w:val="28"/>
        </w:rPr>
      </w:pPr>
    </w:p>
    <w:p w:rsidR="00CA6D44" w:rsidRDefault="00CA6D44" w:rsidP="00B807EE">
      <w:pPr>
        <w:jc w:val="center"/>
        <w:rPr>
          <w:b/>
          <w:sz w:val="28"/>
          <w:szCs w:val="28"/>
        </w:rPr>
      </w:pPr>
    </w:p>
    <w:p w:rsidR="00CA6D44" w:rsidRDefault="00CA6D44" w:rsidP="00B807EE">
      <w:pPr>
        <w:jc w:val="center"/>
        <w:rPr>
          <w:b/>
          <w:sz w:val="28"/>
          <w:szCs w:val="28"/>
        </w:rPr>
      </w:pPr>
    </w:p>
    <w:p w:rsidR="00B807EE" w:rsidRDefault="00B807EE" w:rsidP="00B80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807EE" w:rsidRDefault="00B807EE" w:rsidP="00B80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ЮРЛИНСКОГО МУНИЦИПАЛЬНОГО  РАЙОНА </w:t>
      </w:r>
    </w:p>
    <w:p w:rsidR="00B807EE" w:rsidRDefault="00B807EE" w:rsidP="00B807EE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807EE" w:rsidRDefault="00B807EE" w:rsidP="00B807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807EE" w:rsidRDefault="00B807EE" w:rsidP="00B807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807EE" w:rsidRDefault="00B807EE" w:rsidP="00B807EE">
      <w:pPr>
        <w:rPr>
          <w:b/>
          <w:sz w:val="28"/>
          <w:szCs w:val="28"/>
        </w:rPr>
      </w:pPr>
    </w:p>
    <w:p w:rsidR="00B807EE" w:rsidRDefault="00B807EE" w:rsidP="00B807EE">
      <w:pPr>
        <w:jc w:val="both"/>
        <w:rPr>
          <w:sz w:val="28"/>
          <w:szCs w:val="28"/>
        </w:rPr>
      </w:pPr>
    </w:p>
    <w:p w:rsidR="00B807EE" w:rsidRDefault="00B807EE" w:rsidP="00B807EE">
      <w:pPr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                           № ______</w:t>
      </w:r>
    </w:p>
    <w:p w:rsidR="00B807EE" w:rsidRDefault="00B807EE" w:rsidP="00B807E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07EE" w:rsidTr="00B807EE">
        <w:tc>
          <w:tcPr>
            <w:tcW w:w="4786" w:type="dxa"/>
          </w:tcPr>
          <w:p w:rsidR="00B807EE" w:rsidRDefault="00B807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внесении изменения </w:t>
            </w:r>
          </w:p>
          <w:p w:rsidR="00B807EE" w:rsidRDefault="00B807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постановление Администрации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Юрлинского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муниципального района от 20.04.2016 г. № 95«Об организации летнего отдыха, оздоровления и занятости детей и подростков на территории </w:t>
            </w:r>
          </w:p>
          <w:p w:rsidR="00B807EE" w:rsidRDefault="00B807EE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Юрлинского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муниципального района»  (в редакции от 24.04.2017 г. № 164)</w:t>
            </w:r>
          </w:p>
          <w:p w:rsidR="00B807EE" w:rsidRDefault="00B807EE">
            <w:pPr>
              <w:rPr>
                <w:rFonts w:eastAsia="Calibri"/>
                <w:sz w:val="28"/>
                <w:szCs w:val="28"/>
              </w:rPr>
            </w:pPr>
          </w:p>
          <w:p w:rsidR="00B807EE" w:rsidRDefault="00CA6D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807EE" w:rsidRDefault="00B807E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B807EE" w:rsidRDefault="00B807EE" w:rsidP="00B807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6D44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«Юрлинский муниципальный район» Администрация </w:t>
      </w:r>
      <w:proofErr w:type="spellStart"/>
      <w:r w:rsidR="00CA6D44">
        <w:rPr>
          <w:rFonts w:ascii="Times New Roman" w:hAnsi="Times New Roman"/>
          <w:sz w:val="28"/>
          <w:szCs w:val="28"/>
        </w:rPr>
        <w:t>Юрлинского</w:t>
      </w:r>
      <w:proofErr w:type="spellEnd"/>
      <w:r w:rsidR="00CA6D44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807EE" w:rsidRDefault="00B807EE" w:rsidP="00B807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807EE" w:rsidRDefault="00B807EE" w:rsidP="00B807EE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от 20.04.2016 г. № 95 «Об организации летнего отдыха, оздоровления и занятости детей и подростков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(в редакции </w:t>
      </w:r>
      <w:r>
        <w:rPr>
          <w:sz w:val="28"/>
          <w:szCs w:val="28"/>
        </w:rPr>
        <w:t>от 24.04.2017 г. № 164)</w:t>
      </w:r>
      <w:r w:rsidRPr="00B80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 и дополнения:</w:t>
      </w:r>
    </w:p>
    <w:p w:rsidR="00B807EE" w:rsidRDefault="00B807EE" w:rsidP="00B807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1.1.Приложение 3 «Дислокация летних формирований на базе общеобразовательных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период летних каникул 2017 г.» изложить в редакции прилагаемого приложения.</w:t>
      </w:r>
    </w:p>
    <w:p w:rsidR="00B807EE" w:rsidRDefault="00B807EE" w:rsidP="00B807E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1.2. в пункте 2.3.2. исключить слова «для детей среднего и старшего возраста</w:t>
      </w:r>
      <w:r w:rsidR="00CA6D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B807EE" w:rsidRDefault="00B807EE" w:rsidP="00B807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вступает в силу после официального подписания</w:t>
      </w:r>
      <w:r w:rsidR="00CA6D44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25.05.2017 г</w:t>
      </w:r>
      <w:proofErr w:type="gramStart"/>
      <w:r w:rsidR="00CA6D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807EE" w:rsidRDefault="00B807EE" w:rsidP="00B807EE">
      <w:pPr>
        <w:pStyle w:val="a3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данное постановление в информационном бюллетене «Вестник Юрлы».</w:t>
      </w:r>
    </w:p>
    <w:p w:rsidR="00CA6D44" w:rsidRDefault="00CA6D44" w:rsidP="00B807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07EE" w:rsidRDefault="00B807EE" w:rsidP="00B807EE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pacing w:val="-1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Юрлинского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муниципального район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Мелехину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 Н.А.</w:t>
      </w:r>
    </w:p>
    <w:p w:rsidR="00B807EE" w:rsidRDefault="00B807EE" w:rsidP="00B807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07EE" w:rsidRDefault="00B807EE" w:rsidP="00B807EE">
      <w:pPr>
        <w:shd w:val="clear" w:color="auto" w:fill="FFFFFF"/>
        <w:spacing w:line="322" w:lineRule="exact"/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района-</w:t>
      </w:r>
    </w:p>
    <w:p w:rsidR="00B807EE" w:rsidRDefault="00B807EE" w:rsidP="00B807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района                                     Т.М. Моисеева</w:t>
      </w:r>
    </w:p>
    <w:p w:rsidR="00B807EE" w:rsidRDefault="00B807EE" w:rsidP="00B807EE">
      <w:pPr>
        <w:jc w:val="right"/>
        <w:rPr>
          <w:sz w:val="28"/>
          <w:szCs w:val="28"/>
        </w:rPr>
      </w:pPr>
    </w:p>
    <w:p w:rsidR="00B807EE" w:rsidRDefault="00B807EE" w:rsidP="00B807EE">
      <w:pPr>
        <w:jc w:val="center"/>
        <w:rPr>
          <w:sz w:val="28"/>
          <w:szCs w:val="28"/>
        </w:rPr>
      </w:pPr>
    </w:p>
    <w:p w:rsidR="00CC153E" w:rsidRDefault="00CC153E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/>
    <w:p w:rsidR="008B396D" w:rsidRDefault="008B396D" w:rsidP="008B396D">
      <w:pPr>
        <w:jc w:val="center"/>
        <w:rPr>
          <w:b/>
          <w:sz w:val="28"/>
          <w:szCs w:val="28"/>
        </w:rPr>
        <w:sectPr w:rsidR="008B396D" w:rsidSect="007631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396D" w:rsidRPr="008B396D" w:rsidRDefault="008B396D" w:rsidP="008B396D">
      <w:pPr>
        <w:jc w:val="right"/>
        <w:rPr>
          <w:sz w:val="28"/>
          <w:szCs w:val="28"/>
        </w:rPr>
      </w:pPr>
      <w:r w:rsidRPr="008B396D">
        <w:rPr>
          <w:sz w:val="28"/>
          <w:szCs w:val="28"/>
        </w:rPr>
        <w:lastRenderedPageBreak/>
        <w:t>Приложение 3</w:t>
      </w:r>
    </w:p>
    <w:p w:rsidR="008B396D" w:rsidRPr="008B396D" w:rsidRDefault="008B396D" w:rsidP="008B396D">
      <w:pPr>
        <w:jc w:val="right"/>
        <w:rPr>
          <w:sz w:val="28"/>
          <w:szCs w:val="28"/>
        </w:rPr>
      </w:pPr>
      <w:r w:rsidRPr="008B396D">
        <w:rPr>
          <w:sz w:val="28"/>
          <w:szCs w:val="28"/>
        </w:rPr>
        <w:t xml:space="preserve">к Постановлению </w:t>
      </w:r>
    </w:p>
    <w:p w:rsidR="008B396D" w:rsidRPr="008B396D" w:rsidRDefault="008B396D" w:rsidP="008B396D">
      <w:pPr>
        <w:jc w:val="right"/>
        <w:rPr>
          <w:sz w:val="28"/>
          <w:szCs w:val="28"/>
        </w:rPr>
      </w:pPr>
      <w:r w:rsidRPr="008B396D">
        <w:rPr>
          <w:sz w:val="28"/>
          <w:szCs w:val="28"/>
        </w:rPr>
        <w:t>От ____________ № _____</w:t>
      </w:r>
    </w:p>
    <w:p w:rsidR="008B396D" w:rsidRPr="008B396D" w:rsidRDefault="008B396D" w:rsidP="008B396D">
      <w:pPr>
        <w:jc w:val="center"/>
        <w:rPr>
          <w:sz w:val="28"/>
          <w:szCs w:val="28"/>
        </w:rPr>
      </w:pPr>
    </w:p>
    <w:p w:rsidR="008B396D" w:rsidRDefault="008B396D" w:rsidP="008B3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Дислокация летних формирований</w:t>
      </w:r>
    </w:p>
    <w:p w:rsidR="008B396D" w:rsidRDefault="008B396D" w:rsidP="008B396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Юрлинского</w:t>
      </w:r>
      <w:proofErr w:type="spellEnd"/>
      <w:r>
        <w:rPr>
          <w:b/>
          <w:sz w:val="28"/>
          <w:szCs w:val="28"/>
        </w:rPr>
        <w:t xml:space="preserve"> муниципального района на период летних каникул 2017 года</w:t>
      </w:r>
    </w:p>
    <w:p w:rsidR="008B396D" w:rsidRDefault="008B396D" w:rsidP="008B396D">
      <w:pPr>
        <w:jc w:val="center"/>
        <w:rPr>
          <w:b/>
          <w:sz w:val="22"/>
          <w:szCs w:val="22"/>
        </w:rPr>
      </w:pP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790"/>
        <w:gridCol w:w="2124"/>
        <w:gridCol w:w="1558"/>
        <w:gridCol w:w="1559"/>
        <w:gridCol w:w="1841"/>
        <w:gridCol w:w="1984"/>
        <w:gridCol w:w="1983"/>
      </w:tblGrid>
      <w:tr w:rsidR="008B396D" w:rsidTr="008B396D">
        <w:trPr>
          <w:trHeight w:val="103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8B396D" w:rsidRDefault="008B396D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ОУ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Лагерь с дневным пребыванием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8B396D" w:rsidRDefault="008B396D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Количество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Лагерь труда и отдыха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8B396D" w:rsidRDefault="008B396D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Количество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Общее количество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8B396D" w:rsidRDefault="008B396D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Сроки проведения </w:t>
            </w:r>
          </w:p>
        </w:tc>
      </w:tr>
      <w:tr w:rsidR="008B396D" w:rsidTr="008B396D">
        <w:trPr>
          <w:trHeight w:val="3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МБОУ «</w:t>
            </w:r>
            <w:proofErr w:type="spellStart"/>
            <w:r>
              <w:t>Вятчинская</w:t>
            </w:r>
            <w:proofErr w:type="spellEnd"/>
            <w:r>
              <w:t xml:space="preserve"> ООШ»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 xml:space="preserve">Июнь </w:t>
            </w:r>
          </w:p>
        </w:tc>
      </w:tr>
      <w:tr w:rsidR="008B396D" w:rsidTr="008B396D">
        <w:trPr>
          <w:trHeight w:val="3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2.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МБОУ «Дубровская ООШ»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 xml:space="preserve">Июнь </w:t>
            </w:r>
          </w:p>
        </w:tc>
      </w:tr>
      <w:tr w:rsidR="008B396D" w:rsidTr="008B396D">
        <w:trPr>
          <w:trHeight w:val="33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3.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МБОУ «</w:t>
            </w:r>
            <w:proofErr w:type="spellStart"/>
            <w:r>
              <w:t>Елогская</w:t>
            </w:r>
            <w:proofErr w:type="spellEnd"/>
            <w:r>
              <w:t xml:space="preserve"> ООШ»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39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</w:t>
            </w:r>
          </w:p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96D" w:rsidRDefault="008B396D" w:rsidP="008B396D">
            <w:pPr>
              <w:jc w:val="center"/>
            </w:pPr>
            <w:r>
              <w:t>11</w:t>
            </w:r>
          </w:p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50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 xml:space="preserve">Июнь </w:t>
            </w:r>
          </w:p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</w:p>
        </w:tc>
      </w:tr>
      <w:tr w:rsidR="008B396D" w:rsidTr="008B396D">
        <w:trPr>
          <w:trHeight w:val="338"/>
        </w:trPr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D" w:rsidRDefault="008B396D"/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Филиал Чусовская нош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D" w:rsidRDefault="008B396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D" w:rsidRDefault="008B396D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6D" w:rsidRDefault="008B396D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D" w:rsidRDefault="008B396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D" w:rsidRDefault="008B396D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D" w:rsidRDefault="008B396D"/>
        </w:tc>
      </w:tr>
      <w:tr w:rsidR="008B396D" w:rsidTr="008B396D">
        <w:trPr>
          <w:trHeight w:val="50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4.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МБОУ «Комсомольская ООШ»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tabs>
                <w:tab w:val="left" w:pos="553"/>
                <w:tab w:val="center" w:pos="601"/>
              </w:tabs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 xml:space="preserve">Июнь </w:t>
            </w:r>
          </w:p>
        </w:tc>
      </w:tr>
      <w:tr w:rsidR="008B396D" w:rsidTr="008B396D">
        <w:trPr>
          <w:trHeight w:val="50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5.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МБОУ «</w:t>
            </w:r>
            <w:proofErr w:type="spellStart"/>
            <w:r>
              <w:t>Сюрольская</w:t>
            </w:r>
            <w:proofErr w:type="spellEnd"/>
            <w:r>
              <w:t xml:space="preserve"> НОШ»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tabs>
                <w:tab w:val="left" w:pos="553"/>
                <w:tab w:val="center" w:pos="601"/>
              </w:tabs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 xml:space="preserve">Июнь </w:t>
            </w:r>
          </w:p>
        </w:tc>
      </w:tr>
      <w:tr w:rsidR="008B396D" w:rsidTr="008B396D">
        <w:trPr>
          <w:trHeight w:val="51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6.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МБОУ «</w:t>
            </w:r>
            <w:proofErr w:type="spellStart"/>
            <w:r>
              <w:t>Пожинская</w:t>
            </w:r>
            <w:proofErr w:type="spellEnd"/>
            <w:r>
              <w:t xml:space="preserve"> НОШ»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tabs>
                <w:tab w:val="left" w:pos="553"/>
                <w:tab w:val="center" w:pos="601"/>
              </w:tabs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июнь</w:t>
            </w:r>
          </w:p>
        </w:tc>
      </w:tr>
      <w:tr w:rsidR="008B396D" w:rsidTr="008B396D">
        <w:trPr>
          <w:trHeight w:val="50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7.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МБОУ «</w:t>
            </w:r>
            <w:proofErr w:type="spellStart"/>
            <w:r>
              <w:t>Усть-Зулинская</w:t>
            </w:r>
            <w:proofErr w:type="spellEnd"/>
            <w:r>
              <w:t xml:space="preserve"> ООШ»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tabs>
                <w:tab w:val="left" w:pos="553"/>
                <w:tab w:val="center" w:pos="601"/>
              </w:tabs>
              <w:adjustRightInd w:val="0"/>
              <w:spacing w:line="240" w:lineRule="exact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 xml:space="preserve">Июнь, июль </w:t>
            </w:r>
          </w:p>
        </w:tc>
      </w:tr>
      <w:tr w:rsidR="008B396D" w:rsidTr="008B396D">
        <w:trPr>
          <w:trHeight w:val="50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 xml:space="preserve">8.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МБОУ «</w:t>
            </w:r>
            <w:proofErr w:type="spellStart"/>
            <w:r>
              <w:t>Усть</w:t>
            </w:r>
            <w:proofErr w:type="spellEnd"/>
            <w:r>
              <w:t>-Березовская ООШ»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tabs>
                <w:tab w:val="left" w:pos="553"/>
                <w:tab w:val="center" w:pos="601"/>
              </w:tabs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 xml:space="preserve">Июнь </w:t>
            </w:r>
          </w:p>
        </w:tc>
      </w:tr>
      <w:tr w:rsidR="008B396D" w:rsidTr="008B396D">
        <w:trPr>
          <w:trHeight w:val="4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9.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МБОУ «</w:t>
            </w:r>
            <w:proofErr w:type="spellStart"/>
            <w:r>
              <w:t>Чужьинская</w:t>
            </w:r>
            <w:proofErr w:type="spellEnd"/>
            <w:r>
              <w:t xml:space="preserve"> ООШ»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tabs>
                <w:tab w:val="left" w:pos="553"/>
                <w:tab w:val="center" w:pos="601"/>
              </w:tabs>
              <w:adjustRightInd w:val="0"/>
              <w:spacing w:line="240" w:lineRule="exact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 xml:space="preserve">Июнь </w:t>
            </w:r>
          </w:p>
        </w:tc>
      </w:tr>
      <w:tr w:rsidR="008B396D" w:rsidTr="008B396D">
        <w:trPr>
          <w:trHeight w:val="2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10.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МБОУ «</w:t>
            </w:r>
            <w:proofErr w:type="spellStart"/>
            <w:r>
              <w:t>Юмская</w:t>
            </w:r>
            <w:proofErr w:type="spellEnd"/>
            <w:r>
              <w:t xml:space="preserve"> ООШ»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 w:rsidP="008B396D">
            <w:pPr>
              <w:widowControl w:val="0"/>
              <w:tabs>
                <w:tab w:val="left" w:pos="553"/>
                <w:tab w:val="center" w:pos="601"/>
              </w:tabs>
              <w:adjustRightInd w:val="0"/>
              <w:spacing w:line="240" w:lineRule="exac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 xml:space="preserve">Июнь </w:t>
            </w:r>
          </w:p>
        </w:tc>
      </w:tr>
      <w:tr w:rsidR="008B396D" w:rsidTr="008B396D">
        <w:trPr>
          <w:trHeight w:val="50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11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МБОУ «</w:t>
            </w:r>
            <w:proofErr w:type="spellStart"/>
            <w:r>
              <w:t>Юрлинская</w:t>
            </w:r>
            <w:proofErr w:type="spellEnd"/>
            <w:r>
              <w:t xml:space="preserve"> средняя школа им. Л. </w:t>
            </w:r>
            <w:proofErr w:type="spellStart"/>
            <w:r>
              <w:t>Барышева</w:t>
            </w:r>
            <w:proofErr w:type="spellEnd"/>
            <w: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tabs>
                <w:tab w:val="left" w:pos="553"/>
                <w:tab w:val="center" w:pos="601"/>
              </w:tabs>
              <w:adjustRightInd w:val="0"/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 xml:space="preserve">июнь </w:t>
            </w:r>
          </w:p>
        </w:tc>
      </w:tr>
      <w:tr w:rsidR="008B396D" w:rsidTr="008B396D">
        <w:trPr>
          <w:trHeight w:val="509"/>
        </w:trPr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D" w:rsidRDefault="008B396D"/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Структурное подразделение Дом детского творчества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tabs>
                <w:tab w:val="left" w:pos="553"/>
                <w:tab w:val="center" w:pos="601"/>
              </w:tabs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июнь</w:t>
            </w:r>
          </w:p>
        </w:tc>
      </w:tr>
      <w:tr w:rsidR="008B396D" w:rsidTr="008B396D">
        <w:trPr>
          <w:trHeight w:val="309"/>
        </w:trPr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D" w:rsidRDefault="008B396D"/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 xml:space="preserve">Филиал </w:t>
            </w:r>
            <w:proofErr w:type="spellStart"/>
            <w:r>
              <w:t>Титовская</w:t>
            </w:r>
            <w:proofErr w:type="spellEnd"/>
            <w:r>
              <w:t xml:space="preserve"> основная школа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tabs>
                <w:tab w:val="left" w:pos="553"/>
                <w:tab w:val="center" w:pos="601"/>
              </w:tabs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</w:pPr>
            <w:r>
              <w:t xml:space="preserve">Июнь </w:t>
            </w:r>
          </w:p>
        </w:tc>
      </w:tr>
      <w:tr w:rsidR="008B396D" w:rsidTr="008B396D">
        <w:trPr>
          <w:trHeight w:val="272"/>
        </w:trPr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 w:rsidP="008B396D">
            <w:pPr>
              <w:widowControl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>
            <w:pPr>
              <w:widowControl w:val="0"/>
              <w:tabs>
                <w:tab w:val="left" w:pos="553"/>
                <w:tab w:val="center" w:pos="601"/>
              </w:tabs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D" w:rsidRDefault="008B396D" w:rsidP="008B396D">
            <w:pPr>
              <w:widowControl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6D" w:rsidRDefault="008B396D">
            <w:pPr>
              <w:widowControl w:val="0"/>
              <w:tabs>
                <w:tab w:val="left" w:pos="804"/>
                <w:tab w:val="center" w:pos="1116"/>
              </w:tabs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8B396D" w:rsidRDefault="008B396D" w:rsidP="005D3F99">
      <w:bookmarkStart w:id="0" w:name="_GoBack"/>
      <w:bookmarkEnd w:id="0"/>
    </w:p>
    <w:sectPr w:rsidR="008B396D" w:rsidSect="008B39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EE"/>
    <w:rsid w:val="00481E04"/>
    <w:rsid w:val="005D3F99"/>
    <w:rsid w:val="007631D7"/>
    <w:rsid w:val="008B396D"/>
    <w:rsid w:val="00B807EE"/>
    <w:rsid w:val="00CA6D44"/>
    <w:rsid w:val="00C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E0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E0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2017-07-27T09:36:00Z</dcterms:created>
  <dcterms:modified xsi:type="dcterms:W3CDTF">2017-07-27T10:07:00Z</dcterms:modified>
</cp:coreProperties>
</file>