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916706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F061F">
        <w:rPr>
          <w:rFonts w:ascii="Times New Roman" w:eastAsia="Times New Roman" w:hAnsi="Times New Roman" w:cs="Times New Roman"/>
          <w:sz w:val="28"/>
          <w:szCs w:val="28"/>
        </w:rPr>
        <w:t xml:space="preserve">05.06.2015 г.        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№ </w:t>
      </w:r>
      <w:bookmarkStart w:id="0" w:name="_GoBack"/>
      <w:bookmarkEnd w:id="0"/>
      <w:r w:rsidR="006F061F">
        <w:rPr>
          <w:rFonts w:ascii="Times New Roman" w:eastAsia="Times New Roman" w:hAnsi="Times New Roman" w:cs="Times New Roman"/>
          <w:sz w:val="28"/>
          <w:szCs w:val="28"/>
        </w:rPr>
        <w:t>222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469B6" w:rsidRPr="00A60189" w:rsidRDefault="004469B6" w:rsidP="004469B6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-81-50-500</w:t>
      </w:r>
      <w:r w:rsidR="000A0E34">
        <w:rPr>
          <w:rFonts w:ascii="Times New Roman" w:eastAsia="Times New Roman" w:hAnsi="Times New Roman" w:cs="Times New Roman"/>
          <w:sz w:val="28"/>
          <w:szCs w:val="28"/>
        </w:rPr>
        <w:t>5</w:t>
      </w:r>
      <w:r w:rsidR="00A4439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630CD0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 w:rsidR="00934662">
        <w:rPr>
          <w:rFonts w:ascii="Times New Roman" w:eastAsia="Times New Roman" w:hAnsi="Times New Roman" w:cs="Times New Roman"/>
          <w:sz w:val="28"/>
          <w:szCs w:val="28"/>
        </w:rPr>
        <w:t>индивидуального жилого дома</w:t>
      </w:r>
      <w:r w:rsidR="00C15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Пермский край с. Юрла, ул. </w:t>
      </w:r>
      <w:r w:rsidR="00A44394">
        <w:rPr>
          <w:rFonts w:ascii="Times New Roman" w:eastAsia="Times New Roman" w:hAnsi="Times New Roman" w:cs="Times New Roman"/>
          <w:sz w:val="28"/>
          <w:szCs w:val="28"/>
        </w:rPr>
        <w:t>Н.А. Филатова д.20.</w:t>
      </w:r>
    </w:p>
    <w:p w:rsidR="00C15D5A" w:rsidRPr="00122AC8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Юрлинского муниципального района в сети «Интернет».</w:t>
      </w:r>
    </w:p>
    <w:p w:rsidR="00C15D5A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района </w:t>
      </w:r>
      <w:r w:rsidR="005C51D9">
        <w:rPr>
          <w:rFonts w:ascii="Times New Roman" w:eastAsia="Times New Roman" w:hAnsi="Times New Roman" w:cs="Times New Roman"/>
          <w:sz w:val="28"/>
          <w:szCs w:val="28"/>
        </w:rPr>
        <w:t>Н.А. Мелехину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D5A" w:rsidRPr="00A60189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Глава района-</w:t>
      </w:r>
    </w:p>
    <w:p w:rsidR="004469B6" w:rsidRPr="00A60189" w:rsidRDefault="004469B6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        Т.М.Моисеева</w:t>
      </w: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Default="004469B6" w:rsidP="004469B6">
      <w:pPr>
        <w:rPr>
          <w:rFonts w:ascii="Calibri" w:eastAsia="Calibri" w:hAnsi="Calibri" w:cs="Times New Roman"/>
          <w:sz w:val="44"/>
          <w:szCs w:val="44"/>
        </w:rPr>
      </w:pPr>
    </w:p>
    <w:p w:rsidR="00934662" w:rsidRDefault="00934662" w:rsidP="004469B6">
      <w:pPr>
        <w:rPr>
          <w:rFonts w:ascii="Calibri" w:eastAsia="Calibri" w:hAnsi="Calibri" w:cs="Times New Roman"/>
          <w:sz w:val="44"/>
          <w:szCs w:val="44"/>
        </w:rPr>
      </w:pPr>
    </w:p>
    <w:p w:rsidR="000E5F58" w:rsidRPr="00A60189" w:rsidRDefault="000E5F58" w:rsidP="004469B6">
      <w:pPr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0189">
        <w:rPr>
          <w:rFonts w:ascii="Times New Roman" w:eastAsia="Times New Roman" w:hAnsi="Times New Roman" w:cs="Times New Roman"/>
          <w:b/>
          <w:bCs/>
          <w:sz w:val="26"/>
          <w:szCs w:val="26"/>
        </w:rPr>
        <w:t>Градостроительный план земельного участка</w:t>
      </w:r>
    </w:p>
    <w:p w:rsidR="004469B6" w:rsidRDefault="004469B6" w:rsidP="004469B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для </w:t>
      </w:r>
      <w:r w:rsidR="00630CD0">
        <w:rPr>
          <w:rFonts w:ascii="Times New Roman" w:eastAsia="Times New Roman" w:hAnsi="Times New Roman" w:cs="Times New Roman"/>
          <w:b/>
        </w:rPr>
        <w:t xml:space="preserve">строительства </w:t>
      </w:r>
      <w:r w:rsidR="00934662">
        <w:rPr>
          <w:rFonts w:ascii="Times New Roman" w:eastAsia="Times New Roman" w:hAnsi="Times New Roman" w:cs="Times New Roman"/>
          <w:b/>
        </w:rPr>
        <w:t>индивидуального жилого дома</w:t>
      </w:r>
      <w:r w:rsidRPr="00C65666">
        <w:rPr>
          <w:rFonts w:ascii="Times New Roman" w:eastAsia="Times New Roman" w:hAnsi="Times New Roman" w:cs="Times New Roman"/>
          <w:b/>
        </w:rPr>
        <w:t xml:space="preserve"> по адресу: Пермский край с. Юрла, </w:t>
      </w:r>
    </w:p>
    <w:p w:rsidR="004469B6" w:rsidRPr="00C65666" w:rsidRDefault="004469B6" w:rsidP="004469B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ул. </w:t>
      </w:r>
      <w:r w:rsidR="00A44394">
        <w:rPr>
          <w:rFonts w:ascii="Times New Roman" w:eastAsia="Times New Roman" w:hAnsi="Times New Roman" w:cs="Times New Roman"/>
          <w:b/>
        </w:rPr>
        <w:t>Н.А. Филатова д.20</w:t>
      </w:r>
    </w:p>
    <w:p w:rsidR="004469B6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:rsidR="004469B6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Градостроительный план земельного участка</w:t>
      </w:r>
    </w:p>
    <w:p w:rsidR="004469B6" w:rsidRPr="00A60189" w:rsidRDefault="004469B6" w:rsidP="004469B6">
      <w:pP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9"/>
        <w:gridCol w:w="720"/>
        <w:gridCol w:w="720"/>
        <w:gridCol w:w="720"/>
        <w:gridCol w:w="719"/>
        <w:gridCol w:w="720"/>
        <w:gridCol w:w="720"/>
        <w:gridCol w:w="720"/>
        <w:gridCol w:w="720"/>
        <w:gridCol w:w="719"/>
        <w:gridCol w:w="486"/>
        <w:gridCol w:w="720"/>
        <w:gridCol w:w="720"/>
        <w:gridCol w:w="594"/>
      </w:tblGrid>
      <w:tr w:rsidR="004469B6" w:rsidRPr="00A60189" w:rsidTr="008849E2">
        <w:trPr>
          <w:trHeight w:val="323"/>
        </w:trPr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6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0A0E34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dxa"/>
            <w:vAlign w:val="center"/>
          </w:tcPr>
          <w:p w:rsidR="004469B6" w:rsidRPr="00A60189" w:rsidRDefault="00A44394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подготовлен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Заявления </w:t>
      </w:r>
      <w:proofErr w:type="spellStart"/>
      <w:r w:rsidR="00A44394">
        <w:rPr>
          <w:rFonts w:ascii="Times New Roman" w:eastAsia="Times New Roman" w:hAnsi="Times New Roman" w:cs="Times New Roman"/>
          <w:sz w:val="20"/>
          <w:szCs w:val="20"/>
        </w:rPr>
        <w:t>Ветохиной</w:t>
      </w:r>
      <w:proofErr w:type="spellEnd"/>
      <w:r w:rsidR="00A44394">
        <w:rPr>
          <w:rFonts w:ascii="Times New Roman" w:eastAsia="Times New Roman" w:hAnsi="Times New Roman" w:cs="Times New Roman"/>
          <w:sz w:val="20"/>
          <w:szCs w:val="20"/>
        </w:rPr>
        <w:t xml:space="preserve"> Веры Ивановны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Местонахождение земельного участка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Пермский край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(субъект Российской Федерации)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Юрлинский район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(муниципальный район или городской округ)</w:t>
      </w:r>
    </w:p>
    <w:p w:rsidR="004469B6" w:rsidRPr="00A60189" w:rsidRDefault="004469B6" w:rsidP="004469B6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Юрлинское сельское поселение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(поселение)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Кадастровый номер земельного участка  </w:t>
      </w:r>
      <w:r w:rsidR="00630CD0">
        <w:rPr>
          <w:rFonts w:ascii="Times New Roman" w:eastAsia="Times New Roman" w:hAnsi="Times New Roman" w:cs="Times New Roman"/>
          <w:sz w:val="20"/>
          <w:szCs w:val="20"/>
        </w:rPr>
        <w:t>81:04:</w:t>
      </w:r>
      <w:r w:rsidR="00A44394">
        <w:rPr>
          <w:rFonts w:ascii="Times New Roman" w:eastAsia="Times New Roman" w:hAnsi="Times New Roman" w:cs="Times New Roman"/>
          <w:sz w:val="20"/>
          <w:szCs w:val="20"/>
        </w:rPr>
        <w:t>0000000:354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15" w:right="113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9B1AA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границ земельного участка  </w:t>
      </w:r>
      <w:r w:rsidRPr="005B02D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Пермский край, Юрлинский район, с. Юрла, </w:t>
      </w:r>
      <w:r w:rsidR="00DC222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ул. </w:t>
      </w:r>
      <w:r w:rsidR="00A44394">
        <w:rPr>
          <w:rFonts w:ascii="Times New Roman" w:eastAsia="Times New Roman" w:hAnsi="Times New Roman" w:cs="Times New Roman"/>
          <w:sz w:val="20"/>
          <w:szCs w:val="20"/>
          <w:u w:val="single"/>
        </w:rPr>
        <w:t>Н.А. Филатова д.20</w:t>
      </w:r>
    </w:p>
    <w:p w:rsidR="004469B6" w:rsidRPr="005B02D6" w:rsidRDefault="004469B6" w:rsidP="009B1AA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A44394">
        <w:rPr>
          <w:rFonts w:ascii="Times New Roman" w:eastAsia="Times New Roman" w:hAnsi="Times New Roman" w:cs="Times New Roman"/>
          <w:sz w:val="20"/>
          <w:szCs w:val="20"/>
        </w:rPr>
        <w:t>2020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86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проектируемого объекта на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(объекта капитального строительства)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месте допустимого размещения, согласно чертежу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Градостроительного плана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ind w:left="1701" w:hanging="170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План подготовлен   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хозяйству. 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60EC4" w:rsidP="009C30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C305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469B6"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E56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469B6"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0E56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А.А.Иванова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ставлен</w:t>
      </w:r>
    </w:p>
    <w:p w:rsidR="004469B6" w:rsidRPr="00A60189" w:rsidRDefault="004469B6" w:rsidP="004469B6">
      <w:pPr>
        <w:tabs>
          <w:tab w:val="left" w:pos="1290"/>
          <w:tab w:val="center" w:pos="5529"/>
          <w:tab w:val="right" w:pos="99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Администрации Юрлинского муниципального района     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74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4469B6" w:rsidRPr="00A60189" w:rsidRDefault="00460EC4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="009C305A">
        <w:rPr>
          <w:rFonts w:ascii="Times New Roman" w:eastAsia="Times New Roman" w:hAnsi="Times New Roman" w:cs="Times New Roman"/>
          <w:sz w:val="20"/>
          <w:szCs w:val="20"/>
        </w:rPr>
        <w:t>5</w:t>
      </w:r>
      <w:r w:rsidR="004469B6"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 w:rsidR="004469B6" w:rsidRPr="00A60189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                (дата)</w:t>
      </w:r>
    </w:p>
    <w:p w:rsidR="004469B6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Утвержден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Юрлинского муниципального района №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г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469B6" w:rsidRPr="00A60189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б утверждении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35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4469B6" w:rsidRPr="00A60189" w:rsidRDefault="004469B6" w:rsidP="004469B6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1. Чертеж градостроительного плана земельного участка и линий градостроительного регулирования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1"/>
        <w:t>1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Чертеж градостроительного плана - приложение №1.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2"/>
        <w:t xml:space="preserve">2,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3"/>
        <w:t>3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-----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на линейные объекты создается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4"/>
        <w:t>4</w:t>
      </w:r>
    </w:p>
    <w:p w:rsidR="004469B6" w:rsidRPr="00A60189" w:rsidRDefault="004469B6" w:rsidP="004469B6">
      <w:pPr>
        <w:tabs>
          <w:tab w:val="center" w:pos="4640"/>
          <w:tab w:val="left" w:pos="6237"/>
        </w:tabs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0,</w:t>
      </w:r>
      <w:r w:rsidR="00A44394">
        <w:rPr>
          <w:rFonts w:ascii="Times New Roman" w:eastAsia="Times New Roman" w:hAnsi="Times New Roman" w:cs="Times New Roman"/>
          <w:sz w:val="20"/>
          <w:szCs w:val="20"/>
        </w:rPr>
        <w:t>202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га.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58" w:right="3799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 чертеже градостроительного плана земельного участка указываются: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схема расположения земель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ного участка в окружении смежно-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расположенных земельных участков (ситуационный план);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земельного участка и координаты поворотных точек;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красные линии;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места допустимого размещения объекта капитального строительства;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- информация об ограничениях в использовании земельного участка (зоны охраны объектов культурного наследия, санитарно-защитные, водоохранные зоны и иные зоны);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действия публичных сервитутов (при наличии);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параметры разрешенного строительства.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Чертеж градостроительного плана земельного участка разработан на топографической основе в масштабе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134"/>
        <w:gridCol w:w="1417"/>
        <w:gridCol w:w="7031"/>
        <w:gridCol w:w="170"/>
      </w:tblGrid>
      <w:tr w:rsidR="004469B6" w:rsidRPr="00A60189" w:rsidTr="008849E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(1: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Общество с ограниченной ответственностью « Альянс-Геодезия»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кадастрового инженера)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Чертеж градостроительного плана земельного участка разработан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C305A">
        <w:rPr>
          <w:rFonts w:ascii="Times New Roman" w:eastAsia="Times New Roman" w:hAnsi="Times New Roman" w:cs="Times New Roman"/>
          <w:sz w:val="20"/>
          <w:szCs w:val="20"/>
        </w:rPr>
        <w:t>05.06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(дата, наименование организации)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E65E95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Правила землепользования и застройки, утвержденные Советом депутатов Юрлинского сельского поселения от 25.12.2013 г. №66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представительного органа местного самоуправления, реквизиты акта об утверждении правил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землепользования и застройки, информация обо всех предусмотренных градостроительным регламентом видах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разрешенного использования земельного участка (за исключением случаев предоставления земельного участка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для государственных или муниципальных нужд))</w:t>
      </w:r>
    </w:p>
    <w:p w:rsidR="004469B6" w:rsidRPr="00A60189" w:rsidRDefault="004469B6" w:rsidP="004469B6">
      <w:pPr>
        <w:keepNext/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разрешенном использовании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основные виды разрешенного использования земельного участка: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469B6" w:rsidRPr="00A60189" w:rsidRDefault="009C305A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для индивидуального жилищного строительства</w:t>
      </w: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условно разрешенные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вспомогательные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. Назначение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2 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Назначение объекта капитального строительства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021"/>
        <w:gridCol w:w="1049"/>
        <w:gridCol w:w="1077"/>
        <w:gridCol w:w="1077"/>
        <w:gridCol w:w="1077"/>
        <w:gridCol w:w="1077"/>
        <w:gridCol w:w="680"/>
        <w:gridCol w:w="680"/>
        <w:gridCol w:w="1106"/>
      </w:tblGrid>
      <w:tr w:rsidR="004469B6" w:rsidRPr="00A60189" w:rsidTr="008849E2">
        <w:trPr>
          <w:cantSplit/>
          <w:trHeight w:val="1074"/>
        </w:trPr>
        <w:tc>
          <w:tcPr>
            <w:tcW w:w="1134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вый номер земельного участка согласно чертежу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1021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1. Длина (метров)</w:t>
            </w:r>
          </w:p>
        </w:tc>
        <w:tc>
          <w:tcPr>
            <w:tcW w:w="1049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2. Ширина (метров)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3. Полоса отчужде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4. Охран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зоны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5. Площадь земель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участка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 Номер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чертежу градостр. плана</w:t>
            </w:r>
          </w:p>
        </w:tc>
        <w:tc>
          <w:tcPr>
            <w:tcW w:w="1360" w:type="dxa"/>
            <w:gridSpan w:val="2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7. Размер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(м)</w:t>
            </w:r>
          </w:p>
        </w:tc>
        <w:tc>
          <w:tcPr>
            <w:tcW w:w="1106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 Площадь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(га)</w:t>
            </w:r>
          </w:p>
        </w:tc>
      </w:tr>
      <w:tr w:rsidR="004469B6" w:rsidRPr="00A60189" w:rsidTr="008849E2">
        <w:trPr>
          <w:cantSplit/>
        </w:trPr>
        <w:tc>
          <w:tcPr>
            <w:tcW w:w="1134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макс.</w:t>
            </w: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06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725DB1">
        <w:trPr>
          <w:trHeight w:val="165"/>
        </w:trPr>
        <w:tc>
          <w:tcPr>
            <w:tcW w:w="1134" w:type="dxa"/>
          </w:tcPr>
          <w:p w:rsidR="004469B6" w:rsidRPr="00A60189" w:rsidRDefault="00947849" w:rsidP="00A443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A44394">
              <w:rPr>
                <w:rFonts w:ascii="Times New Roman" w:eastAsia="Times New Roman" w:hAnsi="Times New Roman" w:cs="Times New Roman"/>
                <w:sz w:val="20"/>
                <w:szCs w:val="20"/>
              </w:rPr>
              <w:t>0000000:354</w:t>
            </w:r>
          </w:p>
        </w:tc>
        <w:tc>
          <w:tcPr>
            <w:tcW w:w="102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49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947849" w:rsidP="00A443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A44394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077" w:type="dxa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680"/>
        <w:gridCol w:w="4820"/>
        <w:gridCol w:w="680"/>
        <w:gridCol w:w="454"/>
      </w:tblGrid>
      <w:tr w:rsidR="004469B6" w:rsidRPr="00A60189" w:rsidTr="008849E2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2.2.2. 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4469B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2098"/>
        <w:gridCol w:w="567"/>
      </w:tblGrid>
      <w:tr w:rsidR="004469B6" w:rsidRPr="00A60189" w:rsidTr="008849E2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2.2.3. 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2.2.4. 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Иные показатели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: ---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2.2.5. 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3, 4 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проектом предусмотреть сохранность и беспрепятственную эксплуатацию </w:t>
      </w:r>
      <w:r w:rsidR="00947849">
        <w:rPr>
          <w:rFonts w:ascii="Times New Roman" w:eastAsia="Times New Roman" w:hAnsi="Times New Roman" w:cs="Times New Roman"/>
          <w:sz w:val="20"/>
          <w:szCs w:val="20"/>
        </w:rPr>
        <w:t>близлежащих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инженерных коммуникаций, зеленых насаждений;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охранная зона линии электропередач: от оси линии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0,4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4 м,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10 кВт – 10 м.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4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588"/>
        <w:gridCol w:w="1588"/>
        <w:gridCol w:w="1588"/>
        <w:gridCol w:w="1644"/>
        <w:gridCol w:w="1644"/>
      </w:tblGrid>
      <w:tr w:rsidR="004469B6" w:rsidRPr="00A60189" w:rsidTr="008849E2">
        <w:tc>
          <w:tcPr>
            <w:tcW w:w="187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участка согласно чертежу градострои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Полоса отчуждения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Охранные зоны</w:t>
            </w:r>
          </w:p>
        </w:tc>
      </w:tr>
      <w:tr w:rsidR="004469B6" w:rsidRPr="00A60189" w:rsidTr="008849E2">
        <w:tc>
          <w:tcPr>
            <w:tcW w:w="1871" w:type="dxa"/>
          </w:tcPr>
          <w:p w:rsidR="004469B6" w:rsidRPr="00A60189" w:rsidRDefault="001F1106" w:rsidP="00A443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A44394">
              <w:rPr>
                <w:rFonts w:ascii="Times New Roman" w:eastAsia="Times New Roman" w:hAnsi="Times New Roman" w:cs="Times New Roman"/>
                <w:sz w:val="20"/>
                <w:szCs w:val="20"/>
              </w:rPr>
              <w:t>0000000:354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947849" w:rsidP="00A443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A44394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pageBreakBefore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4469B6" w:rsidP="004469B6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3E1FFC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523"/>
        <w:gridCol w:w="170"/>
      </w:tblGrid>
      <w:tr w:rsidR="004469B6" w:rsidRPr="00A60189" w:rsidTr="008849E2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418"/>
        <w:gridCol w:w="170"/>
      </w:tblGrid>
      <w:tr w:rsidR="004469B6" w:rsidRPr="00A60189" w:rsidTr="008849E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85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934662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,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232"/>
        <w:gridCol w:w="369"/>
        <w:gridCol w:w="3289"/>
      </w:tblGrid>
      <w:tr w:rsidR="004469B6" w:rsidRPr="00A60189" w:rsidTr="008849E2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 Информация о разделении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tabs>
          <w:tab w:val="left" w:pos="2810"/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не имеется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rPr>
          <w:rFonts w:ascii="Calibri" w:eastAsia="Calibri" w:hAnsi="Calibri" w:cs="Times New Roman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Default="004469B6" w:rsidP="004469B6"/>
    <w:p w:rsidR="004469B6" w:rsidRPr="0091670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CC1C38" w:rsidRDefault="00CC1C38"/>
    <w:sectPr w:rsidR="00CC1C38" w:rsidSect="00AC63FE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C3E" w:rsidRDefault="001D1C3E" w:rsidP="004469B6">
      <w:pPr>
        <w:spacing w:after="0" w:line="240" w:lineRule="auto"/>
      </w:pPr>
      <w:r>
        <w:separator/>
      </w:r>
    </w:p>
  </w:endnote>
  <w:endnote w:type="continuationSeparator" w:id="0">
    <w:p w:rsidR="001D1C3E" w:rsidRDefault="001D1C3E" w:rsidP="004469B6">
      <w:pPr>
        <w:spacing w:after="0" w:line="240" w:lineRule="auto"/>
      </w:pPr>
      <w:r>
        <w:continuationSeparator/>
      </w:r>
    </w:p>
  </w:endnote>
  <w:endnote w:id="1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</w:endnote>
  <w:endnote w:id="2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</w:endnote>
  <w:endnote w:id="3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</w:endnote>
  <w:endnote w:id="4"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4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распространяется.</w:t>
      </w: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947849">
      <w:pPr>
        <w:pStyle w:val="a3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47849">
        <w:rPr>
          <w:rFonts w:ascii="Times New Roman" w:hAnsi="Times New Roman"/>
          <w:sz w:val="28"/>
          <w:szCs w:val="28"/>
        </w:rPr>
        <w:t xml:space="preserve">для </w:t>
      </w:r>
      <w:r w:rsidR="00630CD0">
        <w:rPr>
          <w:rFonts w:ascii="Times New Roman" w:hAnsi="Times New Roman"/>
          <w:sz w:val="28"/>
          <w:szCs w:val="28"/>
        </w:rPr>
        <w:t xml:space="preserve">строительства </w:t>
      </w:r>
      <w:r w:rsidR="00934662">
        <w:rPr>
          <w:rFonts w:ascii="Times New Roman" w:hAnsi="Times New Roman"/>
          <w:sz w:val="28"/>
          <w:szCs w:val="28"/>
        </w:rPr>
        <w:t xml:space="preserve">индивидуального жилого дома </w:t>
      </w:r>
      <w:r>
        <w:rPr>
          <w:rFonts w:ascii="Times New Roman" w:hAnsi="Times New Roman"/>
          <w:sz w:val="28"/>
          <w:szCs w:val="28"/>
        </w:rPr>
        <w:t xml:space="preserve"> по адресу с. Юрла, ул. </w:t>
      </w:r>
      <w:r w:rsidR="00A44394">
        <w:rPr>
          <w:rFonts w:ascii="Times New Roman" w:hAnsi="Times New Roman"/>
          <w:sz w:val="28"/>
          <w:szCs w:val="28"/>
        </w:rPr>
        <w:t>Н.А. Филатова д.20</w:t>
      </w: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947849" w:rsidRPr="00573595" w:rsidTr="00691718">
        <w:trPr>
          <w:trHeight w:val="982"/>
        </w:trPr>
        <w:tc>
          <w:tcPr>
            <w:tcW w:w="3245" w:type="dxa"/>
            <w:shd w:val="clear" w:color="auto" w:fill="auto"/>
          </w:tcPr>
          <w:p w:rsidR="00947849" w:rsidRPr="008D4FBD" w:rsidRDefault="008D6B1E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Мелехина Н.А.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  <w:r w:rsidR="008567D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7849" w:rsidRPr="008D4FBD" w:rsidRDefault="00947849" w:rsidP="00691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по архитектуре, строительству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хозяйству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7849" w:rsidRPr="00FD2784" w:rsidRDefault="00947849" w:rsidP="00947849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Pr="00FD2784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C3E" w:rsidRDefault="001D1C3E" w:rsidP="004469B6">
      <w:pPr>
        <w:spacing w:after="0" w:line="240" w:lineRule="auto"/>
      </w:pPr>
      <w:r>
        <w:separator/>
      </w:r>
    </w:p>
  </w:footnote>
  <w:footnote w:type="continuationSeparator" w:id="0">
    <w:p w:rsidR="001D1C3E" w:rsidRDefault="001D1C3E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9B6"/>
    <w:rsid w:val="000A0E34"/>
    <w:rsid w:val="000E567D"/>
    <w:rsid w:val="000E5F58"/>
    <w:rsid w:val="001D1057"/>
    <w:rsid w:val="001D1C3E"/>
    <w:rsid w:val="001F1106"/>
    <w:rsid w:val="002323ED"/>
    <w:rsid w:val="002378E9"/>
    <w:rsid w:val="00310FBD"/>
    <w:rsid w:val="003535CD"/>
    <w:rsid w:val="00385A4D"/>
    <w:rsid w:val="00390FCA"/>
    <w:rsid w:val="003A59BA"/>
    <w:rsid w:val="003D3C13"/>
    <w:rsid w:val="004126FE"/>
    <w:rsid w:val="00432EC7"/>
    <w:rsid w:val="004469B6"/>
    <w:rsid w:val="00460EC4"/>
    <w:rsid w:val="00513860"/>
    <w:rsid w:val="005355C9"/>
    <w:rsid w:val="00552BD9"/>
    <w:rsid w:val="005C51D9"/>
    <w:rsid w:val="005C7BFC"/>
    <w:rsid w:val="00630CD0"/>
    <w:rsid w:val="006D13DA"/>
    <w:rsid w:val="006F061F"/>
    <w:rsid w:val="00712A89"/>
    <w:rsid w:val="00725DB1"/>
    <w:rsid w:val="007914AD"/>
    <w:rsid w:val="007C0D89"/>
    <w:rsid w:val="007D5A45"/>
    <w:rsid w:val="0080381D"/>
    <w:rsid w:val="008567D1"/>
    <w:rsid w:val="008A1871"/>
    <w:rsid w:val="008D6B1E"/>
    <w:rsid w:val="008D6B7D"/>
    <w:rsid w:val="00934662"/>
    <w:rsid w:val="00947849"/>
    <w:rsid w:val="009B1AA3"/>
    <w:rsid w:val="009B73F2"/>
    <w:rsid w:val="009C305A"/>
    <w:rsid w:val="00A05642"/>
    <w:rsid w:val="00A44394"/>
    <w:rsid w:val="00A73D69"/>
    <w:rsid w:val="00B3660F"/>
    <w:rsid w:val="00B51B29"/>
    <w:rsid w:val="00B85078"/>
    <w:rsid w:val="00BE0ED5"/>
    <w:rsid w:val="00BF1B8A"/>
    <w:rsid w:val="00C0518A"/>
    <w:rsid w:val="00C101DC"/>
    <w:rsid w:val="00C15D5A"/>
    <w:rsid w:val="00C3799A"/>
    <w:rsid w:val="00C43EBA"/>
    <w:rsid w:val="00C82BB5"/>
    <w:rsid w:val="00C936C7"/>
    <w:rsid w:val="00CC1C38"/>
    <w:rsid w:val="00D62B1C"/>
    <w:rsid w:val="00D738AC"/>
    <w:rsid w:val="00DA1372"/>
    <w:rsid w:val="00DC2228"/>
    <w:rsid w:val="00DD76D7"/>
    <w:rsid w:val="00DE1548"/>
    <w:rsid w:val="00DE282A"/>
    <w:rsid w:val="00E65E95"/>
    <w:rsid w:val="00E72D56"/>
    <w:rsid w:val="00E756E8"/>
    <w:rsid w:val="00EB2264"/>
    <w:rsid w:val="00EB4BA4"/>
    <w:rsid w:val="00F22A9C"/>
    <w:rsid w:val="00F6284A"/>
    <w:rsid w:val="00F82DC0"/>
    <w:rsid w:val="00FB51E7"/>
    <w:rsid w:val="00FE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1041C-0095-4D87-AC58-99B8201F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Владелец</cp:lastModifiedBy>
  <cp:revision>30</cp:revision>
  <cp:lastPrinted>2015-06-05T12:28:00Z</cp:lastPrinted>
  <dcterms:created xsi:type="dcterms:W3CDTF">2015-02-25T12:19:00Z</dcterms:created>
  <dcterms:modified xsi:type="dcterms:W3CDTF">2015-07-15T06:58:00Z</dcterms:modified>
</cp:coreProperties>
</file>