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ЮРЛИНСКОГО МУНИЦИПАЛЬНОГО РАЙОНА</w:t>
      </w:r>
    </w:p>
    <w:p w:rsidR="002C2FCD" w:rsidRDefault="002C2FCD" w:rsidP="002C2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54A8B" w:rsidRPr="002A765A" w:rsidRDefault="00692A81" w:rsidP="002C2FCD">
      <w:pPr>
        <w:tabs>
          <w:tab w:val="left" w:pos="7312"/>
        </w:tabs>
        <w:jc w:val="both"/>
        <w:rPr>
          <w:rFonts w:ascii="Times New Roman" w:hAnsi="Times New Roman"/>
          <w:sz w:val="24"/>
          <w:szCs w:val="24"/>
        </w:rPr>
      </w:pPr>
      <w:r w:rsidRPr="00692A81">
        <w:rPr>
          <w:rFonts w:ascii="Times New Roman" w:hAnsi="Times New Roman"/>
          <w:sz w:val="24"/>
          <w:szCs w:val="24"/>
          <w:u w:val="single"/>
        </w:rPr>
        <w:t>20.12.2017</w:t>
      </w:r>
      <w:r w:rsidR="00B54A8B" w:rsidRPr="00692A8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B54A8B" w:rsidRPr="00692A8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640DD" w:rsidRPr="00692A8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A765A" w:rsidRPr="00692A81">
        <w:rPr>
          <w:rFonts w:ascii="Times New Roman" w:hAnsi="Times New Roman"/>
          <w:b/>
          <w:sz w:val="24"/>
          <w:szCs w:val="24"/>
        </w:rPr>
        <w:t xml:space="preserve">             </w:t>
      </w:r>
      <w:r w:rsidRPr="00692A81">
        <w:rPr>
          <w:rFonts w:ascii="Times New Roman" w:hAnsi="Times New Roman"/>
          <w:sz w:val="24"/>
          <w:szCs w:val="24"/>
          <w:u w:val="single"/>
        </w:rPr>
        <w:t>512</w:t>
      </w:r>
      <w:r w:rsidR="00E640DD" w:rsidRPr="00692A8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640DD" w:rsidRPr="002A765A">
        <w:rPr>
          <w:rFonts w:ascii="Times New Roman" w:hAnsi="Times New Roman"/>
          <w:b/>
          <w:sz w:val="24"/>
          <w:szCs w:val="24"/>
        </w:rPr>
        <w:t xml:space="preserve">     </w:t>
      </w:r>
      <w:r w:rsidR="001746EC" w:rsidRPr="002A765A">
        <w:rPr>
          <w:rFonts w:ascii="Times New Roman" w:hAnsi="Times New Roman"/>
          <w:b/>
          <w:sz w:val="24"/>
          <w:szCs w:val="24"/>
        </w:rPr>
        <w:t xml:space="preserve">       </w:t>
      </w:r>
      <w:r w:rsidR="00E640DD" w:rsidRPr="002A765A">
        <w:rPr>
          <w:rFonts w:ascii="Times New Roman" w:hAnsi="Times New Roman"/>
          <w:b/>
          <w:sz w:val="24"/>
          <w:szCs w:val="24"/>
        </w:rPr>
        <w:t xml:space="preserve">      </w:t>
      </w:r>
      <w:r w:rsidR="00B54A8B" w:rsidRPr="002A765A">
        <w:rPr>
          <w:rFonts w:ascii="Times New Roman" w:hAnsi="Times New Roman"/>
          <w:b/>
          <w:sz w:val="24"/>
          <w:szCs w:val="24"/>
        </w:rPr>
        <w:t xml:space="preserve"> </w:t>
      </w:r>
    </w:p>
    <w:p w:rsidR="002C2FCD" w:rsidRDefault="00E640D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D3DC3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муниципального </w:t>
      </w:r>
    </w:p>
    <w:p w:rsidR="002C2FCD" w:rsidRDefault="002C2FCD" w:rsidP="002C2FC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>
        <w:rPr>
          <w:rFonts w:ascii="Times New Roman" w:hAnsi="Times New Roman" w:cs="Times New Roman"/>
          <w:b/>
          <w:sz w:val="24"/>
          <w:szCs w:val="24"/>
        </w:rPr>
        <w:t>, утвержденную Постановлением</w:t>
      </w:r>
      <w:r w:rsidR="00E640D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0D3DC3" w:rsidRDefault="00E640DD" w:rsidP="00E640D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Юрлинского муниципального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FCD">
        <w:rPr>
          <w:rFonts w:ascii="Times New Roman" w:hAnsi="Times New Roman" w:cs="Times New Roman"/>
          <w:b/>
          <w:sz w:val="24"/>
          <w:szCs w:val="24"/>
        </w:rPr>
        <w:t>района № 50 от 02.03.2016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CD" w:rsidRDefault="002C2FCD" w:rsidP="002C2FCD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2C2FCD" w:rsidRDefault="002C2FCD" w:rsidP="002C2FCD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D3DC3" w:rsidRPr="000D3DC3" w:rsidRDefault="000D3DC3" w:rsidP="00E640DD">
      <w:pPr>
        <w:tabs>
          <w:tab w:val="left" w:pos="7312"/>
        </w:tabs>
        <w:spacing w:line="240" w:lineRule="auto"/>
        <w:ind w:firstLine="851"/>
        <w:jc w:val="both"/>
      </w:pPr>
      <w:r w:rsidRPr="000D3DC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215FC">
        <w:rPr>
          <w:rFonts w:ascii="Times New Roman" w:hAnsi="Times New Roman"/>
          <w:sz w:val="24"/>
          <w:szCs w:val="24"/>
        </w:rPr>
        <w:t xml:space="preserve">На основании решения Земского собрания Юрлинского муниципального района № 80 от  15.12.2017г. «О бюджете муниципального образования  «Юрлинский муниципальный район» на 2018 год и плановый период 2019 и 2020 годов» </w:t>
      </w:r>
      <w:r w:rsidR="002C2FCD" w:rsidRPr="000D3DC3">
        <w:rPr>
          <w:rFonts w:ascii="Times New Roman" w:hAnsi="Times New Roman"/>
          <w:sz w:val="24"/>
          <w:szCs w:val="24"/>
        </w:rPr>
        <w:t>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 от  02.03.2016 года следующие изменения:</w:t>
      </w:r>
    </w:p>
    <w:p w:rsidR="00476350" w:rsidRDefault="00E215FC" w:rsidP="00476350">
      <w:pPr>
        <w:pStyle w:val="ConsPlusNormal"/>
        <w:ind w:firstLine="851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  <w:bookmarkStart w:id="1" w:name="Par441"/>
      <w:bookmarkStart w:id="2" w:name="Par474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476350">
        <w:rPr>
          <w:rFonts w:ascii="Times New Roman" w:hAnsi="Times New Roman" w:cs="Times New Roman"/>
          <w:sz w:val="24"/>
          <w:szCs w:val="24"/>
        </w:rPr>
        <w:t xml:space="preserve">. В паспорте подпрограммы «Развитие инфраструктуры и приведение в нормативное состояние учреждений отрасли культуры Юрлинского муниципального района» </w:t>
      </w:r>
      <w:r w:rsidR="00476350">
        <w:rPr>
          <w:rFonts w:ascii="Times New Roman" w:hAnsi="Times New Roman"/>
          <w:sz w:val="24"/>
          <w:szCs w:val="24"/>
        </w:rPr>
        <w:t>позицию объемы и источники финансирования изложить в следующей редакции:</w:t>
      </w:r>
      <w:r w:rsidR="00476350">
        <w:rPr>
          <w:rFonts w:ascii="Times New Roman" w:eastAsia="Arial" w:hAnsi="Times New Roman" w:cs="Times New Roman"/>
          <w:kern w:val="3"/>
          <w:sz w:val="24"/>
          <w:szCs w:val="24"/>
        </w:rPr>
        <w:t xml:space="preserve"> </w:t>
      </w:r>
    </w:p>
    <w:p w:rsidR="00476350" w:rsidRDefault="00476350" w:rsidP="00476350">
      <w:pPr>
        <w:pStyle w:val="ConsPlusNormal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Style w:val="a9"/>
        <w:tblW w:w="10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1466"/>
        <w:gridCol w:w="1325"/>
        <w:gridCol w:w="1325"/>
      </w:tblGrid>
      <w:tr w:rsidR="00476350" w:rsidTr="00554FEF">
        <w:trPr>
          <w:trHeight w:val="5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50" w:rsidRDefault="00476350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Default="00476350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50" w:rsidRDefault="00476350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554FEF" w:rsidTr="00554FEF">
        <w:trPr>
          <w:trHeight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EF" w:rsidRDefault="00554FEF" w:rsidP="00554FEF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EF" w:rsidRDefault="00554FEF" w:rsidP="00554FEF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2019г.</w:t>
            </w:r>
          </w:p>
        </w:tc>
      </w:tr>
      <w:tr w:rsidR="00554FEF" w:rsidTr="00554FEF">
        <w:trPr>
          <w:trHeight w:val="2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4590,73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2655,6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en-US"/>
              </w:rPr>
              <w:t>-</w:t>
            </w:r>
          </w:p>
        </w:tc>
      </w:tr>
      <w:tr w:rsidR="00554FEF" w:rsidTr="00554FEF">
        <w:trPr>
          <w:trHeight w:val="26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Краевой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1803,03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554FEF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1341,3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  <w:tr w:rsidR="00554FEF" w:rsidTr="00554FEF">
        <w:trPr>
          <w:trHeight w:val="2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Федеральный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E215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E215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E215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  <w:tr w:rsidR="00554FEF" w:rsidTr="00554FEF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Бюджет Юрлинского  муниципального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2787,7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1314,3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554FEF" w:rsidP="00554FE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554FEF" w:rsidTr="00554FEF">
        <w:trPr>
          <w:trHeight w:val="2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EF" w:rsidRDefault="00554FEF">
            <w:pP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EF" w:rsidRDefault="00554FEF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 xml:space="preserve"> Внебюджетные источники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E215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E215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EF" w:rsidRDefault="00E215FC" w:rsidP="00E215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en-US"/>
              </w:rPr>
              <w:t>-</w:t>
            </w:r>
          </w:p>
        </w:tc>
      </w:tr>
    </w:tbl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" w:hAnsi="Times New Roman"/>
          <w:kern w:val="3"/>
          <w:sz w:val="20"/>
          <w:szCs w:val="20"/>
        </w:rPr>
      </w:pPr>
    </w:p>
    <w:p w:rsidR="00476350" w:rsidRDefault="00476350" w:rsidP="004763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215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 Раздел VII «Информация по ресурсному обеспечению» подпрограммы»    изложить в следующей редакции: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средств на реализацию подпрограммы – </w:t>
      </w:r>
      <w:r w:rsidR="00E215FC">
        <w:rPr>
          <w:rFonts w:ascii="Times New Roman" w:hAnsi="Times New Roman"/>
          <w:sz w:val="24"/>
          <w:szCs w:val="24"/>
        </w:rPr>
        <w:t>7246,33</w:t>
      </w:r>
      <w:r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554FEF" w:rsidRDefault="00554FEF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4590,73 тыс. руб.;</w:t>
      </w:r>
    </w:p>
    <w:p w:rsidR="00554FEF" w:rsidRDefault="00554FEF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г. – </w:t>
      </w:r>
      <w:r w:rsidR="00E215FC">
        <w:rPr>
          <w:rFonts w:ascii="Times New Roman" w:hAnsi="Times New Roman"/>
          <w:sz w:val="24"/>
          <w:szCs w:val="24"/>
        </w:rPr>
        <w:t>2655,6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476350" w:rsidRDefault="00476350" w:rsidP="0047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E215FC">
        <w:rPr>
          <w:rFonts w:ascii="Times New Roman" w:hAnsi="Times New Roman" w:cs="Times New Roman"/>
          <w:sz w:val="24"/>
          <w:szCs w:val="24"/>
        </w:rPr>
        <w:t>4102,0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54F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554FEF">
        <w:rPr>
          <w:rFonts w:ascii="Times New Roman" w:hAnsi="Times New Roman"/>
          <w:sz w:val="24"/>
          <w:szCs w:val="24"/>
        </w:rPr>
        <w:t>2787,7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476350" w:rsidRDefault="00476350" w:rsidP="00476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54FE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E215FC">
        <w:rPr>
          <w:rFonts w:ascii="Times New Roman" w:hAnsi="Times New Roman"/>
          <w:sz w:val="24"/>
          <w:szCs w:val="24"/>
        </w:rPr>
        <w:t>1314,3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476350" w:rsidRDefault="00476350" w:rsidP="00476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10"/>
      <w:bookmarkStart w:id="4" w:name="Par2333"/>
      <w:bookmarkStart w:id="5" w:name="Par2375"/>
      <w:bookmarkStart w:id="6" w:name="Par2382"/>
      <w:bookmarkStart w:id="7" w:name="Par2717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 w:rsidR="00554FEF">
        <w:rPr>
          <w:rFonts w:ascii="Times New Roman" w:hAnsi="Times New Roman" w:cs="Times New Roman"/>
          <w:sz w:val="24"/>
          <w:szCs w:val="24"/>
        </w:rPr>
        <w:t>3144,33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554FEF" w:rsidRDefault="00554FEF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 – 1803,03 тыс. руб.;</w:t>
      </w:r>
    </w:p>
    <w:p w:rsidR="00554FEF" w:rsidRDefault="00554FEF" w:rsidP="0055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1341,3 тыс. руб.</w:t>
      </w:r>
    </w:p>
    <w:p w:rsidR="00476350" w:rsidRDefault="00476350" w:rsidP="004763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40DD" w:rsidRDefault="00E215FC" w:rsidP="00E6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6BF6">
        <w:rPr>
          <w:rFonts w:ascii="Times New Roman" w:hAnsi="Times New Roman"/>
          <w:sz w:val="24"/>
          <w:szCs w:val="24"/>
        </w:rPr>
        <w:t xml:space="preserve">. </w:t>
      </w:r>
      <w:r w:rsidR="00E640DD">
        <w:rPr>
          <w:rFonts w:ascii="Times New Roman" w:hAnsi="Times New Roman"/>
          <w:sz w:val="24"/>
          <w:szCs w:val="24"/>
        </w:rPr>
        <w:t>В</w:t>
      </w:r>
      <w:r w:rsidR="00E640DD" w:rsidRPr="004B3CC0">
        <w:rPr>
          <w:rFonts w:ascii="Times New Roman" w:hAnsi="Times New Roman"/>
          <w:sz w:val="24"/>
          <w:szCs w:val="24"/>
        </w:rPr>
        <w:t xml:space="preserve"> раздел</w:t>
      </w:r>
      <w:r w:rsidR="00AA623B">
        <w:rPr>
          <w:rFonts w:ascii="Times New Roman" w:hAnsi="Times New Roman"/>
          <w:sz w:val="24"/>
          <w:szCs w:val="24"/>
        </w:rPr>
        <w:t>е</w:t>
      </w:r>
      <w:r w:rsidR="00E640DD" w:rsidRPr="004B3CC0">
        <w:rPr>
          <w:rFonts w:ascii="Times New Roman" w:hAnsi="Times New Roman"/>
          <w:sz w:val="24"/>
          <w:szCs w:val="24"/>
        </w:rPr>
        <w:t xml:space="preserve"> V </w:t>
      </w:r>
      <w:r w:rsidR="00E640DD">
        <w:rPr>
          <w:rFonts w:ascii="Times New Roman" w:hAnsi="Times New Roman"/>
          <w:sz w:val="24"/>
          <w:szCs w:val="24"/>
        </w:rPr>
        <w:t>«</w:t>
      </w:r>
      <w:r w:rsidR="00E640DD" w:rsidRPr="004B3CC0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  <w:r w:rsidR="00E640DD">
        <w:rPr>
          <w:rFonts w:ascii="Times New Roman" w:hAnsi="Times New Roman"/>
          <w:sz w:val="24"/>
          <w:szCs w:val="24"/>
        </w:rPr>
        <w:t>»</w:t>
      </w:r>
      <w:r w:rsidR="00E640DD" w:rsidRPr="004B3CC0">
        <w:rPr>
          <w:rFonts w:ascii="Times New Roman" w:hAnsi="Times New Roman"/>
          <w:sz w:val="24"/>
          <w:szCs w:val="24"/>
        </w:rPr>
        <w:t xml:space="preserve"> подпрограммы «Развитие инфраструктуры и приведение в </w:t>
      </w:r>
      <w:r w:rsidR="00E640DD" w:rsidRPr="004B3CC0">
        <w:rPr>
          <w:rFonts w:ascii="Times New Roman" w:hAnsi="Times New Roman"/>
          <w:sz w:val="24"/>
          <w:szCs w:val="24"/>
        </w:rPr>
        <w:lastRenderedPageBreak/>
        <w:t xml:space="preserve">нормативное состояние учреждений отрасли культуры Юрлинского муниципального района»  </w:t>
      </w:r>
      <w:r w:rsidR="00E640DD">
        <w:rPr>
          <w:rFonts w:ascii="Times New Roman" w:hAnsi="Times New Roman"/>
          <w:sz w:val="24"/>
          <w:szCs w:val="24"/>
        </w:rPr>
        <w:t xml:space="preserve">перечень мероприятий  подпрограммы </w:t>
      </w:r>
      <w:r w:rsidR="00E640DD" w:rsidRPr="004B3CC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640DD" w:rsidRDefault="00E640DD" w:rsidP="00E6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640DD" w:rsidRPr="00E640DD" w:rsidRDefault="00E640DD" w:rsidP="00E6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0DD">
        <w:rPr>
          <w:rFonts w:ascii="Times New Roman" w:hAnsi="Times New Roman"/>
          <w:sz w:val="24"/>
          <w:szCs w:val="24"/>
        </w:rPr>
        <w:t>Перечень мероприятий  муниципальной подпрограммы «Развитие инфраструктуры и приведение в нормативное состояние учреждений отрасли культуры Юрлинского муниципального района»</w:t>
      </w:r>
    </w:p>
    <w:p w:rsidR="00E640DD" w:rsidRPr="00E640DD" w:rsidRDefault="00E640DD" w:rsidP="00E640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410"/>
        <w:gridCol w:w="850"/>
        <w:gridCol w:w="851"/>
        <w:gridCol w:w="1842"/>
      </w:tblGrid>
      <w:tr w:rsidR="00E640DD" w:rsidRPr="005809A7" w:rsidTr="00E61A65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Ответственный исполнитель,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E640DD" w:rsidRPr="005809A7" w:rsidTr="00E61A65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начала реализа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оконча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ния реализа</w:t>
            </w:r>
          </w:p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40DD">
              <w:rPr>
                <w:rFonts w:ascii="Times New Roman" w:eastAsia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0DD" w:rsidRPr="005809A7" w:rsidTr="00DC5BC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DD" w:rsidRPr="00E640DD" w:rsidRDefault="00E640DD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6</w:t>
            </w:r>
          </w:p>
        </w:tc>
      </w:tr>
      <w:tr w:rsidR="00D607DC" w:rsidRPr="005809A7" w:rsidTr="00E61A6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B5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/>
              </w:rPr>
              <w:t>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 xml:space="preserve">МБУК «Юрлинская ЦБС», </w:t>
            </w:r>
          </w:p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МКДЦ»,</w:t>
            </w:r>
          </w:p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Увеличение доли объектов инфраструктуры учреждений сферы культуры, приведенных в нормативное состояние  до 35% к 2018 году</w:t>
            </w:r>
          </w:p>
        </w:tc>
      </w:tr>
      <w:tr w:rsidR="00D607DC" w:rsidTr="00E61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61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Мероприятие: о</w:t>
            </w:r>
            <w:r w:rsidRPr="00E640DD">
              <w:rPr>
                <w:rFonts w:ascii="Times New Roman" w:eastAsia="Times New Roman" w:hAnsi="Times New Roman"/>
              </w:rPr>
              <w:t xml:space="preserve">рганизация и проведение ремонтных </w:t>
            </w:r>
            <w:r>
              <w:rPr>
                <w:rFonts w:ascii="Times New Roman" w:eastAsia="Times New Roman" w:hAnsi="Times New Roman"/>
              </w:rPr>
              <w:t xml:space="preserve">работ </w:t>
            </w:r>
            <w:r w:rsidR="003B581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 xml:space="preserve">МБУК «Юрлинская ЦБС», </w:t>
            </w:r>
          </w:p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МКДЦ»,</w:t>
            </w:r>
          </w:p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07DC" w:rsidTr="0001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616C21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  <w:r w:rsidR="00AA623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- ремонт здания Юрлинской ДШИ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07DC" w:rsidTr="0001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012DFF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- ремонт здания Юрлинской ЦБС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07DC" w:rsidTr="0001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012DFF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B5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ремонт здания Юрлинского муниципального культурно-досугового центра и его филиалов Пожинский сельский дом досуга, Титовский сельский дом досуга, Вятчинский сельский 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07DC" w:rsidTr="00012DFF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012DFF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Default="00D607DC" w:rsidP="00F0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ремонт крыльца здания </w:t>
            </w: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F0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F0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7DC" w:rsidRPr="00E640DD" w:rsidRDefault="00D607DC" w:rsidP="00F0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DC" w:rsidRPr="00E640DD" w:rsidRDefault="00D607DC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05037" w:rsidTr="00012DFF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Pr="00E640DD" w:rsidRDefault="00012DFF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F05037" w:rsidP="00DC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ремонт помещения, в котором размещено учреждение МБУ ДО «Юрлинская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Pr="00E640DD" w:rsidRDefault="00F05037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F05037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F05037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5037" w:rsidRPr="00E640DD" w:rsidRDefault="00F05037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05037" w:rsidTr="00DC5BC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Pr="00E640DD" w:rsidRDefault="00012DFF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F05037" w:rsidP="00D6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ремонт помещения, в котором размещено учреждение МБУК «Юрлинская ЦБС»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F05037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531961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037" w:rsidRDefault="00531961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5037" w:rsidRPr="00E640DD" w:rsidRDefault="00F05037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C5BC2" w:rsidTr="00AF642A">
        <w:trPr>
          <w:trHeight w:val="128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Pr="00E640DD" w:rsidRDefault="00DC5BC2" w:rsidP="0061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Pr="00DC5BC2" w:rsidRDefault="00DC5BC2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- ремонтные работы (текущий ремонт) зданий муниципальных домов культуры и их филиалов:         </w:t>
            </w:r>
          </w:p>
          <w:p w:rsidR="00DC5BC2" w:rsidRPr="00DC5BC2" w:rsidRDefault="00DC5BC2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 - здания МБУК «Юрлинский МКДЦ»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BC2" w:rsidRPr="00E640DD" w:rsidRDefault="00DC5BC2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C5BC2" w:rsidTr="00DC5BC2">
        <w:trPr>
          <w:trHeight w:val="26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61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Pr="00DC5BC2" w:rsidRDefault="00DC5BC2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здания Вятчинского сельского клуба – филиала МБУК «Юрлинского МКДЦ»</w:t>
            </w:r>
          </w:p>
          <w:p w:rsidR="00DC5BC2" w:rsidRPr="00DC5BC2" w:rsidRDefault="00DC5BC2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здания Елогского сельского дома</w:t>
            </w:r>
          </w:p>
          <w:p w:rsidR="00DC5BC2" w:rsidRPr="00DC5BC2" w:rsidRDefault="00DC5BC2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 досуга - филиала МБУК «Юрлинский МКДЦ»</w:t>
            </w:r>
          </w:p>
          <w:p w:rsidR="00DC5BC2" w:rsidRPr="00DC5BC2" w:rsidRDefault="00DC5BC2" w:rsidP="0069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 - здания Пожинского сельского дома досуга - филиала МБУК «Юрлинский МКДЦ»</w:t>
            </w:r>
          </w:p>
          <w:p w:rsidR="00DC5BC2" w:rsidRPr="00DC5BC2" w:rsidRDefault="00DC5BC2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здания Дубровского сельского дома досуга - филиала МБУК «Юрлинский МКДЦ»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Pr="00E640DD" w:rsidRDefault="00DC5BC2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BC2" w:rsidRPr="00E640DD" w:rsidRDefault="00DC5BC2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40C90" w:rsidTr="00455F48">
        <w:trPr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C90" w:rsidRPr="00E640DD" w:rsidRDefault="00D40C90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C90" w:rsidRPr="00DC5BC2" w:rsidRDefault="00D40C90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Мероприятие: развитие и укрепление материально-технической базы муниципальных домов культуры и их филиалов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C90" w:rsidRDefault="00D40C90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C90" w:rsidRDefault="00D40C90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C90" w:rsidRDefault="00D40C90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C90" w:rsidRPr="00E640DD" w:rsidRDefault="00D40C90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C5BC2" w:rsidTr="00DC5BC2">
        <w:trPr>
          <w:trHeight w:val="3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-приобретение оборудования  для: </w:t>
            </w:r>
          </w:p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МБУК «Юрлинский МКДЦ»</w:t>
            </w:r>
          </w:p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Вятчинского сельского клуба – филиала МБУК «Юрлинского МКДЦ»</w:t>
            </w:r>
          </w:p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Елогского сельского дома</w:t>
            </w:r>
          </w:p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 досуга - филиала МБУК «Юрлинского МКДЦ»</w:t>
            </w:r>
          </w:p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 xml:space="preserve"> - Пожинского сельского дома досуга - филиала МБУК «Юрлинского МКДЦ»</w:t>
            </w:r>
          </w:p>
          <w:p w:rsidR="00DC5BC2" w:rsidRPr="00DC5BC2" w:rsidRDefault="00DC5BC2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Дубровского сельского дома досуга - филиала МБУК «Юрлинского МКДЦ»</w:t>
            </w:r>
          </w:p>
          <w:p w:rsidR="00DC5BC2" w:rsidRPr="00DC5BC2" w:rsidRDefault="00DC5BC2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5BC2">
              <w:rPr>
                <w:rFonts w:ascii="Times New Roman" w:hAnsi="Times New Roman"/>
              </w:rPr>
              <w:t>- Титовского сельского дома досуга - филиала МБУК «Юрлинского МКДЦ»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640DD">
              <w:rPr>
                <w:rFonts w:ascii="Times New Roman" w:eastAsia="Times New Roman" w:hAnsi="Times New Roman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BC2" w:rsidRDefault="00DC5BC2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2" w:rsidRPr="00E640DD" w:rsidRDefault="00DC5BC2" w:rsidP="00E6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71E74" w:rsidRDefault="00B02785" w:rsidP="003162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65FAC" w:rsidRPr="004248CC" w:rsidRDefault="00565FAC" w:rsidP="00565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6A71">
        <w:rPr>
          <w:rFonts w:ascii="Times New Roman" w:hAnsi="Times New Roman"/>
          <w:sz w:val="24"/>
          <w:szCs w:val="24"/>
        </w:rPr>
        <w:t xml:space="preserve">  </w:t>
      </w:r>
      <w:r w:rsidR="001A3177">
        <w:rPr>
          <w:rFonts w:ascii="Times New Roman" w:hAnsi="Times New Roman"/>
          <w:sz w:val="24"/>
          <w:szCs w:val="24"/>
        </w:rPr>
        <w:t xml:space="preserve"> </w:t>
      </w:r>
      <w:r w:rsidR="009C3567">
        <w:rPr>
          <w:rFonts w:ascii="Times New Roman" w:hAnsi="Times New Roman"/>
          <w:sz w:val="24"/>
          <w:szCs w:val="24"/>
        </w:rPr>
        <w:t>3</w:t>
      </w:r>
      <w:r w:rsidRPr="004248CC">
        <w:rPr>
          <w:rFonts w:ascii="Times New Roman" w:hAnsi="Times New Roman"/>
          <w:sz w:val="24"/>
          <w:szCs w:val="24"/>
        </w:rPr>
        <w:t>.</w:t>
      </w:r>
      <w:r w:rsidR="00700A8F">
        <w:rPr>
          <w:rFonts w:ascii="Times New Roman" w:hAnsi="Times New Roman"/>
          <w:sz w:val="24"/>
          <w:szCs w:val="24"/>
        </w:rPr>
        <w:t xml:space="preserve"> </w:t>
      </w:r>
      <w:r w:rsidR="004225A5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аблиц</w:t>
      </w:r>
      <w:r w:rsidR="004225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3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</w:t>
      </w:r>
      <w:r w:rsidR="009C3567">
        <w:rPr>
          <w:rFonts w:ascii="Times New Roman" w:eastAsia="Times New Roman" w:hAnsi="Times New Roman"/>
          <w:sz w:val="24"/>
          <w:szCs w:val="24"/>
        </w:rPr>
        <w:t xml:space="preserve"> подпункты, относящиеся к </w:t>
      </w:r>
      <w:r w:rsidR="004225A5">
        <w:rPr>
          <w:rFonts w:ascii="Times New Roman" w:eastAsia="Times New Roman" w:hAnsi="Times New Roman"/>
          <w:sz w:val="24"/>
          <w:szCs w:val="24"/>
        </w:rPr>
        <w:t>подпрограмм</w:t>
      </w:r>
      <w:r w:rsidR="009C3567">
        <w:rPr>
          <w:rFonts w:ascii="Times New Roman" w:eastAsia="Times New Roman" w:hAnsi="Times New Roman"/>
          <w:sz w:val="24"/>
          <w:szCs w:val="24"/>
        </w:rPr>
        <w:t>е</w:t>
      </w:r>
      <w:r w:rsidR="004225A5">
        <w:rPr>
          <w:rFonts w:ascii="Times New Roman" w:eastAsia="Times New Roman" w:hAnsi="Times New Roman"/>
          <w:sz w:val="24"/>
          <w:szCs w:val="24"/>
        </w:rPr>
        <w:t xml:space="preserve"> 5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9C3567">
        <w:rPr>
          <w:rFonts w:ascii="Times New Roman" w:eastAsia="Times New Roman" w:hAnsi="Times New Roman"/>
          <w:sz w:val="24"/>
          <w:szCs w:val="24"/>
        </w:rPr>
        <w:t xml:space="preserve">– «Развитие инфраструктуры и приведение в нормативное состояние учреждений отрасли культуры Юрлинского муниципального района»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 w:rsidR="009C3567">
        <w:rPr>
          <w:rFonts w:ascii="Times New Roman" w:hAnsi="Times New Roman"/>
          <w:sz w:val="24"/>
          <w:szCs w:val="24"/>
        </w:rPr>
        <w:t>следующей редакции</w:t>
      </w:r>
      <w:r w:rsidRPr="004248CC">
        <w:rPr>
          <w:rFonts w:ascii="Times New Roman" w:hAnsi="Times New Roman"/>
          <w:sz w:val="24"/>
          <w:szCs w:val="24"/>
        </w:rPr>
        <w:t>:</w:t>
      </w:r>
    </w:p>
    <w:p w:rsidR="007B6A71" w:rsidRDefault="007B6A71" w:rsidP="00955E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955E20" w:rsidRPr="00E12EE2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955E20" w:rsidRPr="00E12EE2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955E20" w:rsidRPr="00E12EE2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955E20" w:rsidRPr="004248CC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567"/>
        <w:gridCol w:w="851"/>
        <w:gridCol w:w="567"/>
        <w:gridCol w:w="708"/>
        <w:gridCol w:w="1134"/>
        <w:gridCol w:w="1134"/>
        <w:gridCol w:w="709"/>
      </w:tblGrid>
      <w:tr w:rsidR="00955E20" w:rsidRPr="00C41C20" w:rsidTr="00046421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955E20" w:rsidRPr="00C41C20" w:rsidTr="00555BD1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955E20" w:rsidRPr="00C41C20" w:rsidTr="00555BD1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955E20" w:rsidRPr="00C41C20" w:rsidTr="00555BD1">
        <w:trPr>
          <w:trHeight w:val="334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учреждений отрасли культуры Юрлинского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0025EA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2787,7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B912D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b/>
                <w:sz w:val="20"/>
                <w:szCs w:val="20"/>
              </w:rPr>
              <w:t>1314,3</w:t>
            </w:r>
            <w:r w:rsidR="00E61A65">
              <w:rPr>
                <w:rFonts w:ascii="Times New Roman" w:eastAsia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60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05D6F"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198,83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B31FED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175,0</w:t>
            </w:r>
            <w:r w:rsidR="00E61A65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60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</w:t>
            </w:r>
            <w:r w:rsidR="00605D6F"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B31FED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272,1</w:t>
            </w:r>
            <w:r w:rsidR="00E61A65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2238,87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B912D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867,2</w:t>
            </w:r>
            <w:r w:rsidR="00E61A65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0025EA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2787,7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B912D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1314,3</w:t>
            </w:r>
            <w:r w:rsidR="00E61A65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0025EA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2787,7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E61A65" w:rsidRDefault="00025BDB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1195,35100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198,83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5E20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B912D2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2472" w:rsidRPr="00C41C20" w:rsidTr="00555BD1">
        <w:trPr>
          <w:trHeight w:val="41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72" w:rsidRPr="00B912D2" w:rsidRDefault="006B2472" w:rsidP="006B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D91739"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ремонт Юрлинского МКДЦ и его филиалов: Пожинский сельский дом досуга, Титовский сельский дом досуга, Вятчинский сельский клуб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324">
              <w:rPr>
                <w:rFonts w:ascii="Times New Roman" w:eastAsia="Times New Roman" w:hAnsi="Times New Roman"/>
                <w:sz w:val="20"/>
                <w:szCs w:val="20"/>
              </w:rPr>
              <w:t>1601,3</w:t>
            </w:r>
            <w:r w:rsidR="00AC499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C31A6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563,00892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2472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72" w:rsidRPr="00B912D2" w:rsidRDefault="00D91739" w:rsidP="00D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 ремонт здания МБУК «Юрлинский МКДЦ»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D91739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601,</w:t>
            </w:r>
            <w:r w:rsidR="00555BD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72" w:rsidRPr="00B912D2" w:rsidRDefault="006B247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6694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94" w:rsidRPr="00B912D2" w:rsidRDefault="00D91739" w:rsidP="0090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- ремонт крыльца здания </w:t>
            </w:r>
            <w:r w:rsidR="00906694"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906694" w:rsidRPr="00B912D2">
              <w:rPr>
                <w:rFonts w:ascii="Times New Roman" w:eastAsia="Times New Roman" w:hAnsi="Times New Roman"/>
                <w:sz w:val="20"/>
                <w:szCs w:val="20"/>
              </w:rPr>
              <w:t>Юрлинский МКДЦ»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0025EA" w:rsidP="00AC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36,5</w:t>
            </w:r>
            <w:r w:rsidR="00AC499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694" w:rsidRPr="00B912D2" w:rsidRDefault="00906694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4" w:rsidRPr="00B912D2" w:rsidRDefault="00906694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14E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 ремонт помещения, в котором размещено учреждение МБУ ДО «Юрлинская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B31FED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B31FED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175,0</w:t>
            </w:r>
            <w:r w:rsidR="00E61A65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E" w:rsidRPr="00B912D2" w:rsidRDefault="0093014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14E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 ремонт помещения, в котором размещено учреждение МБУК «Юрлинская 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B31FED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 5 01 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93014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14E" w:rsidRPr="00B912D2" w:rsidRDefault="00B31FED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272,1</w:t>
            </w:r>
            <w:r w:rsidR="00E61A65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E" w:rsidRPr="00B912D2" w:rsidRDefault="0093014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6421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B912D2" w:rsidRDefault="00046421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текущий ремонт здания</w:t>
            </w:r>
            <w:r w:rsidR="00316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A8767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35,83888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6421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B912D2" w:rsidRDefault="00046421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Вятчинского сельского клуба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A8767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101,12113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6421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B912D2" w:rsidRDefault="00046421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Елогского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A8767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7,77469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6421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B912D2" w:rsidRDefault="00046421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текущий ремонт здания Пожинского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A8767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31,93552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6421" w:rsidRPr="00C41C20" w:rsidTr="00555BD1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B912D2" w:rsidRDefault="00046421" w:rsidP="00A8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</w:t>
            </w:r>
            <w:r w:rsidR="00A87672">
              <w:rPr>
                <w:rFonts w:ascii="Times New Roman" w:hAnsi="Times New Roman"/>
                <w:sz w:val="20"/>
                <w:szCs w:val="20"/>
              </w:rPr>
              <w:t>Дубровского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A87672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8,57186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6421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046421" w:rsidRDefault="00046421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421">
              <w:rPr>
                <w:rFonts w:ascii="Times New Roman" w:hAnsi="Times New Roman"/>
                <w:sz w:val="20"/>
                <w:szCs w:val="20"/>
              </w:rPr>
              <w:t>Мероприятие: развитие и укрепление материально-технической базы муниципальных домов культуры и их филиалов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421" w:rsidRPr="00B912D2" w:rsidRDefault="00046421" w:rsidP="0004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421" w:rsidRPr="00B912D2" w:rsidRDefault="00C31A6E" w:rsidP="009C3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118,94900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1" w:rsidRPr="00B912D2" w:rsidRDefault="00046421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4EBB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BB" w:rsidRPr="00B912D2" w:rsidRDefault="00D44EBB" w:rsidP="00D4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оборудования для 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C31A6E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32,85900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B" w:rsidRPr="00B912D2" w:rsidRDefault="00D44EBB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4EBB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BB" w:rsidRPr="00B912D2" w:rsidRDefault="00D44EBB" w:rsidP="00D4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оборудования для 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Вятчинского сельского клуба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C31A6E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B" w:rsidRPr="00B912D2" w:rsidRDefault="00D44EBB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4EBB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BB" w:rsidRPr="00B912D2" w:rsidRDefault="00D44EBB" w:rsidP="00D4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 для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Елогского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C31A6E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B" w:rsidRPr="00B912D2" w:rsidRDefault="00D44EBB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4EBB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BB" w:rsidRPr="00B912D2" w:rsidRDefault="00D44EBB" w:rsidP="00D4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 для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Пожинского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C31A6E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B" w:rsidRPr="00B912D2" w:rsidRDefault="00D44EBB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4EBB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BB" w:rsidRPr="00B912D2" w:rsidRDefault="00D44EBB" w:rsidP="00D4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 для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Дубровского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C31A6E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B" w:rsidRPr="00B912D2" w:rsidRDefault="00D44EBB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4EBB" w:rsidRPr="00C41C20" w:rsidTr="00D44EBB">
        <w:trPr>
          <w:trHeight w:val="51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BB" w:rsidRPr="00B912D2" w:rsidRDefault="00D44EBB" w:rsidP="00D4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2D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оборудования для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Титовского</w:t>
            </w:r>
            <w:r w:rsidRPr="00B912D2">
              <w:rPr>
                <w:rFonts w:ascii="Times New Roman" w:hAnsi="Times New Roman"/>
                <w:sz w:val="20"/>
                <w:szCs w:val="20"/>
              </w:rPr>
              <w:t xml:space="preserve"> сельского дома досуга – филиала </w:t>
            </w:r>
            <w:r w:rsidR="003162AA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31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3162A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2D2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D44EB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BB" w:rsidRPr="00B912D2" w:rsidRDefault="00C31A6E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BB" w:rsidRPr="00B912D2" w:rsidRDefault="00D44EBB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61A65" w:rsidRDefault="00E61A65" w:rsidP="0004642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04E65" w:rsidRDefault="00E04E65" w:rsidP="0004642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46421" w:rsidRPr="004248CC" w:rsidRDefault="00046421" w:rsidP="0004642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В таблице № 5 «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муниципальной программы «Развитие культуры Юрлинского муниципального района» за счет </w:t>
      </w:r>
      <w:r>
        <w:rPr>
          <w:rFonts w:ascii="Times New Roman" w:eastAsia="Times New Roman" w:hAnsi="Times New Roman"/>
          <w:sz w:val="24"/>
          <w:szCs w:val="24"/>
        </w:rPr>
        <w:t>всех источников финансирования подпункты, относящиеся к подпрограмме 5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«Развитие инфраструктуры и приведение в нормативное состояние учреждений отрасли культуры Юрлинского муниципального района»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4248CC">
        <w:rPr>
          <w:rFonts w:ascii="Times New Roman" w:hAnsi="Times New Roman"/>
          <w:sz w:val="24"/>
          <w:szCs w:val="24"/>
        </w:rPr>
        <w:t>:</w:t>
      </w:r>
    </w:p>
    <w:p w:rsidR="00DC5BC2" w:rsidRDefault="00DC5BC2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C5BC2" w:rsidRDefault="00DC5BC2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C5BC2" w:rsidRDefault="00DC5BC2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C5BC2" w:rsidRDefault="00DC5BC2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55E20" w:rsidRPr="0036632E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lastRenderedPageBreak/>
        <w:t>Финансовое обеспечение реализации муниципальной программы</w:t>
      </w:r>
    </w:p>
    <w:p w:rsidR="00955E20" w:rsidRPr="0036632E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955E20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955E20" w:rsidRPr="004248CC" w:rsidRDefault="00955E20" w:rsidP="00955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709"/>
        <w:gridCol w:w="567"/>
        <w:gridCol w:w="851"/>
        <w:gridCol w:w="567"/>
        <w:gridCol w:w="708"/>
        <w:gridCol w:w="993"/>
        <w:gridCol w:w="1134"/>
        <w:gridCol w:w="850"/>
      </w:tblGrid>
      <w:tr w:rsidR="00955E20" w:rsidRPr="004248CC" w:rsidTr="004F083B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D5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B917C6" w:rsidRPr="004248CC" w:rsidTr="004F083B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7B6A71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6A71">
              <w:rPr>
                <w:rFonts w:ascii="Times New Roman" w:eastAsia="Times New Roman" w:hAnsi="Times New Roman"/>
                <w:sz w:val="18"/>
                <w:szCs w:val="18"/>
              </w:rPr>
              <w:t xml:space="preserve">КВР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2019 год</w:t>
            </w:r>
          </w:p>
        </w:tc>
      </w:tr>
      <w:tr w:rsidR="00B917C6" w:rsidRPr="004248CC" w:rsidTr="004F083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20" w:rsidRPr="004248CC" w:rsidRDefault="00955E20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CC15DE" w:rsidRPr="004248CC" w:rsidTr="004F083B">
        <w:trPr>
          <w:trHeight w:val="34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4590,73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523452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b/>
                <w:sz w:val="20"/>
                <w:szCs w:val="20"/>
              </w:rPr>
              <w:t>2655,60000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27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07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="000737F3" w:rsidRPr="004F083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700,0</w:t>
            </w:r>
            <w:r w:rsidR="00523452" w:rsidRPr="004F083B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26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1088,4</w:t>
            </w:r>
            <w:r w:rsidR="00523452" w:rsidRPr="004F083B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2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4041,9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52345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867,20000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4590,73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523452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2655,60000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Мероприятие: организация и проведение ремонтных работ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4590,73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523452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2536,65100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4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ДШИ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198,83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485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 ремонт здания Юрлинской ЦБС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409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0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- ремонт Юрлинского МКДЦ и его филиалов: Пожинский сельский дом досуга, Титовский сельский дом досуга, Вятчинский сельский клуб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B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1601,3</w:t>
            </w:r>
            <w:r w:rsidR="00B61C81" w:rsidRPr="004F083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523452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563,00892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 ремонт здания МБУК «Юрлинский МКДЦ»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0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2Р050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5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1693,5</w:t>
            </w:r>
            <w:r w:rsidR="00E519FC" w:rsidRPr="004F083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41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55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 ремонт крыльца здания МБУК «Юрлинский МКДЦ»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DE" w:rsidRPr="004F083B" w:rsidRDefault="00CC15DE" w:rsidP="0089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2Р050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5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109,5</w:t>
            </w:r>
            <w:r w:rsidR="00025324" w:rsidRPr="004F083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7B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Р050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36,5</w:t>
            </w:r>
            <w:r w:rsidR="00B61C81" w:rsidRPr="004F083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 ремонт помещения, в котором размещено учреждение МБУ ДО «Юрлинская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700,0</w:t>
            </w:r>
            <w:r w:rsidR="00523452" w:rsidRPr="004F083B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15DE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ремонт помещения, в котором размещено учреждение МБУК «Юрлинская ЦБС»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 xml:space="preserve">02 5 01 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E2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17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5DE" w:rsidRPr="004F083B" w:rsidRDefault="00CC15DE" w:rsidP="0002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1088,4</w:t>
            </w:r>
            <w:r w:rsidR="00523452" w:rsidRPr="004F083B">
              <w:rPr>
                <w:rFonts w:ascii="Times New Roman" w:eastAsia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E" w:rsidRPr="004F083B" w:rsidRDefault="00CC15DE" w:rsidP="0095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A67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F083B">
              <w:rPr>
                <w:rFonts w:ascii="Times New Roman" w:hAnsi="Times New Roman"/>
                <w:sz w:val="20"/>
                <w:szCs w:val="20"/>
              </w:rPr>
              <w:t xml:space="preserve"> текущий ремонт здания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35,83888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A67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Вятчинского сельского клуба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101,12113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A67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Елогского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7,77469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A67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Пожинского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31,93552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A67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текущий ремонт здания Дубровского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8,57186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4A67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>Мероприятие: развитие и укрепление материально-технической базы муниципальных домов культуры и их филиалов</w:t>
            </w:r>
            <w:r w:rsidR="005D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A67" w:rsidRPr="004F083B" w:rsidRDefault="00523452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118,94900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7" w:rsidRPr="004F083B" w:rsidRDefault="00C24A67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BDB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F083B">
              <w:rPr>
                <w:rFonts w:ascii="Times New Roman" w:hAnsi="Times New Roman"/>
                <w:sz w:val="20"/>
                <w:szCs w:val="20"/>
              </w:rPr>
              <w:t xml:space="preserve"> приобретение оборудования для 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32,85900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BDB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приобретение оборудования для Вятчинского сельского клуба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BDB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приобретение оборудования для Елогского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5D64B2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025BDB"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BDB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приобретение оборудования для Пожинского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BDB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приобретение оборудования для Дубровского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5D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5BDB" w:rsidRPr="004248CC" w:rsidTr="004F083B">
        <w:trPr>
          <w:trHeight w:val="5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83B">
              <w:rPr>
                <w:rFonts w:ascii="Times New Roman" w:hAnsi="Times New Roman"/>
                <w:sz w:val="20"/>
                <w:szCs w:val="20"/>
              </w:rPr>
              <w:t xml:space="preserve">- приобретение оборудования для </w:t>
            </w:r>
            <w:r w:rsidRPr="004F08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Титовского сельского дома досуга – филиала </w:t>
            </w:r>
            <w:r w:rsidR="00E04E65" w:rsidRPr="00B912D2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E0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02 5 01 К00</w:t>
            </w:r>
            <w:r w:rsidR="00E04E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083B">
              <w:rPr>
                <w:rFonts w:ascii="Times New Roman" w:eastAsia="Times New Roman" w:hAnsi="Times New Roman"/>
                <w:sz w:val="20"/>
                <w:szCs w:val="20"/>
              </w:rPr>
              <w:t>17,21800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DB" w:rsidRPr="004F083B" w:rsidRDefault="00025BDB" w:rsidP="00455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91FAE" w:rsidRDefault="00391FAE" w:rsidP="00CE4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1A65" w:rsidRDefault="00E61A65" w:rsidP="00025324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E65" w:rsidRDefault="00E04E65" w:rsidP="00025324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324" w:rsidRPr="004248CC" w:rsidRDefault="00025324" w:rsidP="00025324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A67">
        <w:rPr>
          <w:rFonts w:ascii="Times New Roman" w:hAnsi="Times New Roman"/>
          <w:sz w:val="24"/>
          <w:szCs w:val="24"/>
        </w:rPr>
        <w:t>5</w:t>
      </w:r>
      <w:r w:rsidRPr="004248CC">
        <w:rPr>
          <w:rFonts w:ascii="Times New Roman" w:hAnsi="Times New Roman"/>
          <w:sz w:val="24"/>
          <w:szCs w:val="24"/>
        </w:rPr>
        <w:t>. Постановление вступает</w:t>
      </w:r>
      <w:r>
        <w:rPr>
          <w:rFonts w:ascii="Times New Roman" w:hAnsi="Times New Roman"/>
          <w:sz w:val="24"/>
          <w:szCs w:val="24"/>
        </w:rPr>
        <w:t xml:space="preserve"> в силу</w:t>
      </w:r>
      <w:r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025324" w:rsidRPr="004248CC" w:rsidRDefault="00025324" w:rsidP="00025324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A67">
        <w:rPr>
          <w:rFonts w:ascii="Times New Roman" w:hAnsi="Times New Roman"/>
          <w:sz w:val="24"/>
          <w:szCs w:val="24"/>
        </w:rPr>
        <w:t>6</w:t>
      </w:r>
      <w:r w:rsidRPr="004248C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района Н.А. Мелехину.</w:t>
      </w:r>
    </w:p>
    <w:p w:rsidR="00025324" w:rsidRDefault="00025324" w:rsidP="00025324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E04E65" w:rsidRPr="00A24B3F" w:rsidRDefault="00E04E65" w:rsidP="00025324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025324" w:rsidRPr="004248CC" w:rsidRDefault="00025324" w:rsidP="00025324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025324" w:rsidRPr="004248CC" w:rsidRDefault="00025324" w:rsidP="00025324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025324" w:rsidRDefault="00025324" w:rsidP="00CE4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025324" w:rsidSect="00523452">
      <w:footerReference w:type="default" r:id="rId10"/>
      <w:pgSz w:w="11906" w:h="16838"/>
      <w:pgMar w:top="113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D6" w:rsidRDefault="00113DD6" w:rsidP="00DD460C">
      <w:pPr>
        <w:spacing w:after="0" w:line="240" w:lineRule="auto"/>
      </w:pPr>
      <w:r>
        <w:separator/>
      </w:r>
    </w:p>
  </w:endnote>
  <w:endnote w:type="continuationSeparator" w:id="0">
    <w:p w:rsidR="00113DD6" w:rsidRDefault="00113DD6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48" w:rsidRDefault="00455F48">
    <w:pPr>
      <w:pStyle w:val="Standard"/>
      <w:textAlignment w:val="auto"/>
      <w:rPr>
        <w:rFonts w:cs="Times New Roman"/>
        <w:sz w:val="2"/>
        <w:szCs w:val="2"/>
        <w:lang w:val="ru-R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D6" w:rsidRDefault="00113DD6" w:rsidP="00DD460C">
      <w:pPr>
        <w:spacing w:after="0" w:line="240" w:lineRule="auto"/>
      </w:pPr>
      <w:r>
        <w:separator/>
      </w:r>
    </w:p>
  </w:footnote>
  <w:footnote w:type="continuationSeparator" w:id="0">
    <w:p w:rsidR="00113DD6" w:rsidRDefault="00113DD6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803DC"/>
    <w:multiLevelType w:val="hybridMultilevel"/>
    <w:tmpl w:val="2A4CF39C"/>
    <w:lvl w:ilvl="0" w:tplc="8A1E411C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32"/>
    <w:rsid w:val="000025EA"/>
    <w:rsid w:val="000032FA"/>
    <w:rsid w:val="000051FE"/>
    <w:rsid w:val="0000538F"/>
    <w:rsid w:val="000066A9"/>
    <w:rsid w:val="0001075D"/>
    <w:rsid w:val="00012DFF"/>
    <w:rsid w:val="00016665"/>
    <w:rsid w:val="00021629"/>
    <w:rsid w:val="00024050"/>
    <w:rsid w:val="00025324"/>
    <w:rsid w:val="00025BDB"/>
    <w:rsid w:val="00027AC8"/>
    <w:rsid w:val="00031F64"/>
    <w:rsid w:val="00032D11"/>
    <w:rsid w:val="00033613"/>
    <w:rsid w:val="00041C21"/>
    <w:rsid w:val="00044A26"/>
    <w:rsid w:val="000460FD"/>
    <w:rsid w:val="00046421"/>
    <w:rsid w:val="00056C6D"/>
    <w:rsid w:val="00064373"/>
    <w:rsid w:val="000737F3"/>
    <w:rsid w:val="00085925"/>
    <w:rsid w:val="00086566"/>
    <w:rsid w:val="000940D0"/>
    <w:rsid w:val="000A0861"/>
    <w:rsid w:val="000A1DFC"/>
    <w:rsid w:val="000A77AD"/>
    <w:rsid w:val="000C18A3"/>
    <w:rsid w:val="000C2200"/>
    <w:rsid w:val="000C2BBF"/>
    <w:rsid w:val="000C67E6"/>
    <w:rsid w:val="000D0722"/>
    <w:rsid w:val="000D3DC3"/>
    <w:rsid w:val="000E32BF"/>
    <w:rsid w:val="000E436C"/>
    <w:rsid w:val="000E4AEB"/>
    <w:rsid w:val="000F59FF"/>
    <w:rsid w:val="001110D7"/>
    <w:rsid w:val="00113DD6"/>
    <w:rsid w:val="00126E52"/>
    <w:rsid w:val="00131668"/>
    <w:rsid w:val="00150173"/>
    <w:rsid w:val="001548A1"/>
    <w:rsid w:val="00155511"/>
    <w:rsid w:val="00157C7F"/>
    <w:rsid w:val="001608D3"/>
    <w:rsid w:val="00163A50"/>
    <w:rsid w:val="00165863"/>
    <w:rsid w:val="00167634"/>
    <w:rsid w:val="001746EC"/>
    <w:rsid w:val="00176EDE"/>
    <w:rsid w:val="001818B2"/>
    <w:rsid w:val="00194280"/>
    <w:rsid w:val="0019430C"/>
    <w:rsid w:val="00197449"/>
    <w:rsid w:val="001A3177"/>
    <w:rsid w:val="001B5363"/>
    <w:rsid w:val="001B72B3"/>
    <w:rsid w:val="001C6548"/>
    <w:rsid w:val="001C73F1"/>
    <w:rsid w:val="001D169C"/>
    <w:rsid w:val="001E0B7E"/>
    <w:rsid w:val="00201A32"/>
    <w:rsid w:val="00211496"/>
    <w:rsid w:val="00212D21"/>
    <w:rsid w:val="0022203A"/>
    <w:rsid w:val="00223CB7"/>
    <w:rsid w:val="00225637"/>
    <w:rsid w:val="00230825"/>
    <w:rsid w:val="0023180F"/>
    <w:rsid w:val="00234E46"/>
    <w:rsid w:val="002359A9"/>
    <w:rsid w:val="00236434"/>
    <w:rsid w:val="00242898"/>
    <w:rsid w:val="00246445"/>
    <w:rsid w:val="00257C7C"/>
    <w:rsid w:val="002625FC"/>
    <w:rsid w:val="002649E0"/>
    <w:rsid w:val="00272803"/>
    <w:rsid w:val="00273962"/>
    <w:rsid w:val="002775E6"/>
    <w:rsid w:val="00287B61"/>
    <w:rsid w:val="002909A3"/>
    <w:rsid w:val="002910C4"/>
    <w:rsid w:val="002A05C8"/>
    <w:rsid w:val="002A3D43"/>
    <w:rsid w:val="002A765A"/>
    <w:rsid w:val="002B1A0B"/>
    <w:rsid w:val="002B2CF2"/>
    <w:rsid w:val="002B5EA1"/>
    <w:rsid w:val="002C11C8"/>
    <w:rsid w:val="002C2FCD"/>
    <w:rsid w:val="002C3C06"/>
    <w:rsid w:val="002D7457"/>
    <w:rsid w:val="002E2479"/>
    <w:rsid w:val="002E4BF7"/>
    <w:rsid w:val="002E4F59"/>
    <w:rsid w:val="002E6C80"/>
    <w:rsid w:val="002F5877"/>
    <w:rsid w:val="00300991"/>
    <w:rsid w:val="00302972"/>
    <w:rsid w:val="00310C5C"/>
    <w:rsid w:val="00315251"/>
    <w:rsid w:val="003161EA"/>
    <w:rsid w:val="003162AA"/>
    <w:rsid w:val="003307CB"/>
    <w:rsid w:val="00333CB9"/>
    <w:rsid w:val="00335C38"/>
    <w:rsid w:val="00340F32"/>
    <w:rsid w:val="003478A9"/>
    <w:rsid w:val="00352D0B"/>
    <w:rsid w:val="0035454B"/>
    <w:rsid w:val="00354968"/>
    <w:rsid w:val="0035560C"/>
    <w:rsid w:val="00356E32"/>
    <w:rsid w:val="00357A48"/>
    <w:rsid w:val="00361A2B"/>
    <w:rsid w:val="003626F3"/>
    <w:rsid w:val="00366777"/>
    <w:rsid w:val="0037497E"/>
    <w:rsid w:val="00375739"/>
    <w:rsid w:val="0037776B"/>
    <w:rsid w:val="00381F3A"/>
    <w:rsid w:val="003839FC"/>
    <w:rsid w:val="00383B54"/>
    <w:rsid w:val="00385984"/>
    <w:rsid w:val="00391FAE"/>
    <w:rsid w:val="003A28F9"/>
    <w:rsid w:val="003A6D36"/>
    <w:rsid w:val="003B4167"/>
    <w:rsid w:val="003B581F"/>
    <w:rsid w:val="003B60E6"/>
    <w:rsid w:val="003B6C4E"/>
    <w:rsid w:val="003C22F3"/>
    <w:rsid w:val="003C7B76"/>
    <w:rsid w:val="003D6C99"/>
    <w:rsid w:val="003E5ED9"/>
    <w:rsid w:val="003F2695"/>
    <w:rsid w:val="003F2DCD"/>
    <w:rsid w:val="003F3F55"/>
    <w:rsid w:val="003F757F"/>
    <w:rsid w:val="00402D06"/>
    <w:rsid w:val="00405F7B"/>
    <w:rsid w:val="004225A5"/>
    <w:rsid w:val="00422E4A"/>
    <w:rsid w:val="00443345"/>
    <w:rsid w:val="004456EE"/>
    <w:rsid w:val="00451EEB"/>
    <w:rsid w:val="00455F48"/>
    <w:rsid w:val="00456FA7"/>
    <w:rsid w:val="00463435"/>
    <w:rsid w:val="00464532"/>
    <w:rsid w:val="00467FE0"/>
    <w:rsid w:val="004739EA"/>
    <w:rsid w:val="00474265"/>
    <w:rsid w:val="004743CA"/>
    <w:rsid w:val="00476350"/>
    <w:rsid w:val="00476DD2"/>
    <w:rsid w:val="0048527E"/>
    <w:rsid w:val="004948D1"/>
    <w:rsid w:val="00497EAE"/>
    <w:rsid w:val="004A0672"/>
    <w:rsid w:val="004A27A8"/>
    <w:rsid w:val="004A3C6E"/>
    <w:rsid w:val="004A492F"/>
    <w:rsid w:val="004B2067"/>
    <w:rsid w:val="004B4231"/>
    <w:rsid w:val="004B6B5C"/>
    <w:rsid w:val="004C26EF"/>
    <w:rsid w:val="004D23F7"/>
    <w:rsid w:val="004E08FA"/>
    <w:rsid w:val="004E119E"/>
    <w:rsid w:val="004E3177"/>
    <w:rsid w:val="004E3376"/>
    <w:rsid w:val="004E3AF0"/>
    <w:rsid w:val="004E438D"/>
    <w:rsid w:val="004F083B"/>
    <w:rsid w:val="004F198D"/>
    <w:rsid w:val="004F48BF"/>
    <w:rsid w:val="0050079B"/>
    <w:rsid w:val="00504804"/>
    <w:rsid w:val="0050700C"/>
    <w:rsid w:val="005150D8"/>
    <w:rsid w:val="0052056F"/>
    <w:rsid w:val="00522609"/>
    <w:rsid w:val="00522B07"/>
    <w:rsid w:val="00523452"/>
    <w:rsid w:val="005248BE"/>
    <w:rsid w:val="005300A8"/>
    <w:rsid w:val="005300D7"/>
    <w:rsid w:val="00530194"/>
    <w:rsid w:val="00531961"/>
    <w:rsid w:val="00532DA0"/>
    <w:rsid w:val="005339A6"/>
    <w:rsid w:val="00554C31"/>
    <w:rsid w:val="00554FEF"/>
    <w:rsid w:val="00555BD1"/>
    <w:rsid w:val="005566D0"/>
    <w:rsid w:val="00560A39"/>
    <w:rsid w:val="005616A7"/>
    <w:rsid w:val="00565FAC"/>
    <w:rsid w:val="00571E74"/>
    <w:rsid w:val="00572653"/>
    <w:rsid w:val="00573689"/>
    <w:rsid w:val="0057513C"/>
    <w:rsid w:val="00576628"/>
    <w:rsid w:val="00582881"/>
    <w:rsid w:val="005870C6"/>
    <w:rsid w:val="00592AE9"/>
    <w:rsid w:val="0059344F"/>
    <w:rsid w:val="00594E5E"/>
    <w:rsid w:val="005A1A05"/>
    <w:rsid w:val="005A27D3"/>
    <w:rsid w:val="005A489B"/>
    <w:rsid w:val="005C2BFB"/>
    <w:rsid w:val="005C502B"/>
    <w:rsid w:val="005C7B35"/>
    <w:rsid w:val="005D074B"/>
    <w:rsid w:val="005D5119"/>
    <w:rsid w:val="005D64B2"/>
    <w:rsid w:val="005D7D97"/>
    <w:rsid w:val="005E09A5"/>
    <w:rsid w:val="005E3388"/>
    <w:rsid w:val="005E3CC0"/>
    <w:rsid w:val="005E3FAF"/>
    <w:rsid w:val="005F0FF6"/>
    <w:rsid w:val="005F2429"/>
    <w:rsid w:val="006019A0"/>
    <w:rsid w:val="00603613"/>
    <w:rsid w:val="00604117"/>
    <w:rsid w:val="00605D6F"/>
    <w:rsid w:val="0061180B"/>
    <w:rsid w:val="0061350A"/>
    <w:rsid w:val="00616C21"/>
    <w:rsid w:val="0062655C"/>
    <w:rsid w:val="006354D5"/>
    <w:rsid w:val="0063711D"/>
    <w:rsid w:val="00646A7E"/>
    <w:rsid w:val="00646FCA"/>
    <w:rsid w:val="0064776C"/>
    <w:rsid w:val="00651191"/>
    <w:rsid w:val="00653ACA"/>
    <w:rsid w:val="006552F0"/>
    <w:rsid w:val="0065534F"/>
    <w:rsid w:val="006572B1"/>
    <w:rsid w:val="00666235"/>
    <w:rsid w:val="00670C91"/>
    <w:rsid w:val="006751B5"/>
    <w:rsid w:val="00676CF6"/>
    <w:rsid w:val="00682424"/>
    <w:rsid w:val="0068413D"/>
    <w:rsid w:val="006917A9"/>
    <w:rsid w:val="00692A81"/>
    <w:rsid w:val="00697904"/>
    <w:rsid w:val="006A1FD4"/>
    <w:rsid w:val="006B2472"/>
    <w:rsid w:val="006B3541"/>
    <w:rsid w:val="006C7B6D"/>
    <w:rsid w:val="006D4F88"/>
    <w:rsid w:val="006D5616"/>
    <w:rsid w:val="006D653F"/>
    <w:rsid w:val="006D69C8"/>
    <w:rsid w:val="006E0065"/>
    <w:rsid w:val="006E0814"/>
    <w:rsid w:val="006E0E1A"/>
    <w:rsid w:val="00700A8F"/>
    <w:rsid w:val="0070351F"/>
    <w:rsid w:val="00706B36"/>
    <w:rsid w:val="00706EBB"/>
    <w:rsid w:val="00707D4E"/>
    <w:rsid w:val="00714CC9"/>
    <w:rsid w:val="00717334"/>
    <w:rsid w:val="007176DE"/>
    <w:rsid w:val="007268CF"/>
    <w:rsid w:val="00733946"/>
    <w:rsid w:val="00734750"/>
    <w:rsid w:val="00737BCC"/>
    <w:rsid w:val="00742FD7"/>
    <w:rsid w:val="00747B02"/>
    <w:rsid w:val="00767369"/>
    <w:rsid w:val="00771554"/>
    <w:rsid w:val="00771F98"/>
    <w:rsid w:val="00773A05"/>
    <w:rsid w:val="00780D02"/>
    <w:rsid w:val="00792E13"/>
    <w:rsid w:val="007932EB"/>
    <w:rsid w:val="00794599"/>
    <w:rsid w:val="007B6194"/>
    <w:rsid w:val="007B6A71"/>
    <w:rsid w:val="007B7D53"/>
    <w:rsid w:val="007C021C"/>
    <w:rsid w:val="007C272C"/>
    <w:rsid w:val="007C53C0"/>
    <w:rsid w:val="007C6F44"/>
    <w:rsid w:val="007D0203"/>
    <w:rsid w:val="007D4B6F"/>
    <w:rsid w:val="007D4B78"/>
    <w:rsid w:val="007D5FD2"/>
    <w:rsid w:val="007D62ED"/>
    <w:rsid w:val="007E0D47"/>
    <w:rsid w:val="007E7429"/>
    <w:rsid w:val="007E79E0"/>
    <w:rsid w:val="007F0622"/>
    <w:rsid w:val="007F5043"/>
    <w:rsid w:val="008039E8"/>
    <w:rsid w:val="00816769"/>
    <w:rsid w:val="008245FF"/>
    <w:rsid w:val="00833134"/>
    <w:rsid w:val="008500B0"/>
    <w:rsid w:val="00850BB9"/>
    <w:rsid w:val="00852040"/>
    <w:rsid w:val="00853D35"/>
    <w:rsid w:val="008549EC"/>
    <w:rsid w:val="008601A5"/>
    <w:rsid w:val="00866215"/>
    <w:rsid w:val="008705C5"/>
    <w:rsid w:val="008724F4"/>
    <w:rsid w:val="00883275"/>
    <w:rsid w:val="00886360"/>
    <w:rsid w:val="00897C5C"/>
    <w:rsid w:val="008A4C65"/>
    <w:rsid w:val="008B00C3"/>
    <w:rsid w:val="008B0DBF"/>
    <w:rsid w:val="008C4DF7"/>
    <w:rsid w:val="008C5316"/>
    <w:rsid w:val="008C7804"/>
    <w:rsid w:val="008D029D"/>
    <w:rsid w:val="008D2CEA"/>
    <w:rsid w:val="008D3412"/>
    <w:rsid w:val="008E0EBC"/>
    <w:rsid w:val="008E230E"/>
    <w:rsid w:val="008F0E0B"/>
    <w:rsid w:val="008F38E5"/>
    <w:rsid w:val="008F4A8A"/>
    <w:rsid w:val="008F4CB0"/>
    <w:rsid w:val="008F5146"/>
    <w:rsid w:val="008F6BF6"/>
    <w:rsid w:val="008F7ADA"/>
    <w:rsid w:val="009008F1"/>
    <w:rsid w:val="00904F8C"/>
    <w:rsid w:val="00905B1F"/>
    <w:rsid w:val="00906694"/>
    <w:rsid w:val="00906D2E"/>
    <w:rsid w:val="009073D4"/>
    <w:rsid w:val="00915EFF"/>
    <w:rsid w:val="00916257"/>
    <w:rsid w:val="00917E8F"/>
    <w:rsid w:val="009216EE"/>
    <w:rsid w:val="009250F8"/>
    <w:rsid w:val="0093014E"/>
    <w:rsid w:val="009358B2"/>
    <w:rsid w:val="00942A56"/>
    <w:rsid w:val="009448BB"/>
    <w:rsid w:val="00947BE5"/>
    <w:rsid w:val="00955E20"/>
    <w:rsid w:val="009565F5"/>
    <w:rsid w:val="00956F4B"/>
    <w:rsid w:val="00961FC0"/>
    <w:rsid w:val="00962ED5"/>
    <w:rsid w:val="00966A76"/>
    <w:rsid w:val="00971A68"/>
    <w:rsid w:val="009734B0"/>
    <w:rsid w:val="00975665"/>
    <w:rsid w:val="00985BCE"/>
    <w:rsid w:val="009868C4"/>
    <w:rsid w:val="00986D17"/>
    <w:rsid w:val="009876FD"/>
    <w:rsid w:val="00993F4F"/>
    <w:rsid w:val="009942F5"/>
    <w:rsid w:val="0099542A"/>
    <w:rsid w:val="009973F7"/>
    <w:rsid w:val="00997DCA"/>
    <w:rsid w:val="009A0FE2"/>
    <w:rsid w:val="009B2E91"/>
    <w:rsid w:val="009B34B1"/>
    <w:rsid w:val="009B53BF"/>
    <w:rsid w:val="009C3567"/>
    <w:rsid w:val="009C65AB"/>
    <w:rsid w:val="009D787D"/>
    <w:rsid w:val="009E0073"/>
    <w:rsid w:val="009E0208"/>
    <w:rsid w:val="009F085A"/>
    <w:rsid w:val="009F4989"/>
    <w:rsid w:val="009F5497"/>
    <w:rsid w:val="00A009AF"/>
    <w:rsid w:val="00A023C8"/>
    <w:rsid w:val="00A056CA"/>
    <w:rsid w:val="00A05E1D"/>
    <w:rsid w:val="00A0747A"/>
    <w:rsid w:val="00A118CA"/>
    <w:rsid w:val="00A11D5C"/>
    <w:rsid w:val="00A13400"/>
    <w:rsid w:val="00A21FD2"/>
    <w:rsid w:val="00A254E2"/>
    <w:rsid w:val="00A26CC3"/>
    <w:rsid w:val="00A3217F"/>
    <w:rsid w:val="00A33D38"/>
    <w:rsid w:val="00A50CCC"/>
    <w:rsid w:val="00A54E14"/>
    <w:rsid w:val="00A55081"/>
    <w:rsid w:val="00A558C3"/>
    <w:rsid w:val="00A5759B"/>
    <w:rsid w:val="00A61421"/>
    <w:rsid w:val="00A84660"/>
    <w:rsid w:val="00A87672"/>
    <w:rsid w:val="00A91BCE"/>
    <w:rsid w:val="00A92234"/>
    <w:rsid w:val="00A94811"/>
    <w:rsid w:val="00AA3330"/>
    <w:rsid w:val="00AA623B"/>
    <w:rsid w:val="00AB200E"/>
    <w:rsid w:val="00AB30CF"/>
    <w:rsid w:val="00AB4A4D"/>
    <w:rsid w:val="00AC4998"/>
    <w:rsid w:val="00AD1DE3"/>
    <w:rsid w:val="00AD2023"/>
    <w:rsid w:val="00AD7AA8"/>
    <w:rsid w:val="00AE7E04"/>
    <w:rsid w:val="00AF76C6"/>
    <w:rsid w:val="00B02785"/>
    <w:rsid w:val="00B03B84"/>
    <w:rsid w:val="00B100ED"/>
    <w:rsid w:val="00B11D99"/>
    <w:rsid w:val="00B171A5"/>
    <w:rsid w:val="00B20819"/>
    <w:rsid w:val="00B25A9E"/>
    <w:rsid w:val="00B31071"/>
    <w:rsid w:val="00B31D60"/>
    <w:rsid w:val="00B31FED"/>
    <w:rsid w:val="00B3459A"/>
    <w:rsid w:val="00B368A0"/>
    <w:rsid w:val="00B37A35"/>
    <w:rsid w:val="00B51669"/>
    <w:rsid w:val="00B54A8B"/>
    <w:rsid w:val="00B612E3"/>
    <w:rsid w:val="00B61C81"/>
    <w:rsid w:val="00B7405B"/>
    <w:rsid w:val="00B74CC5"/>
    <w:rsid w:val="00B7508D"/>
    <w:rsid w:val="00B8214C"/>
    <w:rsid w:val="00B8563F"/>
    <w:rsid w:val="00B90128"/>
    <w:rsid w:val="00B912D2"/>
    <w:rsid w:val="00B917C6"/>
    <w:rsid w:val="00B95440"/>
    <w:rsid w:val="00BA05A7"/>
    <w:rsid w:val="00BA0DA7"/>
    <w:rsid w:val="00BA1352"/>
    <w:rsid w:val="00BA2750"/>
    <w:rsid w:val="00BA43FA"/>
    <w:rsid w:val="00BB122E"/>
    <w:rsid w:val="00BC2992"/>
    <w:rsid w:val="00BC3694"/>
    <w:rsid w:val="00BD1A7D"/>
    <w:rsid w:val="00BD1C4A"/>
    <w:rsid w:val="00BD1DDD"/>
    <w:rsid w:val="00BD60AF"/>
    <w:rsid w:val="00BE374E"/>
    <w:rsid w:val="00BF1320"/>
    <w:rsid w:val="00C16293"/>
    <w:rsid w:val="00C202D0"/>
    <w:rsid w:val="00C24837"/>
    <w:rsid w:val="00C24A67"/>
    <w:rsid w:val="00C31A6E"/>
    <w:rsid w:val="00C34A54"/>
    <w:rsid w:val="00C36FD9"/>
    <w:rsid w:val="00C409BC"/>
    <w:rsid w:val="00C43A3F"/>
    <w:rsid w:val="00C467B8"/>
    <w:rsid w:val="00C54025"/>
    <w:rsid w:val="00C579A9"/>
    <w:rsid w:val="00C602E0"/>
    <w:rsid w:val="00C63A8A"/>
    <w:rsid w:val="00C80038"/>
    <w:rsid w:val="00C85C81"/>
    <w:rsid w:val="00CA0C9E"/>
    <w:rsid w:val="00CA4A07"/>
    <w:rsid w:val="00CB06B4"/>
    <w:rsid w:val="00CB14C4"/>
    <w:rsid w:val="00CB4BB4"/>
    <w:rsid w:val="00CB5C6A"/>
    <w:rsid w:val="00CB5E53"/>
    <w:rsid w:val="00CC04DD"/>
    <w:rsid w:val="00CC15DE"/>
    <w:rsid w:val="00CE445E"/>
    <w:rsid w:val="00CE4A45"/>
    <w:rsid w:val="00CF27AC"/>
    <w:rsid w:val="00CF46C2"/>
    <w:rsid w:val="00CF5D82"/>
    <w:rsid w:val="00CF7DAB"/>
    <w:rsid w:val="00D0063F"/>
    <w:rsid w:val="00D01230"/>
    <w:rsid w:val="00D0457B"/>
    <w:rsid w:val="00D04D8B"/>
    <w:rsid w:val="00D1120A"/>
    <w:rsid w:val="00D20485"/>
    <w:rsid w:val="00D22807"/>
    <w:rsid w:val="00D27DCC"/>
    <w:rsid w:val="00D31391"/>
    <w:rsid w:val="00D3739F"/>
    <w:rsid w:val="00D40C90"/>
    <w:rsid w:val="00D41E9C"/>
    <w:rsid w:val="00D44EBB"/>
    <w:rsid w:val="00D46C2D"/>
    <w:rsid w:val="00D46CC6"/>
    <w:rsid w:val="00D517EB"/>
    <w:rsid w:val="00D53429"/>
    <w:rsid w:val="00D53BAA"/>
    <w:rsid w:val="00D607DC"/>
    <w:rsid w:val="00D616BE"/>
    <w:rsid w:val="00D61AF0"/>
    <w:rsid w:val="00D61BF7"/>
    <w:rsid w:val="00D63444"/>
    <w:rsid w:val="00D65883"/>
    <w:rsid w:val="00D71373"/>
    <w:rsid w:val="00D7674D"/>
    <w:rsid w:val="00D770C4"/>
    <w:rsid w:val="00D8324F"/>
    <w:rsid w:val="00D86763"/>
    <w:rsid w:val="00D913F1"/>
    <w:rsid w:val="00D91739"/>
    <w:rsid w:val="00DA2FA2"/>
    <w:rsid w:val="00DC4891"/>
    <w:rsid w:val="00DC5BC2"/>
    <w:rsid w:val="00DD460C"/>
    <w:rsid w:val="00DD5A40"/>
    <w:rsid w:val="00DE0F64"/>
    <w:rsid w:val="00E0309E"/>
    <w:rsid w:val="00E04D50"/>
    <w:rsid w:val="00E04E65"/>
    <w:rsid w:val="00E058EB"/>
    <w:rsid w:val="00E11881"/>
    <w:rsid w:val="00E118B5"/>
    <w:rsid w:val="00E119BB"/>
    <w:rsid w:val="00E215FC"/>
    <w:rsid w:val="00E21EE9"/>
    <w:rsid w:val="00E266BC"/>
    <w:rsid w:val="00E30B33"/>
    <w:rsid w:val="00E31317"/>
    <w:rsid w:val="00E3650E"/>
    <w:rsid w:val="00E4203D"/>
    <w:rsid w:val="00E42B7D"/>
    <w:rsid w:val="00E44776"/>
    <w:rsid w:val="00E461D4"/>
    <w:rsid w:val="00E5008B"/>
    <w:rsid w:val="00E50454"/>
    <w:rsid w:val="00E51989"/>
    <w:rsid w:val="00E519FC"/>
    <w:rsid w:val="00E572CE"/>
    <w:rsid w:val="00E61A65"/>
    <w:rsid w:val="00E640DD"/>
    <w:rsid w:val="00E65044"/>
    <w:rsid w:val="00E72B67"/>
    <w:rsid w:val="00E74942"/>
    <w:rsid w:val="00E75B0D"/>
    <w:rsid w:val="00E827EB"/>
    <w:rsid w:val="00E87520"/>
    <w:rsid w:val="00E90D2B"/>
    <w:rsid w:val="00E91265"/>
    <w:rsid w:val="00E9485E"/>
    <w:rsid w:val="00EA548A"/>
    <w:rsid w:val="00EB0425"/>
    <w:rsid w:val="00EB72BA"/>
    <w:rsid w:val="00EC236D"/>
    <w:rsid w:val="00EC24AA"/>
    <w:rsid w:val="00EC3DC7"/>
    <w:rsid w:val="00ED18BD"/>
    <w:rsid w:val="00ED5CD0"/>
    <w:rsid w:val="00EE628E"/>
    <w:rsid w:val="00EF424A"/>
    <w:rsid w:val="00EF45DF"/>
    <w:rsid w:val="00F00AB2"/>
    <w:rsid w:val="00F05037"/>
    <w:rsid w:val="00F07DA2"/>
    <w:rsid w:val="00F2183A"/>
    <w:rsid w:val="00F2785D"/>
    <w:rsid w:val="00F30B9B"/>
    <w:rsid w:val="00F324BE"/>
    <w:rsid w:val="00F33751"/>
    <w:rsid w:val="00F4070C"/>
    <w:rsid w:val="00F47FBA"/>
    <w:rsid w:val="00F5495C"/>
    <w:rsid w:val="00F56314"/>
    <w:rsid w:val="00F62721"/>
    <w:rsid w:val="00F74609"/>
    <w:rsid w:val="00F76BAD"/>
    <w:rsid w:val="00F82F66"/>
    <w:rsid w:val="00F86F87"/>
    <w:rsid w:val="00F87FE6"/>
    <w:rsid w:val="00FB2980"/>
    <w:rsid w:val="00FB2CCD"/>
    <w:rsid w:val="00FB6014"/>
    <w:rsid w:val="00FB690E"/>
    <w:rsid w:val="00FC184E"/>
    <w:rsid w:val="00FC289B"/>
    <w:rsid w:val="00FC2F4A"/>
    <w:rsid w:val="00FC56D3"/>
    <w:rsid w:val="00FC7D14"/>
    <w:rsid w:val="00FD0EAC"/>
    <w:rsid w:val="00FE4EFE"/>
    <w:rsid w:val="00FE5C3E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A159-60F3-4C67-AF0E-AE2E8AF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2017-12-28T09:10:00Z</cp:lastPrinted>
  <dcterms:created xsi:type="dcterms:W3CDTF">2017-12-29T14:47:00Z</dcterms:created>
  <dcterms:modified xsi:type="dcterms:W3CDTF">2017-12-29T14:47:00Z</dcterms:modified>
</cp:coreProperties>
</file>