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03" w:rsidRDefault="00B92603" w:rsidP="00B92603">
      <w:pPr>
        <w:pStyle w:val="a8"/>
        <w:ind w:left="720"/>
        <w:outlineLvl w:val="0"/>
        <w:rPr>
          <w:rStyle w:val="af1"/>
          <w:b w:val="0"/>
          <w:color w:val="000000"/>
          <w:sz w:val="26"/>
          <w:szCs w:val="26"/>
          <w:lang w:val="ru-RU"/>
        </w:rPr>
      </w:pPr>
      <w:r>
        <w:rPr>
          <w:rStyle w:val="af1"/>
          <w:color w:val="000000"/>
          <w:sz w:val="26"/>
          <w:szCs w:val="26"/>
          <w:lang w:val="ru-RU"/>
        </w:rPr>
        <w:t>Сведения о проведённых проверках</w:t>
      </w:r>
      <w:r>
        <w:rPr>
          <w:rStyle w:val="af1"/>
          <w:color w:val="000000"/>
          <w:sz w:val="26"/>
          <w:szCs w:val="26"/>
          <w:lang w:val="ru-RU"/>
        </w:rPr>
        <w:t xml:space="preserve"> за 2018 год</w:t>
      </w:r>
      <w:bookmarkStart w:id="0" w:name="_GoBack"/>
      <w:bookmarkEnd w:id="0"/>
    </w:p>
    <w:p w:rsidR="00B92603" w:rsidRPr="002B459E" w:rsidRDefault="00B92603" w:rsidP="00B92603">
      <w:pPr>
        <w:pStyle w:val="a8"/>
        <w:ind w:left="720"/>
        <w:outlineLvl w:val="0"/>
        <w:rPr>
          <w:rStyle w:val="af1"/>
          <w:b w:val="0"/>
          <w:color w:val="000000"/>
          <w:sz w:val="26"/>
          <w:szCs w:val="26"/>
          <w:lang w:val="ru-RU"/>
        </w:rPr>
      </w:pPr>
    </w:p>
    <w:tbl>
      <w:tblPr>
        <w:tblStyle w:val="ad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417"/>
        <w:gridCol w:w="993"/>
        <w:gridCol w:w="708"/>
        <w:gridCol w:w="993"/>
        <w:gridCol w:w="992"/>
        <w:gridCol w:w="850"/>
        <w:gridCol w:w="806"/>
      </w:tblGrid>
      <w:tr w:rsidR="00B92603" w:rsidRPr="00695BFB" w:rsidTr="00D3528D">
        <w:tc>
          <w:tcPr>
            <w:tcW w:w="568" w:type="dxa"/>
            <w:vMerge w:val="restart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№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п\</w:t>
            </w:r>
            <w:proofErr w:type="gramStart"/>
            <w:r w:rsidRPr="00695BFB">
              <w:rPr>
                <w:sz w:val="18"/>
                <w:szCs w:val="18"/>
                <w:lang w:val="ru-RU"/>
              </w:rPr>
              <w:t>п</w:t>
            </w:r>
            <w:proofErr w:type="gramEnd"/>
          </w:p>
        </w:tc>
        <w:tc>
          <w:tcPr>
            <w:tcW w:w="1417" w:type="dxa"/>
            <w:vMerge w:val="restart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Наименование субъекта проверки</w:t>
            </w:r>
          </w:p>
        </w:tc>
        <w:tc>
          <w:tcPr>
            <w:tcW w:w="1418" w:type="dxa"/>
            <w:vMerge w:val="restart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Дата проведения проверки (период)</w:t>
            </w:r>
          </w:p>
        </w:tc>
        <w:tc>
          <w:tcPr>
            <w:tcW w:w="1417" w:type="dxa"/>
            <w:vMerge w:val="restart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Вид проверки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(основания)</w:t>
            </w:r>
          </w:p>
        </w:tc>
        <w:tc>
          <w:tcPr>
            <w:tcW w:w="993" w:type="dxa"/>
            <w:vMerge w:val="restart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Результат проверки (количество выявленных нарушений)</w:t>
            </w:r>
          </w:p>
        </w:tc>
        <w:tc>
          <w:tcPr>
            <w:tcW w:w="3543" w:type="dxa"/>
            <w:gridSpan w:val="4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Меры, принятые по результатам проверки</w:t>
            </w:r>
          </w:p>
        </w:tc>
        <w:tc>
          <w:tcPr>
            <w:tcW w:w="806" w:type="dxa"/>
            <w:vMerge w:val="restart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Примечание</w:t>
            </w:r>
          </w:p>
        </w:tc>
      </w:tr>
      <w:tr w:rsidR="00B92603" w:rsidRPr="00695BFB" w:rsidTr="00D3528D">
        <w:tc>
          <w:tcPr>
            <w:tcW w:w="568" w:type="dxa"/>
            <w:vMerge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Внесено предписаний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proofErr w:type="gramStart"/>
            <w:r w:rsidRPr="00695BFB">
              <w:rPr>
                <w:sz w:val="18"/>
                <w:szCs w:val="18"/>
                <w:lang w:val="ru-RU"/>
              </w:rPr>
              <w:t xml:space="preserve">Возбуждено дел об адм. </w:t>
            </w:r>
            <w:proofErr w:type="spellStart"/>
            <w:r w:rsidRPr="00695BFB">
              <w:rPr>
                <w:sz w:val="18"/>
                <w:szCs w:val="18"/>
                <w:lang w:val="ru-RU"/>
              </w:rPr>
              <w:t>правонаруш</w:t>
            </w:r>
            <w:proofErr w:type="spellEnd"/>
            <w:r w:rsidRPr="00695BFB">
              <w:rPr>
                <w:sz w:val="18"/>
                <w:szCs w:val="18"/>
                <w:lang w:val="ru-RU"/>
              </w:rPr>
              <w:t>. в отношении физ. лиц/юр. лиц)</w:t>
            </w:r>
            <w:proofErr w:type="gramEnd"/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Привлечено лиц к адм. отв. (</w:t>
            </w:r>
            <w:proofErr w:type="spellStart"/>
            <w:proofErr w:type="gramStart"/>
            <w:r w:rsidRPr="00695BFB">
              <w:rPr>
                <w:sz w:val="18"/>
                <w:szCs w:val="18"/>
                <w:lang w:val="ru-RU"/>
              </w:rPr>
              <w:t>физ</w:t>
            </w:r>
            <w:proofErr w:type="spellEnd"/>
            <w:proofErr w:type="gramEnd"/>
            <w:r w:rsidRPr="00695BFB">
              <w:rPr>
                <w:sz w:val="18"/>
                <w:szCs w:val="18"/>
                <w:lang w:val="ru-RU"/>
              </w:rPr>
              <w:t>/юр. лиц)</w:t>
            </w:r>
          </w:p>
        </w:tc>
        <w:tc>
          <w:tcPr>
            <w:tcW w:w="850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Направлено информаций</w:t>
            </w:r>
          </w:p>
        </w:tc>
        <w:tc>
          <w:tcPr>
            <w:tcW w:w="806" w:type="dxa"/>
            <w:vMerge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B92603" w:rsidRPr="00695BFB" w:rsidTr="00D3528D">
        <w:tc>
          <w:tcPr>
            <w:tcW w:w="56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  <w:proofErr w:type="spellStart"/>
            <w:r w:rsidRPr="001635C0">
              <w:rPr>
                <w:sz w:val="20"/>
              </w:rPr>
              <w:t>Сапеженец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Михаил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Григорьевич</w:t>
            </w:r>
            <w:proofErr w:type="spellEnd"/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25</w:t>
            </w:r>
            <w:r w:rsidRPr="001635C0">
              <w:rPr>
                <w:sz w:val="20"/>
              </w:rPr>
              <w:t>.04.2018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16.04.2018г.)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1635C0">
              <w:rPr>
                <w:sz w:val="20"/>
              </w:rPr>
              <w:t>Внеплановая</w:t>
            </w:r>
            <w:proofErr w:type="spellEnd"/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исполнения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предписания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от</w:t>
            </w:r>
            <w:proofErr w:type="spellEnd"/>
            <w:r w:rsidRPr="001635C0">
              <w:rPr>
                <w:sz w:val="20"/>
              </w:rPr>
              <w:t xml:space="preserve"> 08.11.2017г. № 11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</w:tcPr>
          <w:p w:rsidR="00B92603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</w:p>
          <w:p w:rsidR="00B92603" w:rsidRPr="001635C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Иванов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Арсений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Сергеевич</w:t>
            </w:r>
            <w:proofErr w:type="spellEnd"/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25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 w:rsidRPr="001635C0">
              <w:rPr>
                <w:sz w:val="20"/>
                <w:lang w:val="ru-RU"/>
              </w:rPr>
              <w:t xml:space="preserve"> 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(ЗУ </w:t>
            </w:r>
            <w:r w:rsidRPr="001635C0">
              <w:rPr>
                <w:sz w:val="20"/>
              </w:rPr>
              <w:t xml:space="preserve">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81:04:0820003:214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17" w:type="dxa"/>
          </w:tcPr>
          <w:p w:rsidR="00B92603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</w:p>
          <w:p w:rsidR="00B92603" w:rsidRPr="001635C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Иванов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Арсений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Сергеевич</w:t>
            </w:r>
            <w:proofErr w:type="spellEnd"/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25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81:04:0820003:21</w:t>
            </w:r>
            <w:r>
              <w:rPr>
                <w:sz w:val="20"/>
                <w:lang w:val="ru-RU"/>
              </w:rPr>
              <w:t>5)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</w:tcPr>
          <w:p w:rsidR="00B92603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</w:p>
          <w:p w:rsidR="00B92603" w:rsidRPr="001635C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Иванов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Арсений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Сергеевич</w:t>
            </w:r>
            <w:proofErr w:type="spellEnd"/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25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81:04:0820003:</w:t>
            </w:r>
            <w:r>
              <w:rPr>
                <w:sz w:val="20"/>
                <w:lang w:val="ru-RU"/>
              </w:rPr>
              <w:t>23)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>
              <w:rPr>
                <w:sz w:val="20"/>
              </w:rPr>
              <w:t>81:04:0010001:71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>
              <w:rPr>
                <w:sz w:val="20"/>
              </w:rPr>
              <w:t>81:04:0330001:208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>
              <w:rPr>
                <w:sz w:val="20"/>
              </w:rPr>
              <w:t>81:04:0820019:32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</w:t>
            </w:r>
            <w:r>
              <w:rPr>
                <w:sz w:val="20"/>
              </w:rPr>
              <w:lastRenderedPageBreak/>
              <w:t>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lastRenderedPageBreak/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>
              <w:rPr>
                <w:sz w:val="20"/>
              </w:rPr>
              <w:lastRenderedPageBreak/>
              <w:t>81:04:0650001:232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9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>
              <w:rPr>
                <w:sz w:val="20"/>
              </w:rPr>
              <w:t>81:04:0420001:217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>
              <w:rPr>
                <w:sz w:val="20"/>
              </w:rPr>
              <w:t>81:04:0100001:232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>
              <w:rPr>
                <w:sz w:val="20"/>
              </w:rPr>
              <w:t>81:04:0730001:142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>
              <w:rPr>
                <w:sz w:val="20"/>
              </w:rPr>
              <w:t>81:04:0210001:137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>
              <w:rPr>
                <w:sz w:val="20"/>
              </w:rPr>
              <w:t>81:04:0510001:545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(ЗУ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кадастровом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квартале</w:t>
            </w:r>
            <w:proofErr w:type="spellEnd"/>
            <w:r>
              <w:rPr>
                <w:sz w:val="20"/>
              </w:rPr>
              <w:t xml:space="preserve"> 81:04:0030001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(ЗУ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кадастровом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квартале</w:t>
            </w:r>
            <w:proofErr w:type="spellEnd"/>
            <w:r>
              <w:rPr>
                <w:sz w:val="20"/>
              </w:rPr>
              <w:t xml:space="preserve"> 81:04:0580001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>
              <w:rPr>
                <w:sz w:val="20"/>
              </w:rPr>
              <w:t>81:04:0560001:141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lastRenderedPageBreak/>
              <w:t>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lastRenderedPageBreak/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lastRenderedPageBreak/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lastRenderedPageBreak/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lastRenderedPageBreak/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(ЗУ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кадастровом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квартале</w:t>
            </w:r>
            <w:proofErr w:type="spellEnd"/>
            <w:r>
              <w:rPr>
                <w:sz w:val="20"/>
              </w:rPr>
              <w:t xml:space="preserve"> 81:04:0710001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18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(ЗУ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кадастровом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квартале</w:t>
            </w:r>
            <w:proofErr w:type="spellEnd"/>
            <w:r>
              <w:rPr>
                <w:sz w:val="20"/>
              </w:rPr>
              <w:t xml:space="preserve"> 81:04:0120001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(ЗУ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кадастровом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квартале</w:t>
            </w:r>
            <w:proofErr w:type="spellEnd"/>
            <w:r>
              <w:rPr>
                <w:sz w:val="20"/>
              </w:rPr>
              <w:t xml:space="preserve"> 81:04:0</w:t>
            </w:r>
            <w:r>
              <w:rPr>
                <w:sz w:val="20"/>
                <w:lang w:val="ru-RU"/>
              </w:rPr>
              <w:t>37</w:t>
            </w:r>
            <w:r>
              <w:rPr>
                <w:sz w:val="20"/>
              </w:rPr>
              <w:t>0001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 w:rsidRPr="00E921BD">
              <w:rPr>
                <w:sz w:val="20"/>
              </w:rPr>
              <w:t>81:04:0530001:224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417" w:type="dxa"/>
          </w:tcPr>
          <w:p w:rsidR="00B92603" w:rsidRPr="00A1178E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A1178E">
              <w:rPr>
                <w:sz w:val="20"/>
                <w:lang w:val="ru-RU"/>
              </w:rPr>
              <w:t xml:space="preserve">Физическое лицо </w:t>
            </w:r>
            <w:proofErr w:type="spellStart"/>
            <w:r w:rsidRPr="00A1178E">
              <w:rPr>
                <w:sz w:val="20"/>
              </w:rPr>
              <w:t>Митрофанов</w:t>
            </w:r>
            <w:proofErr w:type="spellEnd"/>
            <w:r w:rsidRPr="00A1178E">
              <w:rPr>
                <w:sz w:val="20"/>
              </w:rPr>
              <w:t xml:space="preserve"> </w:t>
            </w:r>
            <w:proofErr w:type="spellStart"/>
            <w:r w:rsidRPr="00A1178E">
              <w:rPr>
                <w:sz w:val="20"/>
              </w:rPr>
              <w:t>Михаил</w:t>
            </w:r>
            <w:proofErr w:type="spellEnd"/>
            <w:r w:rsidRPr="00A1178E">
              <w:rPr>
                <w:sz w:val="20"/>
              </w:rPr>
              <w:t xml:space="preserve"> </w:t>
            </w:r>
            <w:proofErr w:type="spellStart"/>
            <w:r w:rsidRPr="00A1178E">
              <w:rPr>
                <w:sz w:val="20"/>
              </w:rPr>
              <w:t>Иванович</w:t>
            </w:r>
            <w:proofErr w:type="spellEnd"/>
          </w:p>
        </w:tc>
        <w:tc>
          <w:tcPr>
            <w:tcW w:w="1418" w:type="dxa"/>
          </w:tcPr>
          <w:p w:rsidR="00B92603" w:rsidRPr="00A1178E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A1178E">
              <w:rPr>
                <w:sz w:val="20"/>
                <w:lang w:val="ru-RU"/>
              </w:rPr>
              <w:t>28</w:t>
            </w:r>
            <w:r w:rsidRPr="00A1178E">
              <w:rPr>
                <w:sz w:val="20"/>
              </w:rPr>
              <w:t>.0</w:t>
            </w:r>
            <w:r w:rsidRPr="00A1178E">
              <w:rPr>
                <w:sz w:val="20"/>
                <w:lang w:val="ru-RU"/>
              </w:rPr>
              <w:t>6</w:t>
            </w:r>
            <w:r w:rsidRPr="00A1178E">
              <w:rPr>
                <w:sz w:val="20"/>
              </w:rPr>
              <w:t>.2018</w:t>
            </w:r>
          </w:p>
          <w:p w:rsidR="00B92603" w:rsidRPr="00A1178E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A1178E">
              <w:rPr>
                <w:sz w:val="20"/>
              </w:rPr>
              <w:t xml:space="preserve"> (с </w:t>
            </w:r>
            <w:r w:rsidRPr="00A1178E">
              <w:rPr>
                <w:sz w:val="20"/>
                <w:lang w:val="ru-RU"/>
              </w:rPr>
              <w:t>2</w:t>
            </w:r>
            <w:r w:rsidRPr="00A1178E">
              <w:rPr>
                <w:sz w:val="20"/>
              </w:rPr>
              <w:t>5.</w:t>
            </w:r>
            <w:r w:rsidRPr="00A1178E">
              <w:rPr>
                <w:sz w:val="20"/>
                <w:lang w:val="ru-RU"/>
              </w:rPr>
              <w:t>06</w:t>
            </w:r>
            <w:r w:rsidRPr="00A1178E">
              <w:rPr>
                <w:sz w:val="20"/>
              </w:rPr>
              <w:t>.201</w:t>
            </w:r>
            <w:r w:rsidRPr="00A1178E">
              <w:rPr>
                <w:sz w:val="20"/>
                <w:lang w:val="ru-RU"/>
              </w:rPr>
              <w:t>8</w:t>
            </w:r>
            <w:r w:rsidRPr="00A1178E">
              <w:rPr>
                <w:sz w:val="20"/>
              </w:rPr>
              <w:t xml:space="preserve"> </w:t>
            </w:r>
            <w:proofErr w:type="spellStart"/>
            <w:r w:rsidRPr="00A1178E">
              <w:rPr>
                <w:sz w:val="20"/>
              </w:rPr>
              <w:t>по</w:t>
            </w:r>
            <w:proofErr w:type="spellEnd"/>
            <w:r w:rsidRPr="00A1178E">
              <w:rPr>
                <w:sz w:val="20"/>
              </w:rPr>
              <w:t xml:space="preserve"> </w:t>
            </w:r>
            <w:r w:rsidRPr="00A1178E">
              <w:rPr>
                <w:sz w:val="20"/>
                <w:lang w:val="ru-RU"/>
              </w:rPr>
              <w:t>09</w:t>
            </w:r>
            <w:r w:rsidRPr="00A1178E">
              <w:rPr>
                <w:sz w:val="20"/>
              </w:rPr>
              <w:t>.</w:t>
            </w:r>
            <w:r w:rsidRPr="00A1178E">
              <w:rPr>
                <w:sz w:val="20"/>
                <w:lang w:val="ru-RU"/>
              </w:rPr>
              <w:t>07</w:t>
            </w:r>
            <w:r w:rsidRPr="00A1178E">
              <w:rPr>
                <w:sz w:val="20"/>
              </w:rPr>
              <w:t>.2017г.)</w:t>
            </w:r>
          </w:p>
        </w:tc>
        <w:tc>
          <w:tcPr>
            <w:tcW w:w="1417" w:type="dxa"/>
          </w:tcPr>
          <w:p w:rsidR="00B92603" w:rsidRPr="00A1178E" w:rsidRDefault="00B9260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 w:rsidRPr="00A1178E">
              <w:rPr>
                <w:sz w:val="20"/>
                <w:lang w:val="ru-RU"/>
              </w:rPr>
              <w:t xml:space="preserve"> </w:t>
            </w:r>
            <w:proofErr w:type="spellStart"/>
            <w:r w:rsidRPr="00A1178E">
              <w:rPr>
                <w:sz w:val="20"/>
              </w:rPr>
              <w:t>Внеплановая</w:t>
            </w:r>
            <w:proofErr w:type="spellEnd"/>
          </w:p>
          <w:p w:rsidR="00B92603" w:rsidRPr="00A1178E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A1178E">
              <w:rPr>
                <w:sz w:val="20"/>
              </w:rPr>
              <w:t>Выездная</w:t>
            </w:r>
            <w:proofErr w:type="spellEnd"/>
            <w:r w:rsidRPr="00A1178E">
              <w:rPr>
                <w:sz w:val="20"/>
              </w:rPr>
              <w:t xml:space="preserve"> </w:t>
            </w:r>
            <w:proofErr w:type="spellStart"/>
            <w:r w:rsidRPr="00A1178E">
              <w:rPr>
                <w:sz w:val="20"/>
              </w:rPr>
              <w:t>проверка</w:t>
            </w:r>
            <w:proofErr w:type="spellEnd"/>
            <w:r w:rsidRPr="00A1178E">
              <w:rPr>
                <w:sz w:val="20"/>
              </w:rPr>
              <w:t xml:space="preserve"> </w:t>
            </w:r>
            <w:proofErr w:type="spellStart"/>
            <w:r w:rsidRPr="00A1178E">
              <w:rPr>
                <w:sz w:val="20"/>
              </w:rPr>
              <w:t>исполнения</w:t>
            </w:r>
            <w:proofErr w:type="spellEnd"/>
            <w:r w:rsidRPr="00A1178E">
              <w:rPr>
                <w:sz w:val="20"/>
              </w:rPr>
              <w:t xml:space="preserve"> </w:t>
            </w:r>
            <w:proofErr w:type="spellStart"/>
            <w:r w:rsidRPr="00A1178E">
              <w:rPr>
                <w:sz w:val="20"/>
              </w:rPr>
              <w:t>предписания</w:t>
            </w:r>
            <w:proofErr w:type="spellEnd"/>
            <w:r w:rsidRPr="00A1178E">
              <w:rPr>
                <w:sz w:val="20"/>
              </w:rPr>
              <w:t xml:space="preserve"> № 13 </w:t>
            </w:r>
            <w:proofErr w:type="spellStart"/>
            <w:r w:rsidRPr="00A1178E">
              <w:rPr>
                <w:sz w:val="20"/>
              </w:rPr>
              <w:t>от</w:t>
            </w:r>
            <w:proofErr w:type="spellEnd"/>
            <w:r w:rsidRPr="00A1178E">
              <w:rPr>
                <w:sz w:val="20"/>
              </w:rPr>
              <w:t xml:space="preserve"> 26.12.2017г.</w:t>
            </w:r>
          </w:p>
        </w:tc>
        <w:tc>
          <w:tcPr>
            <w:tcW w:w="993" w:type="dxa"/>
          </w:tcPr>
          <w:p w:rsidR="00B92603" w:rsidRPr="00A1178E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A1178E">
              <w:rPr>
                <w:sz w:val="18"/>
                <w:szCs w:val="18"/>
                <w:lang w:val="ru-RU"/>
              </w:rPr>
              <w:t>1</w:t>
            </w:r>
          </w:p>
          <w:p w:rsidR="00B92603" w:rsidRPr="00A1178E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B92603" w:rsidRPr="00A1178E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A1178E">
              <w:rPr>
                <w:sz w:val="18"/>
                <w:szCs w:val="18"/>
                <w:lang w:val="ru-RU"/>
              </w:rPr>
              <w:t>1</w:t>
            </w:r>
          </w:p>
          <w:p w:rsidR="00B92603" w:rsidRPr="00A1178E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92603" w:rsidRPr="00A1178E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A1178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B92603" w:rsidRPr="00A1178E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A1178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B92603" w:rsidRPr="00A1178E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A1178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B92603" w:rsidRPr="00FD3A1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 w:rsidRPr="00FD3A10">
              <w:rPr>
                <w:sz w:val="20"/>
                <w:lang w:val="ru-RU"/>
              </w:rPr>
              <w:t>Ст</w:t>
            </w:r>
            <w:r>
              <w:rPr>
                <w:sz w:val="20"/>
                <w:lang w:val="ru-RU"/>
              </w:rPr>
              <w:t>.</w:t>
            </w:r>
            <w:r w:rsidRPr="00FD3A10">
              <w:rPr>
                <w:sz w:val="20"/>
                <w:lang w:val="ru-RU"/>
              </w:rPr>
              <w:t xml:space="preserve"> 7.1 КоАП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417" w:type="dxa"/>
          </w:tcPr>
          <w:p w:rsidR="00B92603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</w:p>
          <w:p w:rsidR="00B92603" w:rsidRPr="001635C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Надымова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Надежда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Леонидовна</w:t>
            </w:r>
            <w:proofErr w:type="spellEnd"/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19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1635C0">
              <w:rPr>
                <w:sz w:val="20"/>
              </w:rPr>
              <w:t>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</w:t>
            </w:r>
            <w:r>
              <w:rPr>
                <w:sz w:val="20"/>
                <w:lang w:val="ru-RU"/>
              </w:rPr>
              <w:t>6</w:t>
            </w:r>
            <w:r w:rsidRPr="001635C0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07.</w:t>
            </w:r>
            <w:r w:rsidRPr="001635C0">
              <w:rPr>
                <w:sz w:val="20"/>
              </w:rPr>
              <w:t xml:space="preserve">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2</w:t>
            </w:r>
            <w:r w:rsidRPr="001635C0">
              <w:rPr>
                <w:sz w:val="20"/>
              </w:rPr>
              <w:t>0.0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>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 w:rsidRPr="001635C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 w:rsidRPr="00093ABC">
              <w:rPr>
                <w:sz w:val="20"/>
              </w:rPr>
              <w:t>81:04:082000</w:t>
            </w:r>
            <w:r>
              <w:rPr>
                <w:sz w:val="20"/>
              </w:rPr>
              <w:t>7:24</w:t>
            </w:r>
            <w:r>
              <w:rPr>
                <w:sz w:val="20"/>
                <w:lang w:val="ru-RU"/>
              </w:rPr>
              <w:t>)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1417" w:type="dxa"/>
          </w:tcPr>
          <w:p w:rsidR="00B92603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</w:p>
          <w:p w:rsidR="00B92603" w:rsidRPr="001635C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Хренова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Любовь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Фёдоровна</w:t>
            </w:r>
            <w:proofErr w:type="spellEnd"/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19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1635C0">
              <w:rPr>
                <w:sz w:val="20"/>
              </w:rPr>
              <w:t>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</w:t>
            </w:r>
            <w:r>
              <w:rPr>
                <w:sz w:val="20"/>
                <w:lang w:val="ru-RU"/>
              </w:rPr>
              <w:t>6</w:t>
            </w:r>
            <w:r w:rsidRPr="001635C0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07.</w:t>
            </w:r>
            <w:r w:rsidRPr="001635C0">
              <w:rPr>
                <w:sz w:val="20"/>
              </w:rPr>
              <w:t xml:space="preserve">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2</w:t>
            </w:r>
            <w:r w:rsidRPr="001635C0">
              <w:rPr>
                <w:sz w:val="20"/>
              </w:rPr>
              <w:t>0.0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>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 w:rsidRPr="001635C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 w:rsidRPr="00093ABC">
              <w:rPr>
                <w:sz w:val="20"/>
              </w:rPr>
              <w:t>81:04:082000</w:t>
            </w:r>
            <w:r>
              <w:rPr>
                <w:sz w:val="20"/>
              </w:rPr>
              <w:t>3:4</w:t>
            </w:r>
            <w:r>
              <w:rPr>
                <w:sz w:val="20"/>
                <w:lang w:val="ru-RU"/>
              </w:rPr>
              <w:t>)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417" w:type="dxa"/>
          </w:tcPr>
          <w:p w:rsidR="00B92603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</w:p>
          <w:p w:rsidR="00B92603" w:rsidRPr="001635C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Зырянов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Олегович</w:t>
            </w:r>
            <w:proofErr w:type="spellEnd"/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19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1635C0">
              <w:rPr>
                <w:sz w:val="20"/>
              </w:rPr>
              <w:t>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</w:t>
            </w:r>
            <w:r>
              <w:rPr>
                <w:sz w:val="20"/>
                <w:lang w:val="ru-RU"/>
              </w:rPr>
              <w:t>6</w:t>
            </w:r>
            <w:r w:rsidRPr="001635C0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07.</w:t>
            </w:r>
            <w:r w:rsidRPr="001635C0">
              <w:rPr>
                <w:sz w:val="20"/>
              </w:rPr>
              <w:t xml:space="preserve">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2</w:t>
            </w:r>
            <w:r w:rsidRPr="001635C0">
              <w:rPr>
                <w:sz w:val="20"/>
              </w:rPr>
              <w:t>0.0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>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 w:rsidRPr="001635C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 w:rsidRPr="00093ABC">
              <w:rPr>
                <w:sz w:val="20"/>
              </w:rPr>
              <w:t>81:04:082000</w:t>
            </w:r>
            <w:r>
              <w:rPr>
                <w:sz w:val="20"/>
              </w:rPr>
              <w:t>7:36</w:t>
            </w:r>
            <w:r>
              <w:rPr>
                <w:sz w:val="20"/>
                <w:lang w:val="ru-RU"/>
              </w:rPr>
              <w:t>)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1417" w:type="dxa"/>
          </w:tcPr>
          <w:p w:rsidR="00B92603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</w:p>
          <w:p w:rsidR="00B92603" w:rsidRPr="001635C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Боровицкий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Николаевич</w:t>
            </w:r>
            <w:proofErr w:type="spellEnd"/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lastRenderedPageBreak/>
              <w:t>19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1635C0">
              <w:rPr>
                <w:sz w:val="20"/>
              </w:rPr>
              <w:t>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</w:t>
            </w:r>
            <w:r>
              <w:rPr>
                <w:sz w:val="20"/>
                <w:lang w:val="ru-RU"/>
              </w:rPr>
              <w:t>6</w:t>
            </w:r>
            <w:r w:rsidRPr="001635C0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07.</w:t>
            </w:r>
            <w:r w:rsidRPr="001635C0">
              <w:rPr>
                <w:sz w:val="20"/>
              </w:rPr>
              <w:t xml:space="preserve">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2</w:t>
            </w:r>
            <w:r w:rsidRPr="001635C0">
              <w:rPr>
                <w:sz w:val="20"/>
              </w:rPr>
              <w:t>0.0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>.2018г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 w:rsidRPr="001635C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 w:rsidRPr="00093ABC">
              <w:rPr>
                <w:sz w:val="20"/>
              </w:rPr>
              <w:lastRenderedPageBreak/>
              <w:t>81:04:082000</w:t>
            </w:r>
            <w:r>
              <w:rPr>
                <w:sz w:val="20"/>
              </w:rPr>
              <w:t>7:130</w:t>
            </w:r>
            <w:r>
              <w:rPr>
                <w:sz w:val="20"/>
                <w:lang w:val="ru-RU"/>
              </w:rPr>
              <w:t>)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26</w:t>
            </w:r>
          </w:p>
        </w:tc>
        <w:tc>
          <w:tcPr>
            <w:tcW w:w="1417" w:type="dxa"/>
          </w:tcPr>
          <w:p w:rsidR="00B92603" w:rsidRPr="00607655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  <w:proofErr w:type="spellStart"/>
            <w:r>
              <w:rPr>
                <w:sz w:val="20"/>
                <w:lang w:val="ru-RU"/>
              </w:rPr>
              <w:t>Сакулина</w:t>
            </w:r>
            <w:proofErr w:type="spellEnd"/>
            <w:r>
              <w:rPr>
                <w:sz w:val="20"/>
                <w:lang w:val="ru-RU"/>
              </w:rPr>
              <w:t xml:space="preserve"> Валентина Дмитриевна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26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1635C0">
              <w:rPr>
                <w:sz w:val="20"/>
              </w:rPr>
              <w:t>.2018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1635C0">
              <w:rPr>
                <w:sz w:val="20"/>
              </w:rPr>
              <w:t xml:space="preserve"> (с 1</w:t>
            </w:r>
            <w:r>
              <w:rPr>
                <w:sz w:val="20"/>
                <w:lang w:val="ru-RU"/>
              </w:rPr>
              <w:t>6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1635C0">
              <w:rPr>
                <w:sz w:val="20"/>
              </w:rPr>
              <w:t xml:space="preserve">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20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>.2018г.)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1635C0">
              <w:rPr>
                <w:sz w:val="20"/>
              </w:rPr>
              <w:t>Внеплановая</w:t>
            </w:r>
            <w:proofErr w:type="spellEnd"/>
          </w:p>
          <w:p w:rsidR="00B92603" w:rsidRPr="00607655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на основании обращения Фадеевой В.Я.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B92603" w:rsidRPr="00FD3A1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proofErr w:type="spellStart"/>
            <w:proofErr w:type="gramStart"/>
            <w:r w:rsidRPr="00FD3A10">
              <w:rPr>
                <w:sz w:val="20"/>
                <w:lang w:val="ru-RU"/>
              </w:rPr>
              <w:t>Ст</w:t>
            </w:r>
            <w:proofErr w:type="spellEnd"/>
            <w:proofErr w:type="gramEnd"/>
            <w:r w:rsidRPr="00FD3A10">
              <w:rPr>
                <w:sz w:val="20"/>
                <w:lang w:val="ru-RU"/>
              </w:rPr>
              <w:t xml:space="preserve"> 7.1 КоАП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1417" w:type="dxa"/>
          </w:tcPr>
          <w:p w:rsidR="00B92603" w:rsidRPr="00607655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  <w:r>
              <w:rPr>
                <w:sz w:val="20"/>
                <w:lang w:val="ru-RU"/>
              </w:rPr>
              <w:t>Фадеева Валентина Яковлевна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26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1635C0">
              <w:rPr>
                <w:sz w:val="20"/>
              </w:rPr>
              <w:t>.2018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1635C0">
              <w:rPr>
                <w:sz w:val="20"/>
              </w:rPr>
              <w:t xml:space="preserve"> (с 1</w:t>
            </w:r>
            <w:r>
              <w:rPr>
                <w:sz w:val="20"/>
                <w:lang w:val="ru-RU"/>
              </w:rPr>
              <w:t>6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7</w:t>
            </w:r>
            <w:r w:rsidRPr="001635C0">
              <w:rPr>
                <w:sz w:val="20"/>
              </w:rPr>
              <w:t xml:space="preserve">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20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>.2018г.)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1635C0">
              <w:rPr>
                <w:sz w:val="20"/>
              </w:rPr>
              <w:t>Внеплановая</w:t>
            </w:r>
            <w:proofErr w:type="spellEnd"/>
          </w:p>
          <w:p w:rsidR="00B92603" w:rsidRPr="00607655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на основании обращения </w:t>
            </w:r>
            <w:proofErr w:type="spellStart"/>
            <w:r>
              <w:rPr>
                <w:sz w:val="20"/>
                <w:lang w:val="ru-RU"/>
              </w:rPr>
              <w:t>Сакулиной</w:t>
            </w:r>
            <w:proofErr w:type="spellEnd"/>
            <w:r>
              <w:rPr>
                <w:sz w:val="20"/>
                <w:lang w:val="ru-RU"/>
              </w:rPr>
              <w:t xml:space="preserve"> В.Д.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B92603" w:rsidRPr="00FD3A1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proofErr w:type="spellStart"/>
            <w:proofErr w:type="gramStart"/>
            <w:r w:rsidRPr="00FD3A10">
              <w:rPr>
                <w:sz w:val="20"/>
                <w:lang w:val="ru-RU"/>
              </w:rPr>
              <w:t>Ст</w:t>
            </w:r>
            <w:proofErr w:type="spellEnd"/>
            <w:proofErr w:type="gramEnd"/>
            <w:r w:rsidRPr="00FD3A10">
              <w:rPr>
                <w:sz w:val="20"/>
                <w:lang w:val="ru-RU"/>
              </w:rPr>
              <w:t xml:space="preserve"> 7.1 КоАП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1417" w:type="dxa"/>
          </w:tcPr>
          <w:p w:rsidR="00B92603" w:rsidRPr="00607655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  <w:r>
              <w:rPr>
                <w:sz w:val="20"/>
                <w:lang w:val="ru-RU"/>
              </w:rPr>
              <w:t>Копытова Татьяна Ивановна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23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>.2018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20"/>
              </w:rPr>
              <w:t xml:space="preserve"> (с </w:t>
            </w:r>
            <w:r>
              <w:rPr>
                <w:sz w:val="20"/>
                <w:lang w:val="ru-RU"/>
              </w:rPr>
              <w:t>20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 xml:space="preserve">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14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9</w:t>
            </w:r>
            <w:r w:rsidRPr="001635C0">
              <w:rPr>
                <w:sz w:val="20"/>
              </w:rPr>
              <w:t>.2018г.)</w:t>
            </w:r>
          </w:p>
        </w:tc>
        <w:tc>
          <w:tcPr>
            <w:tcW w:w="1417" w:type="dxa"/>
          </w:tcPr>
          <w:p w:rsidR="00B92603" w:rsidRPr="00200317" w:rsidRDefault="00B9260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200317">
              <w:rPr>
                <w:sz w:val="20"/>
              </w:rPr>
              <w:t>Внеплановая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200317">
              <w:rPr>
                <w:sz w:val="20"/>
              </w:rPr>
              <w:t>Выездная</w:t>
            </w:r>
            <w:proofErr w:type="spellEnd"/>
          </w:p>
          <w:p w:rsidR="00B92603" w:rsidRPr="006C60C6" w:rsidRDefault="00B92603" w:rsidP="00D3528D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проверке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  <w:r>
              <w:rPr>
                <w:sz w:val="20"/>
                <w:lang w:val="ru-RU"/>
              </w:rPr>
              <w:t xml:space="preserve"> № 12 от 29.11.2017г.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B92603" w:rsidRPr="00FD3A1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 w:rsidRPr="00FD3A10">
              <w:rPr>
                <w:sz w:val="20"/>
                <w:lang w:val="ru-RU"/>
              </w:rPr>
              <w:t>С</w:t>
            </w:r>
            <w:r w:rsidRPr="00FD3A10">
              <w:rPr>
                <w:sz w:val="20"/>
              </w:rPr>
              <w:t xml:space="preserve">т.19.5 ч.1 </w:t>
            </w:r>
            <w:proofErr w:type="spellStart"/>
            <w:r w:rsidRPr="00FD3A10">
              <w:rPr>
                <w:sz w:val="20"/>
              </w:rPr>
              <w:t>КоАП</w:t>
            </w:r>
            <w:proofErr w:type="spellEnd"/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1417" w:type="dxa"/>
          </w:tcPr>
          <w:p w:rsidR="00B92603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</w:p>
          <w:p w:rsidR="00B92603" w:rsidRPr="001635C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Шестаков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Павел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Петрович</w:t>
            </w:r>
            <w:proofErr w:type="spellEnd"/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23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>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 </w:t>
            </w:r>
            <w:r>
              <w:rPr>
                <w:sz w:val="20"/>
                <w:lang w:val="ru-RU"/>
              </w:rPr>
              <w:t>20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 xml:space="preserve">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14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9</w:t>
            </w:r>
            <w:r w:rsidRPr="001635C0">
              <w:rPr>
                <w:sz w:val="20"/>
              </w:rPr>
              <w:t>.2018г.)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 w:rsidRPr="001635C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 w:rsidRPr="009A1A7A">
              <w:rPr>
                <w:sz w:val="20"/>
              </w:rPr>
              <w:t>81:04:0820010:1</w:t>
            </w:r>
            <w:r w:rsidRPr="009A1A7A">
              <w:rPr>
                <w:sz w:val="20"/>
                <w:lang w:val="ru-RU"/>
              </w:rPr>
              <w:t>)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417" w:type="dxa"/>
          </w:tcPr>
          <w:p w:rsidR="00B92603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лицо </w:t>
            </w:r>
          </w:p>
          <w:p w:rsidR="00B92603" w:rsidRPr="001635C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Мизёва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Надежда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23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>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 </w:t>
            </w:r>
            <w:r>
              <w:rPr>
                <w:sz w:val="20"/>
                <w:lang w:val="ru-RU"/>
              </w:rPr>
              <w:t>20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 xml:space="preserve">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14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9</w:t>
            </w:r>
            <w:r w:rsidRPr="001635C0">
              <w:rPr>
                <w:sz w:val="20"/>
              </w:rPr>
              <w:t>.2018г.)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1635C0">
              <w:rPr>
                <w:sz w:val="20"/>
              </w:rPr>
              <w:t>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 w:rsidRPr="001635C0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 w:rsidRPr="009A1A7A">
              <w:rPr>
                <w:sz w:val="20"/>
              </w:rPr>
              <w:t>81:04:0820010:3</w:t>
            </w:r>
            <w:r w:rsidRPr="009A1A7A">
              <w:rPr>
                <w:sz w:val="20"/>
                <w:lang w:val="ru-RU"/>
              </w:rPr>
              <w:t>)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B92603" w:rsidRPr="00FD3A10" w:rsidRDefault="00B92603" w:rsidP="00D3528D">
            <w:pPr>
              <w:rPr>
                <w:sz w:val="20"/>
              </w:rPr>
            </w:pPr>
            <w:proofErr w:type="spellStart"/>
            <w:proofErr w:type="gramStart"/>
            <w:r w:rsidRPr="00FD3A10">
              <w:rPr>
                <w:sz w:val="20"/>
                <w:lang w:val="ru-RU"/>
              </w:rPr>
              <w:t>Ст</w:t>
            </w:r>
            <w:proofErr w:type="spellEnd"/>
            <w:proofErr w:type="gramEnd"/>
            <w:r w:rsidRPr="00FD3A10">
              <w:rPr>
                <w:sz w:val="20"/>
                <w:lang w:val="ru-RU"/>
              </w:rPr>
              <w:t xml:space="preserve"> 7.1 КоАП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1417" w:type="dxa"/>
          </w:tcPr>
          <w:p w:rsidR="00B92603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 w:rsidRPr="001635C0">
              <w:rPr>
                <w:sz w:val="20"/>
                <w:lang w:val="ru-RU"/>
              </w:rPr>
              <w:t>Физическ</w:t>
            </w:r>
            <w:r>
              <w:rPr>
                <w:sz w:val="20"/>
                <w:lang w:val="ru-RU"/>
              </w:rPr>
              <w:t>ие</w:t>
            </w:r>
            <w:r w:rsidRPr="001635C0">
              <w:rPr>
                <w:sz w:val="20"/>
                <w:lang w:val="ru-RU"/>
              </w:rPr>
              <w:t xml:space="preserve"> лиц</w:t>
            </w:r>
            <w:r>
              <w:rPr>
                <w:sz w:val="20"/>
                <w:lang w:val="ru-RU"/>
              </w:rPr>
              <w:t>а</w:t>
            </w:r>
            <w:r w:rsidRPr="001635C0">
              <w:rPr>
                <w:sz w:val="20"/>
                <w:lang w:val="ru-RU"/>
              </w:rPr>
              <w:t xml:space="preserve"> </w:t>
            </w:r>
          </w:p>
          <w:p w:rsidR="00B92603" w:rsidRPr="001635C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Ершов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Евгений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Петрович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Ершова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Надежда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Геннадьевна</w:t>
            </w:r>
            <w:proofErr w:type="spellEnd"/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23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>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 </w:t>
            </w:r>
            <w:r>
              <w:rPr>
                <w:sz w:val="20"/>
                <w:lang w:val="ru-RU"/>
              </w:rPr>
              <w:t>20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8</w:t>
            </w:r>
            <w:r w:rsidRPr="001635C0">
              <w:rPr>
                <w:sz w:val="20"/>
              </w:rPr>
              <w:t xml:space="preserve">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14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9</w:t>
            </w:r>
            <w:r w:rsidRPr="001635C0">
              <w:rPr>
                <w:sz w:val="20"/>
              </w:rPr>
              <w:t>.2018г.)</w:t>
            </w:r>
          </w:p>
        </w:tc>
        <w:tc>
          <w:tcPr>
            <w:tcW w:w="1417" w:type="dxa"/>
          </w:tcPr>
          <w:p w:rsidR="00B92603" w:rsidRPr="00096BFA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 w:rsidRPr="00096BFA">
              <w:rPr>
                <w:sz w:val="20"/>
              </w:rPr>
              <w:t>Плановая</w:t>
            </w:r>
            <w:proofErr w:type="spellEnd"/>
          </w:p>
          <w:p w:rsidR="00B92603" w:rsidRPr="00096BFA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 w:rsidRPr="00096BFA">
              <w:rPr>
                <w:sz w:val="20"/>
              </w:rPr>
              <w:t>выездная</w:t>
            </w:r>
            <w:proofErr w:type="spellEnd"/>
            <w:r w:rsidRPr="00096BFA">
              <w:rPr>
                <w:sz w:val="20"/>
              </w:rPr>
              <w:t xml:space="preserve"> </w:t>
            </w:r>
            <w:proofErr w:type="spellStart"/>
            <w:r w:rsidRPr="00096BFA">
              <w:rPr>
                <w:sz w:val="20"/>
              </w:rPr>
              <w:t>проверка</w:t>
            </w:r>
            <w:proofErr w:type="spellEnd"/>
            <w:r w:rsidRPr="00096BFA">
              <w:rPr>
                <w:sz w:val="20"/>
                <w:lang w:val="ru-RU"/>
              </w:rPr>
              <w:t xml:space="preserve"> (ЗУ</w:t>
            </w:r>
            <w:r w:rsidRPr="00096BFA">
              <w:rPr>
                <w:sz w:val="20"/>
              </w:rPr>
              <w:t xml:space="preserve"> с </w:t>
            </w:r>
            <w:proofErr w:type="spellStart"/>
            <w:r w:rsidRPr="00096BFA">
              <w:rPr>
                <w:sz w:val="20"/>
              </w:rPr>
              <w:t>кад</w:t>
            </w:r>
            <w:proofErr w:type="spellEnd"/>
            <w:r w:rsidRPr="00096BFA">
              <w:rPr>
                <w:sz w:val="20"/>
              </w:rPr>
              <w:t xml:space="preserve"> № 81:04:0820010:35</w:t>
            </w:r>
            <w:r w:rsidRPr="00096BFA">
              <w:rPr>
                <w:sz w:val="20"/>
                <w:lang w:val="ru-RU"/>
              </w:rPr>
              <w:t>)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B92603" w:rsidRPr="00FD3A10" w:rsidRDefault="00B92603" w:rsidP="00D3528D">
            <w:pPr>
              <w:rPr>
                <w:sz w:val="20"/>
              </w:rPr>
            </w:pPr>
            <w:proofErr w:type="spellStart"/>
            <w:proofErr w:type="gramStart"/>
            <w:r w:rsidRPr="00FD3A10">
              <w:rPr>
                <w:sz w:val="20"/>
                <w:lang w:val="ru-RU"/>
              </w:rPr>
              <w:t>Ст</w:t>
            </w:r>
            <w:proofErr w:type="spellEnd"/>
            <w:proofErr w:type="gramEnd"/>
            <w:r w:rsidRPr="00FD3A10">
              <w:rPr>
                <w:sz w:val="20"/>
                <w:lang w:val="ru-RU"/>
              </w:rPr>
              <w:t xml:space="preserve"> 7.1 КоАП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1417" w:type="dxa"/>
          </w:tcPr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 w:rsidRPr="001635C0">
              <w:rPr>
                <w:sz w:val="20"/>
                <w:lang w:val="ru-RU"/>
              </w:rPr>
              <w:t>Физическое лицо</w:t>
            </w:r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Пикулев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Николаевич</w:t>
            </w:r>
            <w:proofErr w:type="spellEnd"/>
          </w:p>
          <w:p w:rsidR="00B92603" w:rsidRPr="00607655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13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9</w:t>
            </w:r>
            <w:r w:rsidRPr="001635C0">
              <w:rPr>
                <w:sz w:val="20"/>
              </w:rPr>
              <w:t>.2018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1635C0">
              <w:rPr>
                <w:sz w:val="20"/>
              </w:rPr>
              <w:t xml:space="preserve"> (с </w:t>
            </w:r>
            <w:r>
              <w:rPr>
                <w:sz w:val="20"/>
                <w:lang w:val="ru-RU"/>
              </w:rPr>
              <w:t>05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9</w:t>
            </w:r>
            <w:r w:rsidRPr="001635C0">
              <w:rPr>
                <w:sz w:val="20"/>
              </w:rPr>
              <w:t xml:space="preserve">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02</w:t>
            </w:r>
            <w:r w:rsidRPr="001635C0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10</w:t>
            </w:r>
            <w:r w:rsidRPr="001635C0">
              <w:rPr>
                <w:sz w:val="20"/>
              </w:rPr>
              <w:t>.2018г.)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1635C0">
              <w:rPr>
                <w:sz w:val="20"/>
              </w:rPr>
              <w:t>Внеплановая</w:t>
            </w:r>
            <w:proofErr w:type="spellEnd"/>
          </w:p>
          <w:p w:rsidR="00B92603" w:rsidRPr="00607655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на основании обращения Ефремовой О.Д.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1417" w:type="dxa"/>
          </w:tcPr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 w:rsidRPr="001635C0">
              <w:rPr>
                <w:sz w:val="20"/>
                <w:lang w:val="ru-RU"/>
              </w:rPr>
              <w:t>Физическое лицо</w:t>
            </w:r>
          </w:p>
          <w:p w:rsidR="00B92603" w:rsidRPr="00607655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20"/>
              </w:rPr>
              <w:t>Пикулева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Васильевна</w:t>
            </w:r>
            <w:proofErr w:type="spellEnd"/>
            <w:r w:rsidRPr="00607655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13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9</w:t>
            </w:r>
            <w:r w:rsidRPr="001635C0">
              <w:rPr>
                <w:sz w:val="20"/>
              </w:rPr>
              <w:t>.2018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1635C0">
              <w:rPr>
                <w:sz w:val="20"/>
              </w:rPr>
              <w:t xml:space="preserve"> (с </w:t>
            </w:r>
            <w:r>
              <w:rPr>
                <w:sz w:val="20"/>
                <w:lang w:val="ru-RU"/>
              </w:rPr>
              <w:t>05</w:t>
            </w:r>
            <w:r w:rsidRPr="001635C0">
              <w:rPr>
                <w:sz w:val="20"/>
              </w:rPr>
              <w:t>.0</w:t>
            </w:r>
            <w:r>
              <w:rPr>
                <w:sz w:val="20"/>
                <w:lang w:val="ru-RU"/>
              </w:rPr>
              <w:t>9</w:t>
            </w:r>
            <w:r w:rsidRPr="001635C0">
              <w:rPr>
                <w:sz w:val="20"/>
              </w:rPr>
              <w:t xml:space="preserve">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02</w:t>
            </w:r>
            <w:r w:rsidRPr="001635C0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10</w:t>
            </w:r>
            <w:r w:rsidRPr="001635C0">
              <w:rPr>
                <w:sz w:val="20"/>
              </w:rPr>
              <w:t>.2018г.)</w:t>
            </w:r>
          </w:p>
        </w:tc>
        <w:tc>
          <w:tcPr>
            <w:tcW w:w="1417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1635C0">
              <w:rPr>
                <w:sz w:val="20"/>
              </w:rPr>
              <w:t>Внеплановая</w:t>
            </w:r>
            <w:proofErr w:type="spellEnd"/>
          </w:p>
          <w:p w:rsidR="00B92603" w:rsidRPr="00607655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proofErr w:type="spellStart"/>
            <w:r w:rsidRPr="001635C0">
              <w:rPr>
                <w:sz w:val="20"/>
              </w:rPr>
              <w:t>Выездная</w:t>
            </w:r>
            <w:proofErr w:type="spellEnd"/>
            <w:r w:rsidRPr="001635C0">
              <w:rPr>
                <w:sz w:val="20"/>
              </w:rPr>
              <w:t xml:space="preserve"> </w:t>
            </w:r>
            <w:proofErr w:type="spellStart"/>
            <w:r w:rsidRPr="001635C0">
              <w:rPr>
                <w:sz w:val="20"/>
              </w:rPr>
              <w:t>проверка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на основании обращения Ефремовой О.Д.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1417" w:type="dxa"/>
          </w:tcPr>
          <w:p w:rsidR="00B92603" w:rsidRPr="00607655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1635C0">
              <w:rPr>
                <w:sz w:val="20"/>
                <w:lang w:val="ru-RU"/>
              </w:rPr>
              <w:t xml:space="preserve">Физическое </w:t>
            </w:r>
            <w:r w:rsidRPr="001635C0">
              <w:rPr>
                <w:sz w:val="20"/>
                <w:lang w:val="ru-RU"/>
              </w:rPr>
              <w:lastRenderedPageBreak/>
              <w:t xml:space="preserve">лицо </w:t>
            </w:r>
            <w:r>
              <w:rPr>
                <w:sz w:val="20"/>
                <w:lang w:val="ru-RU"/>
              </w:rPr>
              <w:t>Копытова Татьяна Ивановна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lastRenderedPageBreak/>
              <w:t>18</w:t>
            </w:r>
            <w:r w:rsidRPr="001635C0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10</w:t>
            </w:r>
            <w:r w:rsidRPr="001635C0">
              <w:rPr>
                <w:sz w:val="20"/>
              </w:rPr>
              <w:t>.2018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20"/>
              </w:rPr>
              <w:lastRenderedPageBreak/>
              <w:t xml:space="preserve"> (с </w:t>
            </w:r>
            <w:r>
              <w:rPr>
                <w:sz w:val="20"/>
                <w:lang w:val="ru-RU"/>
              </w:rPr>
              <w:t>03</w:t>
            </w:r>
            <w:r w:rsidRPr="001635C0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10</w:t>
            </w:r>
            <w:r w:rsidRPr="001635C0">
              <w:rPr>
                <w:sz w:val="20"/>
              </w:rPr>
              <w:t xml:space="preserve">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23</w:t>
            </w:r>
            <w:r w:rsidRPr="001635C0">
              <w:rPr>
                <w:sz w:val="20"/>
              </w:rPr>
              <w:t>.</w:t>
            </w:r>
            <w:r>
              <w:rPr>
                <w:sz w:val="20"/>
                <w:lang w:val="ru-RU"/>
              </w:rPr>
              <w:t>10</w:t>
            </w:r>
            <w:r w:rsidRPr="001635C0">
              <w:rPr>
                <w:sz w:val="20"/>
              </w:rPr>
              <w:t>.2018г.)</w:t>
            </w:r>
          </w:p>
        </w:tc>
        <w:tc>
          <w:tcPr>
            <w:tcW w:w="1417" w:type="dxa"/>
          </w:tcPr>
          <w:p w:rsidR="00B92603" w:rsidRPr="00200317" w:rsidRDefault="00B9260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200317">
              <w:rPr>
                <w:sz w:val="20"/>
              </w:rPr>
              <w:lastRenderedPageBreak/>
              <w:t>Внеплановая</w:t>
            </w:r>
            <w:proofErr w:type="spellEnd"/>
          </w:p>
          <w:p w:rsidR="00B92603" w:rsidRDefault="00B9260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200317">
              <w:rPr>
                <w:sz w:val="20"/>
              </w:rPr>
              <w:lastRenderedPageBreak/>
              <w:t>Выездная</w:t>
            </w:r>
            <w:proofErr w:type="spellEnd"/>
          </w:p>
          <w:p w:rsidR="00B92603" w:rsidRPr="006C60C6" w:rsidRDefault="00B92603" w:rsidP="00D3528D">
            <w:pPr>
              <w:tabs>
                <w:tab w:val="left" w:pos="1701"/>
              </w:tabs>
              <w:jc w:val="bot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проверке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  <w:r>
              <w:rPr>
                <w:sz w:val="20"/>
                <w:lang w:val="ru-RU"/>
              </w:rPr>
              <w:t xml:space="preserve"> № 17 от 23.08.2018г.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lastRenderedPageBreak/>
              <w:t>1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FD3A10">
              <w:rPr>
                <w:sz w:val="20"/>
              </w:rPr>
              <w:t>т.19.</w:t>
            </w:r>
            <w:r w:rsidRPr="00FD3A10">
              <w:rPr>
                <w:sz w:val="20"/>
              </w:rPr>
              <w:lastRenderedPageBreak/>
              <w:t xml:space="preserve">5 ч.1 </w:t>
            </w:r>
            <w:proofErr w:type="spellStart"/>
            <w:r w:rsidRPr="00FD3A10">
              <w:rPr>
                <w:sz w:val="20"/>
              </w:rPr>
              <w:t>КоАП</w:t>
            </w:r>
            <w:proofErr w:type="spellEnd"/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35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</w:t>
            </w:r>
            <w:proofErr w:type="spellEnd"/>
            <w:r>
              <w:rPr>
                <w:sz w:val="20"/>
                <w:lang w:val="ru-RU"/>
              </w:rPr>
              <w:t>ю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  <w:r>
              <w:rPr>
                <w:sz w:val="20"/>
                <w:lang w:val="ru-RU"/>
              </w:rPr>
              <w:t xml:space="preserve"> № 14 от 28.04.2018г. (ЗУ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кадастровом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квартале</w:t>
            </w:r>
            <w:proofErr w:type="spellEnd"/>
            <w:r>
              <w:rPr>
                <w:sz w:val="20"/>
              </w:rPr>
              <w:t xml:space="preserve"> 81:04:0030001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</w:t>
            </w:r>
            <w:proofErr w:type="spellEnd"/>
            <w:r>
              <w:rPr>
                <w:sz w:val="20"/>
                <w:lang w:val="ru-RU"/>
              </w:rPr>
              <w:t>ю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  <w:r>
              <w:rPr>
                <w:sz w:val="20"/>
                <w:lang w:val="ru-RU"/>
              </w:rPr>
              <w:t xml:space="preserve"> № 14 от 28.04.2018г. (ЗУ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кадастровом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квартале</w:t>
            </w:r>
            <w:proofErr w:type="spellEnd"/>
            <w:r>
              <w:rPr>
                <w:sz w:val="20"/>
              </w:rPr>
              <w:t xml:space="preserve"> 81:04:0580001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</w:t>
            </w:r>
            <w:proofErr w:type="spellEnd"/>
            <w:r>
              <w:rPr>
                <w:sz w:val="20"/>
                <w:lang w:val="ru-RU"/>
              </w:rPr>
              <w:t>ю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  <w:r>
              <w:rPr>
                <w:sz w:val="20"/>
                <w:lang w:val="ru-RU"/>
              </w:rPr>
              <w:t xml:space="preserve"> № 14 от 28.04.2018г. 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>
              <w:rPr>
                <w:sz w:val="20"/>
              </w:rPr>
              <w:t>81:04:0560001:141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</w:t>
            </w:r>
            <w:proofErr w:type="spellEnd"/>
            <w:r>
              <w:rPr>
                <w:sz w:val="20"/>
                <w:lang w:val="ru-RU"/>
              </w:rPr>
              <w:t>ю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  <w:r>
              <w:rPr>
                <w:sz w:val="20"/>
                <w:lang w:val="ru-RU"/>
              </w:rPr>
              <w:t xml:space="preserve"> № 14 от 28.04.2018г.</w:t>
            </w:r>
          </w:p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(ЗУ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кадастровом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квартале</w:t>
            </w:r>
            <w:proofErr w:type="spellEnd"/>
            <w:r>
              <w:rPr>
                <w:sz w:val="20"/>
              </w:rPr>
              <w:t xml:space="preserve"> 81:04:0710001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</w:t>
            </w:r>
            <w:proofErr w:type="spellEnd"/>
            <w:r>
              <w:rPr>
                <w:sz w:val="20"/>
                <w:lang w:val="ru-RU"/>
              </w:rPr>
              <w:t>ю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  <w:r>
              <w:rPr>
                <w:sz w:val="20"/>
                <w:lang w:val="ru-RU"/>
              </w:rPr>
              <w:t xml:space="preserve"> № 14 от 28.04.2018г. (ЗУ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кадастровом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квартале</w:t>
            </w:r>
            <w:proofErr w:type="spellEnd"/>
            <w:r>
              <w:rPr>
                <w:sz w:val="20"/>
              </w:rPr>
              <w:t xml:space="preserve"> 81:04:0120001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</w:t>
            </w:r>
            <w:proofErr w:type="spellEnd"/>
            <w:r>
              <w:rPr>
                <w:sz w:val="20"/>
                <w:lang w:val="ru-RU"/>
              </w:rPr>
              <w:t>ю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  <w:r>
              <w:rPr>
                <w:sz w:val="20"/>
                <w:lang w:val="ru-RU"/>
              </w:rPr>
              <w:t xml:space="preserve"> № 14 от 28.04.2018г. (ЗУ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кадастровом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квартале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81:04:0</w:t>
            </w:r>
            <w:r>
              <w:rPr>
                <w:sz w:val="20"/>
                <w:lang w:val="ru-RU"/>
              </w:rPr>
              <w:t>37</w:t>
            </w:r>
            <w:r>
              <w:rPr>
                <w:sz w:val="20"/>
              </w:rPr>
              <w:t>0001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92603" w:rsidRPr="00695BFB" w:rsidTr="00D3528D">
        <w:tc>
          <w:tcPr>
            <w:tcW w:w="568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41</w:t>
            </w:r>
          </w:p>
        </w:tc>
        <w:tc>
          <w:tcPr>
            <w:tcW w:w="1417" w:type="dxa"/>
          </w:tcPr>
          <w:p w:rsidR="00B92603" w:rsidRPr="00267DA0" w:rsidRDefault="00B92603" w:rsidP="00D3528D">
            <w:pPr>
              <w:pStyle w:val="a8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 w:eastAsia="en-US"/>
              </w:rPr>
              <w:t>МБУК</w:t>
            </w:r>
            <w:r>
              <w:rPr>
                <w:sz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lang w:eastAsia="en-US"/>
              </w:rPr>
              <w:t>Юрлинский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ru-RU" w:eastAsia="en-US"/>
              </w:rPr>
              <w:t>МКДЦ</w:t>
            </w:r>
            <w:r>
              <w:rPr>
                <w:sz w:val="20"/>
                <w:lang w:eastAsia="en-US"/>
              </w:rPr>
              <w:t>»</w:t>
            </w:r>
            <w:r>
              <w:rPr>
                <w:sz w:val="20"/>
              </w:rPr>
              <w:t xml:space="preserve"> (ОГРН 1125981000023, ИНН 5981004845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1418" w:type="dxa"/>
          </w:tcPr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28</w:t>
            </w:r>
            <w:r w:rsidRPr="001635C0">
              <w:rPr>
                <w:sz w:val="20"/>
              </w:rPr>
              <w:t>.04.2018</w:t>
            </w:r>
          </w:p>
          <w:p w:rsidR="00B92603" w:rsidRPr="001635C0" w:rsidRDefault="00B92603" w:rsidP="00D3528D">
            <w:pPr>
              <w:tabs>
                <w:tab w:val="left" w:pos="1701"/>
              </w:tabs>
              <w:jc w:val="center"/>
              <w:rPr>
                <w:sz w:val="20"/>
              </w:rPr>
            </w:pPr>
            <w:r w:rsidRPr="001635C0">
              <w:rPr>
                <w:sz w:val="20"/>
              </w:rPr>
              <w:t xml:space="preserve"> (с 12.04.2018 </w:t>
            </w:r>
            <w:proofErr w:type="spellStart"/>
            <w:r w:rsidRPr="001635C0">
              <w:rPr>
                <w:sz w:val="20"/>
              </w:rPr>
              <w:t>по</w:t>
            </w:r>
            <w:proofErr w:type="spellEnd"/>
            <w:r w:rsidRPr="001635C0">
              <w:rPr>
                <w:sz w:val="20"/>
              </w:rPr>
              <w:t xml:space="preserve"> 30.04.2018г</w:t>
            </w:r>
          </w:p>
        </w:tc>
        <w:tc>
          <w:tcPr>
            <w:tcW w:w="1417" w:type="dxa"/>
          </w:tcPr>
          <w:p w:rsidR="00B92603" w:rsidRDefault="00B92603" w:rsidP="00D3528D">
            <w:pPr>
              <w:tabs>
                <w:tab w:val="left" w:pos="1701"/>
              </w:tabs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</w:t>
            </w:r>
            <w:proofErr w:type="spellEnd"/>
            <w:r>
              <w:rPr>
                <w:sz w:val="20"/>
                <w:lang w:val="ru-RU"/>
              </w:rPr>
              <w:t>ю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  <w:r>
              <w:rPr>
                <w:sz w:val="20"/>
                <w:lang w:val="ru-RU"/>
              </w:rPr>
              <w:t xml:space="preserve"> № 14 от 28.04.2018г. (ЗУ</w:t>
            </w:r>
            <w:r w:rsidRPr="001635C0">
              <w:rPr>
                <w:sz w:val="20"/>
              </w:rPr>
              <w:t xml:space="preserve"> с </w:t>
            </w:r>
            <w:proofErr w:type="spellStart"/>
            <w:r w:rsidRPr="001635C0">
              <w:rPr>
                <w:sz w:val="20"/>
              </w:rPr>
              <w:t>кад</w:t>
            </w:r>
            <w:proofErr w:type="spellEnd"/>
            <w:r w:rsidRPr="001635C0">
              <w:rPr>
                <w:sz w:val="20"/>
              </w:rPr>
              <w:t xml:space="preserve"> № </w:t>
            </w:r>
            <w:r w:rsidRPr="00E921BD">
              <w:rPr>
                <w:sz w:val="20"/>
              </w:rPr>
              <w:t>81:04:0530001:224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B92603" w:rsidRPr="00695BFB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B92603" w:rsidRDefault="00B92603" w:rsidP="00D3528D">
            <w:pPr>
              <w:pStyle w:val="a8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</w:tbl>
    <w:p w:rsidR="00B92603" w:rsidRPr="009A0AD9" w:rsidRDefault="00B92603" w:rsidP="00B92603">
      <w:pPr>
        <w:pStyle w:val="a8"/>
        <w:jc w:val="left"/>
        <w:outlineLvl w:val="0"/>
        <w:rPr>
          <w:sz w:val="26"/>
          <w:szCs w:val="26"/>
          <w:lang w:val="ru-RU"/>
        </w:rPr>
      </w:pPr>
    </w:p>
    <w:p w:rsidR="00B92603" w:rsidRPr="009A0AD9" w:rsidRDefault="00B92603" w:rsidP="00B92603">
      <w:pPr>
        <w:pStyle w:val="a8"/>
        <w:jc w:val="left"/>
        <w:outlineLvl w:val="0"/>
        <w:rPr>
          <w:sz w:val="26"/>
          <w:szCs w:val="26"/>
          <w:lang w:val="ru-RU"/>
        </w:rPr>
      </w:pPr>
    </w:p>
    <w:p w:rsidR="00B92603" w:rsidRPr="00AA21D4" w:rsidRDefault="00B92603" w:rsidP="00B92603">
      <w:pPr>
        <w:pStyle w:val="a8"/>
        <w:jc w:val="left"/>
        <w:outlineLvl w:val="0"/>
        <w:rPr>
          <w:sz w:val="26"/>
          <w:szCs w:val="26"/>
          <w:lang w:val="ru-RU"/>
        </w:rPr>
      </w:pPr>
    </w:p>
    <w:p w:rsidR="0005554B" w:rsidRDefault="00B92603"/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1DD"/>
    <w:multiLevelType w:val="hybridMultilevel"/>
    <w:tmpl w:val="84B230B2"/>
    <w:lvl w:ilvl="0" w:tplc="71C86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741AFD"/>
    <w:multiLevelType w:val="hybridMultilevel"/>
    <w:tmpl w:val="5BFAE8DE"/>
    <w:lvl w:ilvl="0" w:tplc="6AFE2A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1B11"/>
    <w:multiLevelType w:val="hybridMultilevel"/>
    <w:tmpl w:val="FF2858B0"/>
    <w:lvl w:ilvl="0" w:tplc="DD06BB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874CC9"/>
    <w:multiLevelType w:val="hybridMultilevel"/>
    <w:tmpl w:val="BD4216FC"/>
    <w:lvl w:ilvl="0" w:tplc="D460F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90109"/>
    <w:multiLevelType w:val="hybridMultilevel"/>
    <w:tmpl w:val="8712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048B8"/>
    <w:multiLevelType w:val="hybridMultilevel"/>
    <w:tmpl w:val="B744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F303B"/>
    <w:multiLevelType w:val="hybridMultilevel"/>
    <w:tmpl w:val="C35E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63550"/>
    <w:multiLevelType w:val="hybridMultilevel"/>
    <w:tmpl w:val="68F0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D7C49"/>
    <w:multiLevelType w:val="hybridMultilevel"/>
    <w:tmpl w:val="B744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B39D0"/>
    <w:multiLevelType w:val="hybridMultilevel"/>
    <w:tmpl w:val="EFC61A4C"/>
    <w:lvl w:ilvl="0" w:tplc="37F6672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406F65"/>
    <w:multiLevelType w:val="hybridMultilevel"/>
    <w:tmpl w:val="3A6250C8"/>
    <w:lvl w:ilvl="0" w:tplc="7A3CC6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110F2"/>
    <w:multiLevelType w:val="hybridMultilevel"/>
    <w:tmpl w:val="FFC6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34BD4"/>
    <w:multiLevelType w:val="hybridMultilevel"/>
    <w:tmpl w:val="AA46BFFA"/>
    <w:lvl w:ilvl="0" w:tplc="9D729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403AFF"/>
    <w:multiLevelType w:val="hybridMultilevel"/>
    <w:tmpl w:val="8C46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472E7"/>
    <w:multiLevelType w:val="hybridMultilevel"/>
    <w:tmpl w:val="3A6250C8"/>
    <w:lvl w:ilvl="0" w:tplc="7A3CC6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E5B1D"/>
    <w:multiLevelType w:val="hybridMultilevel"/>
    <w:tmpl w:val="8876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B638E"/>
    <w:multiLevelType w:val="hybridMultilevel"/>
    <w:tmpl w:val="C32E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1214A"/>
    <w:multiLevelType w:val="hybridMultilevel"/>
    <w:tmpl w:val="B744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275D4"/>
    <w:multiLevelType w:val="hybridMultilevel"/>
    <w:tmpl w:val="B744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D62B2"/>
    <w:multiLevelType w:val="hybridMultilevel"/>
    <w:tmpl w:val="10200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5032B"/>
    <w:multiLevelType w:val="hybridMultilevel"/>
    <w:tmpl w:val="80A26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E55FF"/>
    <w:multiLevelType w:val="hybridMultilevel"/>
    <w:tmpl w:val="DD1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5201B"/>
    <w:multiLevelType w:val="hybridMultilevel"/>
    <w:tmpl w:val="B744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F656E"/>
    <w:multiLevelType w:val="hybridMultilevel"/>
    <w:tmpl w:val="4998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23799"/>
    <w:multiLevelType w:val="hybridMultilevel"/>
    <w:tmpl w:val="8C96025A"/>
    <w:lvl w:ilvl="0" w:tplc="A816FB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D247EC"/>
    <w:multiLevelType w:val="hybridMultilevel"/>
    <w:tmpl w:val="4E905E7E"/>
    <w:lvl w:ilvl="0" w:tplc="140C69F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FC67E2"/>
    <w:multiLevelType w:val="hybridMultilevel"/>
    <w:tmpl w:val="AA46BFFA"/>
    <w:lvl w:ilvl="0" w:tplc="9D729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BC87841"/>
    <w:multiLevelType w:val="hybridMultilevel"/>
    <w:tmpl w:val="58788B68"/>
    <w:lvl w:ilvl="0" w:tplc="F3EC6BD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D894D4E"/>
    <w:multiLevelType w:val="hybridMultilevel"/>
    <w:tmpl w:val="E52E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26B6C"/>
    <w:multiLevelType w:val="hybridMultilevel"/>
    <w:tmpl w:val="0960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A4278"/>
    <w:multiLevelType w:val="hybridMultilevel"/>
    <w:tmpl w:val="5AD281CA"/>
    <w:lvl w:ilvl="0" w:tplc="04190001">
      <w:start w:val="2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B7B5F"/>
    <w:multiLevelType w:val="hybridMultilevel"/>
    <w:tmpl w:val="9D68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03E64"/>
    <w:multiLevelType w:val="hybridMultilevel"/>
    <w:tmpl w:val="9566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17AD9"/>
    <w:multiLevelType w:val="hybridMultilevel"/>
    <w:tmpl w:val="AA203FF4"/>
    <w:lvl w:ilvl="0" w:tplc="F5C65B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6006E"/>
    <w:multiLevelType w:val="hybridMultilevel"/>
    <w:tmpl w:val="AA203FF4"/>
    <w:lvl w:ilvl="0" w:tplc="F5C65B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B6C3B"/>
    <w:multiLevelType w:val="hybridMultilevel"/>
    <w:tmpl w:val="36C0F600"/>
    <w:lvl w:ilvl="0" w:tplc="0F684A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61D2938"/>
    <w:multiLevelType w:val="hybridMultilevel"/>
    <w:tmpl w:val="FF3A1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6B5654"/>
    <w:multiLevelType w:val="hybridMultilevel"/>
    <w:tmpl w:val="B744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05A59"/>
    <w:multiLevelType w:val="hybridMultilevel"/>
    <w:tmpl w:val="B744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71346"/>
    <w:multiLevelType w:val="hybridMultilevel"/>
    <w:tmpl w:val="F07E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929CE"/>
    <w:multiLevelType w:val="hybridMultilevel"/>
    <w:tmpl w:val="5D808EC0"/>
    <w:lvl w:ilvl="0" w:tplc="F698E9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A3BA4"/>
    <w:multiLevelType w:val="hybridMultilevel"/>
    <w:tmpl w:val="C616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51E62"/>
    <w:multiLevelType w:val="hybridMultilevel"/>
    <w:tmpl w:val="BA1C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247CA"/>
    <w:multiLevelType w:val="hybridMultilevel"/>
    <w:tmpl w:val="B744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D289A"/>
    <w:multiLevelType w:val="hybridMultilevel"/>
    <w:tmpl w:val="DB70E4F2"/>
    <w:lvl w:ilvl="0" w:tplc="B8309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42"/>
  </w:num>
  <w:num w:numId="4">
    <w:abstractNumId w:val="28"/>
  </w:num>
  <w:num w:numId="5">
    <w:abstractNumId w:val="11"/>
  </w:num>
  <w:num w:numId="6">
    <w:abstractNumId w:val="13"/>
  </w:num>
  <w:num w:numId="7">
    <w:abstractNumId w:val="36"/>
  </w:num>
  <w:num w:numId="8">
    <w:abstractNumId w:val="41"/>
  </w:num>
  <w:num w:numId="9">
    <w:abstractNumId w:val="1"/>
  </w:num>
  <w:num w:numId="10">
    <w:abstractNumId w:val="9"/>
  </w:num>
  <w:num w:numId="11">
    <w:abstractNumId w:val="4"/>
  </w:num>
  <w:num w:numId="12">
    <w:abstractNumId w:val="35"/>
  </w:num>
  <w:num w:numId="13">
    <w:abstractNumId w:val="32"/>
  </w:num>
  <w:num w:numId="14">
    <w:abstractNumId w:val="15"/>
  </w:num>
  <w:num w:numId="15">
    <w:abstractNumId w:val="14"/>
  </w:num>
  <w:num w:numId="16">
    <w:abstractNumId w:val="10"/>
  </w:num>
  <w:num w:numId="17">
    <w:abstractNumId w:val="21"/>
  </w:num>
  <w:num w:numId="18">
    <w:abstractNumId w:val="20"/>
  </w:num>
  <w:num w:numId="19">
    <w:abstractNumId w:val="23"/>
  </w:num>
  <w:num w:numId="20">
    <w:abstractNumId w:val="44"/>
  </w:num>
  <w:num w:numId="21">
    <w:abstractNumId w:val="29"/>
  </w:num>
  <w:num w:numId="22">
    <w:abstractNumId w:val="26"/>
  </w:num>
  <w:num w:numId="23">
    <w:abstractNumId w:val="3"/>
  </w:num>
  <w:num w:numId="24">
    <w:abstractNumId w:val="24"/>
  </w:num>
  <w:num w:numId="25">
    <w:abstractNumId w:val="12"/>
  </w:num>
  <w:num w:numId="26">
    <w:abstractNumId w:val="34"/>
  </w:num>
  <w:num w:numId="27">
    <w:abstractNumId w:val="5"/>
  </w:num>
  <w:num w:numId="28">
    <w:abstractNumId w:val="39"/>
  </w:num>
  <w:num w:numId="29">
    <w:abstractNumId w:val="18"/>
  </w:num>
  <w:num w:numId="30">
    <w:abstractNumId w:val="38"/>
  </w:num>
  <w:num w:numId="31">
    <w:abstractNumId w:val="37"/>
  </w:num>
  <w:num w:numId="32">
    <w:abstractNumId w:val="3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43"/>
  </w:num>
  <w:num w:numId="37">
    <w:abstractNumId w:val="19"/>
  </w:num>
  <w:num w:numId="38">
    <w:abstractNumId w:val="30"/>
  </w:num>
  <w:num w:numId="39">
    <w:abstractNumId w:val="31"/>
  </w:num>
  <w:num w:numId="40">
    <w:abstractNumId w:val="2"/>
  </w:num>
  <w:num w:numId="41">
    <w:abstractNumId w:val="17"/>
  </w:num>
  <w:num w:numId="42">
    <w:abstractNumId w:val="22"/>
  </w:num>
  <w:num w:numId="43">
    <w:abstractNumId w:val="8"/>
  </w:num>
  <w:num w:numId="44">
    <w:abstractNumId w:val="27"/>
  </w:num>
  <w:num w:numId="45">
    <w:abstractNumId w:val="25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03"/>
    <w:rsid w:val="00050F29"/>
    <w:rsid w:val="000F74E7"/>
    <w:rsid w:val="002049FB"/>
    <w:rsid w:val="0037161A"/>
    <w:rsid w:val="00386A88"/>
    <w:rsid w:val="006060E8"/>
    <w:rsid w:val="007E177A"/>
    <w:rsid w:val="00886DE9"/>
    <w:rsid w:val="009A784E"/>
    <w:rsid w:val="00A200D5"/>
    <w:rsid w:val="00AA12E7"/>
    <w:rsid w:val="00B639BE"/>
    <w:rsid w:val="00B92603"/>
    <w:rsid w:val="00C57057"/>
    <w:rsid w:val="00D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1">
    <w:name w:val="heading 1"/>
    <w:basedOn w:val="a"/>
    <w:link w:val="10"/>
    <w:uiPriority w:val="9"/>
    <w:qFormat/>
    <w:rsid w:val="00B92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B92603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B92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B926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603"/>
    <w:rPr>
      <w:rFonts w:ascii="Tahoma" w:eastAsia="Times New Roman" w:hAnsi="Tahoma" w:cs="Tahoma"/>
      <w:sz w:val="16"/>
      <w:szCs w:val="16"/>
      <w:lang w:val="de-DE" w:eastAsia="ru-RU"/>
    </w:rPr>
  </w:style>
  <w:style w:type="paragraph" w:styleId="a8">
    <w:name w:val="Title"/>
    <w:basedOn w:val="a"/>
    <w:link w:val="a9"/>
    <w:qFormat/>
    <w:rsid w:val="00B92603"/>
    <w:pPr>
      <w:jc w:val="center"/>
    </w:pPr>
  </w:style>
  <w:style w:type="character" w:customStyle="1" w:styleId="a9">
    <w:name w:val="Название Знак"/>
    <w:basedOn w:val="a0"/>
    <w:link w:val="a8"/>
    <w:rsid w:val="00B92603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aa">
    <w:name w:val="header"/>
    <w:basedOn w:val="a"/>
    <w:link w:val="ab"/>
    <w:rsid w:val="00B92603"/>
    <w:pPr>
      <w:tabs>
        <w:tab w:val="center" w:pos="4153"/>
        <w:tab w:val="right" w:pos="8306"/>
      </w:tabs>
      <w:suppressAutoHyphens/>
      <w:jc w:val="center"/>
    </w:pPr>
    <w:rPr>
      <w:lang w:val="ru-RU"/>
    </w:rPr>
  </w:style>
  <w:style w:type="character" w:customStyle="1" w:styleId="ab">
    <w:name w:val="Верхний колонтитул Знак"/>
    <w:basedOn w:val="a0"/>
    <w:link w:val="aa"/>
    <w:rsid w:val="00B92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92603"/>
    <w:pPr>
      <w:ind w:left="720"/>
      <w:contextualSpacing/>
    </w:pPr>
  </w:style>
  <w:style w:type="table" w:styleId="ad">
    <w:name w:val="Table Grid"/>
    <w:basedOn w:val="a1"/>
    <w:uiPriority w:val="59"/>
    <w:rsid w:val="00B9260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926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2603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af0">
    <w:name w:val="No Spacing"/>
    <w:uiPriority w:val="1"/>
    <w:qFormat/>
    <w:rsid w:val="00B9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2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mi-callto">
    <w:name w:val="wmi-callto"/>
    <w:basedOn w:val="a0"/>
    <w:rsid w:val="00B92603"/>
  </w:style>
  <w:style w:type="character" w:customStyle="1" w:styleId="apple-converted-space">
    <w:name w:val="apple-converted-space"/>
    <w:basedOn w:val="a0"/>
    <w:rsid w:val="00B92603"/>
  </w:style>
  <w:style w:type="character" w:styleId="af1">
    <w:name w:val="Strong"/>
    <w:basedOn w:val="a0"/>
    <w:uiPriority w:val="22"/>
    <w:qFormat/>
    <w:rsid w:val="00B92603"/>
    <w:rPr>
      <w:b/>
      <w:bCs/>
    </w:rPr>
  </w:style>
  <w:style w:type="paragraph" w:customStyle="1" w:styleId="ConsPlusNonformat">
    <w:name w:val="ConsPlusNonformat"/>
    <w:uiPriority w:val="99"/>
    <w:rsid w:val="00B926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B92603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B92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к тексту"/>
    <w:basedOn w:val="a"/>
    <w:next w:val="a3"/>
    <w:qFormat/>
    <w:rsid w:val="00B92603"/>
    <w:pPr>
      <w:suppressAutoHyphens/>
      <w:spacing w:after="480" w:line="240" w:lineRule="exact"/>
    </w:pPr>
    <w:rPr>
      <w:b/>
      <w:lang w:val="ru-RU"/>
    </w:rPr>
  </w:style>
  <w:style w:type="paragraph" w:styleId="af5">
    <w:name w:val="Normal (Web)"/>
    <w:basedOn w:val="a"/>
    <w:uiPriority w:val="99"/>
    <w:unhideWhenUsed/>
    <w:rsid w:val="00B9260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19">
    <w:name w:val="Font Style19"/>
    <w:rsid w:val="00B926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92603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rsid w:val="00B92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1">
    <w:name w:val="heading 1"/>
    <w:basedOn w:val="a"/>
    <w:link w:val="10"/>
    <w:uiPriority w:val="9"/>
    <w:qFormat/>
    <w:rsid w:val="00B92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B92603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B92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B926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603"/>
    <w:rPr>
      <w:rFonts w:ascii="Tahoma" w:eastAsia="Times New Roman" w:hAnsi="Tahoma" w:cs="Tahoma"/>
      <w:sz w:val="16"/>
      <w:szCs w:val="16"/>
      <w:lang w:val="de-DE" w:eastAsia="ru-RU"/>
    </w:rPr>
  </w:style>
  <w:style w:type="paragraph" w:styleId="a8">
    <w:name w:val="Title"/>
    <w:basedOn w:val="a"/>
    <w:link w:val="a9"/>
    <w:qFormat/>
    <w:rsid w:val="00B92603"/>
    <w:pPr>
      <w:jc w:val="center"/>
    </w:pPr>
  </w:style>
  <w:style w:type="character" w:customStyle="1" w:styleId="a9">
    <w:name w:val="Название Знак"/>
    <w:basedOn w:val="a0"/>
    <w:link w:val="a8"/>
    <w:rsid w:val="00B92603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aa">
    <w:name w:val="header"/>
    <w:basedOn w:val="a"/>
    <w:link w:val="ab"/>
    <w:rsid w:val="00B92603"/>
    <w:pPr>
      <w:tabs>
        <w:tab w:val="center" w:pos="4153"/>
        <w:tab w:val="right" w:pos="8306"/>
      </w:tabs>
      <w:suppressAutoHyphens/>
      <w:jc w:val="center"/>
    </w:pPr>
    <w:rPr>
      <w:lang w:val="ru-RU"/>
    </w:rPr>
  </w:style>
  <w:style w:type="character" w:customStyle="1" w:styleId="ab">
    <w:name w:val="Верхний колонтитул Знак"/>
    <w:basedOn w:val="a0"/>
    <w:link w:val="aa"/>
    <w:rsid w:val="00B92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92603"/>
    <w:pPr>
      <w:ind w:left="720"/>
      <w:contextualSpacing/>
    </w:pPr>
  </w:style>
  <w:style w:type="table" w:styleId="ad">
    <w:name w:val="Table Grid"/>
    <w:basedOn w:val="a1"/>
    <w:uiPriority w:val="59"/>
    <w:rsid w:val="00B9260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926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2603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af0">
    <w:name w:val="No Spacing"/>
    <w:uiPriority w:val="1"/>
    <w:qFormat/>
    <w:rsid w:val="00B9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2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mi-callto">
    <w:name w:val="wmi-callto"/>
    <w:basedOn w:val="a0"/>
    <w:rsid w:val="00B92603"/>
  </w:style>
  <w:style w:type="character" w:customStyle="1" w:styleId="apple-converted-space">
    <w:name w:val="apple-converted-space"/>
    <w:basedOn w:val="a0"/>
    <w:rsid w:val="00B92603"/>
  </w:style>
  <w:style w:type="character" w:styleId="af1">
    <w:name w:val="Strong"/>
    <w:basedOn w:val="a0"/>
    <w:uiPriority w:val="22"/>
    <w:qFormat/>
    <w:rsid w:val="00B92603"/>
    <w:rPr>
      <w:b/>
      <w:bCs/>
    </w:rPr>
  </w:style>
  <w:style w:type="paragraph" w:customStyle="1" w:styleId="ConsPlusNonformat">
    <w:name w:val="ConsPlusNonformat"/>
    <w:uiPriority w:val="99"/>
    <w:rsid w:val="00B926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B92603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B92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к тексту"/>
    <w:basedOn w:val="a"/>
    <w:next w:val="a3"/>
    <w:qFormat/>
    <w:rsid w:val="00B92603"/>
    <w:pPr>
      <w:suppressAutoHyphens/>
      <w:spacing w:after="480" w:line="240" w:lineRule="exact"/>
    </w:pPr>
    <w:rPr>
      <w:b/>
      <w:lang w:val="ru-RU"/>
    </w:rPr>
  </w:style>
  <w:style w:type="paragraph" w:styleId="af5">
    <w:name w:val="Normal (Web)"/>
    <w:basedOn w:val="a"/>
    <w:uiPriority w:val="99"/>
    <w:unhideWhenUsed/>
    <w:rsid w:val="00B9260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19">
    <w:name w:val="Font Style19"/>
    <w:rsid w:val="00B926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92603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rsid w:val="00B92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2019-06-27T04:56:00Z</dcterms:created>
  <dcterms:modified xsi:type="dcterms:W3CDTF">2019-06-27T04:56:00Z</dcterms:modified>
</cp:coreProperties>
</file>