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F3" w:rsidRDefault="00DB7AF3" w:rsidP="00DB7AF3">
      <w:pPr>
        <w:pStyle w:val="a3"/>
        <w:ind w:left="720"/>
        <w:outlineLvl w:val="0"/>
        <w:rPr>
          <w:rStyle w:val="a6"/>
          <w:b w:val="0"/>
          <w:color w:val="000000"/>
          <w:sz w:val="26"/>
          <w:szCs w:val="26"/>
          <w:lang w:val="ru-RU"/>
        </w:rPr>
      </w:pPr>
      <w:r>
        <w:rPr>
          <w:rStyle w:val="a6"/>
          <w:color w:val="000000"/>
          <w:sz w:val="26"/>
          <w:szCs w:val="26"/>
          <w:lang w:val="ru-RU"/>
        </w:rPr>
        <w:t>Сведения о проведённых проверках</w:t>
      </w:r>
      <w:r>
        <w:rPr>
          <w:rStyle w:val="a6"/>
          <w:color w:val="000000"/>
          <w:sz w:val="26"/>
          <w:szCs w:val="26"/>
          <w:lang w:val="ru-RU"/>
        </w:rPr>
        <w:t xml:space="preserve"> за первый квартал  2019 </w:t>
      </w:r>
    </w:p>
    <w:p w:rsidR="00DB7AF3" w:rsidRPr="002B459E" w:rsidRDefault="00DB7AF3" w:rsidP="00DB7AF3">
      <w:pPr>
        <w:pStyle w:val="a3"/>
        <w:ind w:left="720"/>
        <w:outlineLvl w:val="0"/>
        <w:rPr>
          <w:rStyle w:val="a6"/>
          <w:b w:val="0"/>
          <w:color w:val="000000"/>
          <w:sz w:val="26"/>
          <w:szCs w:val="26"/>
          <w:lang w:val="ru-RU"/>
        </w:rPr>
      </w:pPr>
    </w:p>
    <w:tbl>
      <w:tblPr>
        <w:tblStyle w:val="a5"/>
        <w:tblW w:w="10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7"/>
        <w:gridCol w:w="993"/>
        <w:gridCol w:w="708"/>
        <w:gridCol w:w="993"/>
        <w:gridCol w:w="992"/>
        <w:gridCol w:w="850"/>
        <w:gridCol w:w="806"/>
      </w:tblGrid>
      <w:tr w:rsidR="00DB7AF3" w:rsidRPr="00695BFB" w:rsidTr="00D3528D">
        <w:tc>
          <w:tcPr>
            <w:tcW w:w="568" w:type="dxa"/>
            <w:vMerge w:val="restart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№</w:t>
            </w:r>
          </w:p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п\</w:t>
            </w:r>
            <w:proofErr w:type="gramStart"/>
            <w:r w:rsidRPr="00695BFB">
              <w:rPr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1417" w:type="dxa"/>
            <w:vMerge w:val="restart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Наименование субъекта проверки</w:t>
            </w:r>
          </w:p>
        </w:tc>
        <w:tc>
          <w:tcPr>
            <w:tcW w:w="1418" w:type="dxa"/>
            <w:vMerge w:val="restart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Дата проведения проверки (период)</w:t>
            </w:r>
          </w:p>
        </w:tc>
        <w:tc>
          <w:tcPr>
            <w:tcW w:w="1417" w:type="dxa"/>
            <w:vMerge w:val="restart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Вид проверки</w:t>
            </w:r>
          </w:p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(основания)</w:t>
            </w:r>
          </w:p>
        </w:tc>
        <w:tc>
          <w:tcPr>
            <w:tcW w:w="993" w:type="dxa"/>
            <w:vMerge w:val="restart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Результат проверки (количество выявленных нарушений)</w:t>
            </w:r>
          </w:p>
        </w:tc>
        <w:tc>
          <w:tcPr>
            <w:tcW w:w="3543" w:type="dxa"/>
            <w:gridSpan w:val="4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Меры, принятые по результатам проверки</w:t>
            </w:r>
          </w:p>
        </w:tc>
        <w:tc>
          <w:tcPr>
            <w:tcW w:w="806" w:type="dxa"/>
            <w:vMerge w:val="restart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Примечание</w:t>
            </w:r>
          </w:p>
        </w:tc>
      </w:tr>
      <w:tr w:rsidR="00DB7AF3" w:rsidRPr="00695BFB" w:rsidTr="00D3528D">
        <w:tc>
          <w:tcPr>
            <w:tcW w:w="568" w:type="dxa"/>
            <w:vMerge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Внесено предписаний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proofErr w:type="gramStart"/>
            <w:r w:rsidRPr="00695BFB">
              <w:rPr>
                <w:sz w:val="18"/>
                <w:szCs w:val="18"/>
                <w:lang w:val="ru-RU"/>
              </w:rPr>
              <w:t xml:space="preserve">Возбуждено дел об адм. </w:t>
            </w:r>
            <w:proofErr w:type="spellStart"/>
            <w:r w:rsidRPr="00695BFB">
              <w:rPr>
                <w:sz w:val="18"/>
                <w:szCs w:val="18"/>
                <w:lang w:val="ru-RU"/>
              </w:rPr>
              <w:t>правонаруш</w:t>
            </w:r>
            <w:proofErr w:type="spellEnd"/>
            <w:r w:rsidRPr="00695BFB">
              <w:rPr>
                <w:sz w:val="18"/>
                <w:szCs w:val="18"/>
                <w:lang w:val="ru-RU"/>
              </w:rPr>
              <w:t>. в отношении физ. лиц/юр. лиц)</w:t>
            </w:r>
            <w:proofErr w:type="gramEnd"/>
          </w:p>
        </w:tc>
        <w:tc>
          <w:tcPr>
            <w:tcW w:w="992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Привлечено лиц к адм. отв. (</w:t>
            </w:r>
            <w:proofErr w:type="spellStart"/>
            <w:proofErr w:type="gramStart"/>
            <w:r w:rsidRPr="00695BFB">
              <w:rPr>
                <w:sz w:val="18"/>
                <w:szCs w:val="18"/>
                <w:lang w:val="ru-RU"/>
              </w:rPr>
              <w:t>физ</w:t>
            </w:r>
            <w:proofErr w:type="spellEnd"/>
            <w:proofErr w:type="gramEnd"/>
            <w:r w:rsidRPr="00695BFB">
              <w:rPr>
                <w:sz w:val="18"/>
                <w:szCs w:val="18"/>
                <w:lang w:val="ru-RU"/>
              </w:rPr>
              <w:t>/юр. лиц)</w:t>
            </w:r>
          </w:p>
        </w:tc>
        <w:tc>
          <w:tcPr>
            <w:tcW w:w="850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Направлено информаций</w:t>
            </w:r>
          </w:p>
        </w:tc>
        <w:tc>
          <w:tcPr>
            <w:tcW w:w="806" w:type="dxa"/>
            <w:vMerge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B7AF3" w:rsidRPr="00695BFB" w:rsidTr="00D3528D">
        <w:tc>
          <w:tcPr>
            <w:tcW w:w="56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Сакулина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Дмитриевна</w:t>
            </w:r>
            <w:proofErr w:type="spellEnd"/>
          </w:p>
        </w:tc>
        <w:tc>
          <w:tcPr>
            <w:tcW w:w="1418" w:type="dxa"/>
          </w:tcPr>
          <w:p w:rsidR="00DB7AF3" w:rsidRPr="00F94AAB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31.01</w:t>
            </w:r>
            <w:r w:rsidRPr="00F94AAB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F94AAB">
              <w:rPr>
                <w:sz w:val="20"/>
              </w:rPr>
              <w:t>г.</w:t>
            </w:r>
            <w:r w:rsidRPr="00FA162A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</w:rPr>
              <w:t xml:space="preserve"> (с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25.01.2019-15.02.2019</w:t>
            </w:r>
          </w:p>
        </w:tc>
        <w:tc>
          <w:tcPr>
            <w:tcW w:w="1417" w:type="dxa"/>
          </w:tcPr>
          <w:p w:rsidR="00DB7AF3" w:rsidRPr="00F94AAB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F94AAB">
              <w:rPr>
                <w:sz w:val="20"/>
              </w:rPr>
              <w:t>Плановая</w:t>
            </w:r>
            <w:proofErr w:type="spellEnd"/>
          </w:p>
          <w:p w:rsidR="00DB7AF3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F94AAB">
              <w:rPr>
                <w:sz w:val="20"/>
              </w:rPr>
              <w:t>выездная</w:t>
            </w:r>
            <w:proofErr w:type="spellEnd"/>
            <w:r w:rsidRPr="00F94AAB">
              <w:rPr>
                <w:sz w:val="20"/>
              </w:rPr>
              <w:t xml:space="preserve"> </w:t>
            </w:r>
          </w:p>
          <w:p w:rsidR="00DB7AF3" w:rsidRPr="00F94AAB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695BF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DB7AF3" w:rsidRPr="00695BFB" w:rsidTr="00D3528D">
        <w:tc>
          <w:tcPr>
            <w:tcW w:w="56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Фадеева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Яковлевна</w:t>
            </w:r>
            <w:proofErr w:type="spellEnd"/>
          </w:p>
        </w:tc>
        <w:tc>
          <w:tcPr>
            <w:tcW w:w="1418" w:type="dxa"/>
          </w:tcPr>
          <w:p w:rsidR="00DB7AF3" w:rsidRPr="00F94AAB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31.01</w:t>
            </w:r>
            <w:r w:rsidRPr="00F94AAB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F94AAB">
              <w:rPr>
                <w:sz w:val="20"/>
              </w:rPr>
              <w:t>г.</w:t>
            </w:r>
            <w:r w:rsidRPr="00FA162A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</w:rPr>
              <w:t xml:space="preserve"> (с 25.01.2019-15.02.2019</w:t>
            </w:r>
          </w:p>
        </w:tc>
        <w:tc>
          <w:tcPr>
            <w:tcW w:w="1417" w:type="dxa"/>
          </w:tcPr>
          <w:p w:rsidR="00DB7AF3" w:rsidRPr="00F94AAB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F94AAB">
              <w:rPr>
                <w:sz w:val="20"/>
              </w:rPr>
              <w:t>Плановая</w:t>
            </w:r>
            <w:proofErr w:type="spellEnd"/>
          </w:p>
          <w:p w:rsidR="00DB7AF3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F94AAB">
              <w:rPr>
                <w:sz w:val="20"/>
              </w:rPr>
              <w:t>выездная</w:t>
            </w:r>
            <w:proofErr w:type="spellEnd"/>
            <w:r w:rsidRPr="00F94AAB">
              <w:rPr>
                <w:sz w:val="20"/>
              </w:rPr>
              <w:t xml:space="preserve"> </w:t>
            </w:r>
          </w:p>
          <w:p w:rsidR="00DB7AF3" w:rsidRPr="00F94AAB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DB7AF3" w:rsidRPr="00695BFB" w:rsidTr="00D3528D">
        <w:tc>
          <w:tcPr>
            <w:tcW w:w="568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Копытова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Татьяна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07.02.2019г. (с 25.01.2019-15.02.2019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Внеплановая</w:t>
            </w:r>
            <w:proofErr w:type="spellEnd"/>
          </w:p>
          <w:p w:rsidR="00DB7AF3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Pr="00200317">
              <w:rPr>
                <w:sz w:val="20"/>
              </w:rPr>
              <w:t>ыездная</w:t>
            </w:r>
            <w:proofErr w:type="spellEnd"/>
          </w:p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предписания</w:t>
            </w:r>
            <w:proofErr w:type="spellEnd"/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FD3A10">
              <w:rPr>
                <w:sz w:val="20"/>
                <w:lang w:val="ru-RU"/>
              </w:rPr>
              <w:t>С</w:t>
            </w:r>
            <w:r w:rsidRPr="00FD3A10">
              <w:rPr>
                <w:sz w:val="20"/>
              </w:rPr>
              <w:t xml:space="preserve">т.19.5 ч.1 </w:t>
            </w:r>
            <w:proofErr w:type="spellStart"/>
            <w:r w:rsidRPr="00FD3A10">
              <w:rPr>
                <w:sz w:val="20"/>
              </w:rPr>
              <w:t>КоАП</w:t>
            </w:r>
            <w:proofErr w:type="spellEnd"/>
          </w:p>
        </w:tc>
      </w:tr>
      <w:tr w:rsidR="00DB7AF3" w:rsidRPr="00695BFB" w:rsidTr="00D3528D">
        <w:tc>
          <w:tcPr>
            <w:tcW w:w="568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Ершов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Евгений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Петрович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Ершова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Геннадьевна</w:t>
            </w:r>
            <w:proofErr w:type="spellEnd"/>
          </w:p>
        </w:tc>
        <w:tc>
          <w:tcPr>
            <w:tcW w:w="1418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07.02.2019г.  (с 25.01.2019-15.02.2019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DB7AF3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06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DB7AF3" w:rsidRPr="00695BFB" w:rsidTr="00D3528D">
        <w:tc>
          <w:tcPr>
            <w:tcW w:w="568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Мизёва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8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07.02.2019г.  (с 25.01.2019-15.02.2019</w:t>
            </w:r>
          </w:p>
        </w:tc>
        <w:tc>
          <w:tcPr>
            <w:tcW w:w="1417" w:type="dxa"/>
          </w:tcPr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200317">
              <w:rPr>
                <w:sz w:val="20"/>
              </w:rPr>
              <w:t>лановая</w:t>
            </w:r>
            <w:proofErr w:type="spellEnd"/>
          </w:p>
          <w:p w:rsidR="00DB7AF3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 w:rsidRPr="00200317">
              <w:rPr>
                <w:sz w:val="20"/>
              </w:rPr>
              <w:t>Выездная</w:t>
            </w:r>
            <w:proofErr w:type="spellEnd"/>
          </w:p>
          <w:p w:rsidR="00DB7AF3" w:rsidRPr="00200317" w:rsidRDefault="00DB7AF3" w:rsidP="00D3528D">
            <w:pPr>
              <w:tabs>
                <w:tab w:val="left" w:pos="170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проверка</w:t>
            </w:r>
            <w:proofErr w:type="spellEnd"/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DB7AF3" w:rsidRPr="00695BFB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06" w:type="dxa"/>
          </w:tcPr>
          <w:p w:rsidR="00DB7AF3" w:rsidRDefault="00DB7AF3" w:rsidP="00D3528D">
            <w:pPr>
              <w:pStyle w:val="a3"/>
              <w:outlineLvl w:val="0"/>
              <w:rPr>
                <w:sz w:val="18"/>
                <w:szCs w:val="18"/>
                <w:lang w:val="ru-RU"/>
              </w:rPr>
            </w:pPr>
            <w:r w:rsidRPr="00FD3A10">
              <w:rPr>
                <w:sz w:val="20"/>
                <w:lang w:val="ru-RU"/>
              </w:rPr>
              <w:t>С</w:t>
            </w:r>
            <w:r w:rsidRPr="00FD3A10">
              <w:rPr>
                <w:sz w:val="20"/>
              </w:rPr>
              <w:t xml:space="preserve">т.19.5 ч.1 </w:t>
            </w:r>
            <w:proofErr w:type="spellStart"/>
            <w:r w:rsidRPr="00FD3A10">
              <w:rPr>
                <w:sz w:val="20"/>
              </w:rPr>
              <w:t>КоАП</w:t>
            </w:r>
            <w:proofErr w:type="spellEnd"/>
          </w:p>
        </w:tc>
      </w:tr>
    </w:tbl>
    <w:p w:rsidR="00DB7AF3" w:rsidRPr="009A0AD9" w:rsidRDefault="00DB7AF3" w:rsidP="00DB7AF3">
      <w:pPr>
        <w:pStyle w:val="a3"/>
        <w:jc w:val="left"/>
        <w:outlineLvl w:val="0"/>
        <w:rPr>
          <w:sz w:val="26"/>
          <w:szCs w:val="26"/>
          <w:lang w:val="ru-RU"/>
        </w:rPr>
      </w:pPr>
      <w:bookmarkStart w:id="0" w:name="_GoBack"/>
      <w:bookmarkEnd w:id="0"/>
    </w:p>
    <w:p w:rsidR="0005554B" w:rsidRDefault="008309FC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F3"/>
    <w:rsid w:val="00050F29"/>
    <w:rsid w:val="000F74E7"/>
    <w:rsid w:val="002049FB"/>
    <w:rsid w:val="0037161A"/>
    <w:rsid w:val="00386A88"/>
    <w:rsid w:val="006060E8"/>
    <w:rsid w:val="007E177A"/>
    <w:rsid w:val="008309FC"/>
    <w:rsid w:val="00886DE9"/>
    <w:rsid w:val="009A784E"/>
    <w:rsid w:val="00A200D5"/>
    <w:rsid w:val="00AA12E7"/>
    <w:rsid w:val="00B639BE"/>
    <w:rsid w:val="00C57057"/>
    <w:rsid w:val="00D94175"/>
    <w:rsid w:val="00D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AF3"/>
    <w:pPr>
      <w:jc w:val="center"/>
    </w:pPr>
  </w:style>
  <w:style w:type="character" w:customStyle="1" w:styleId="a4">
    <w:name w:val="Название Знак"/>
    <w:basedOn w:val="a0"/>
    <w:link w:val="a3"/>
    <w:rsid w:val="00DB7AF3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a5">
    <w:name w:val="Table Grid"/>
    <w:basedOn w:val="a1"/>
    <w:uiPriority w:val="59"/>
    <w:rsid w:val="00DB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B7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7AF3"/>
    <w:pPr>
      <w:jc w:val="center"/>
    </w:pPr>
  </w:style>
  <w:style w:type="character" w:customStyle="1" w:styleId="a4">
    <w:name w:val="Название Знак"/>
    <w:basedOn w:val="a0"/>
    <w:link w:val="a3"/>
    <w:rsid w:val="00DB7AF3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styleId="a5">
    <w:name w:val="Table Grid"/>
    <w:basedOn w:val="a1"/>
    <w:uiPriority w:val="59"/>
    <w:rsid w:val="00DB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B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2019-06-27T04:49:00Z</dcterms:created>
  <dcterms:modified xsi:type="dcterms:W3CDTF">2019-06-27T04:52:00Z</dcterms:modified>
</cp:coreProperties>
</file>