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ЮРЛИНСКОГО МУНИЦИПАЛЬНОГО РАЙОНА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7312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hint="default" w:ascii="Times New Roman" w:hAnsi="Times New Roman"/>
          <w:sz w:val="24"/>
          <w:szCs w:val="24"/>
          <w:u w:val="single"/>
          <w:lang w:val="ru-RU"/>
        </w:rPr>
        <w:t>24.06.2019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 №283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>
      <w:pPr>
        <w:pStyle w:val="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культуры  Юрлинского муниципального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, утвержденную Постановлением Администрации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Юрлинского муниципального района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633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28.12.2018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Решением Земского Собрания Юрлинского муниципального района от 13.12.2018 года № 136 «О бюджете муниципального образования «Юрлинский муниципальный район» на 2019 год и плановый период 2020 и 2021 годов»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решением Земского Собрания Юрлинского муниципального района от 22.03.2019 года № 160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 в решение Земского Собрания Юрлинского муниципального района от 13.12.2018 № 136 «О бюджете муниципального образования «Юрлинский муниципальный район» на 2019 год и плановый период 2020 и 2021 годов»,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Администрация Юрлинского муниципального района</w:t>
      </w:r>
    </w:p>
    <w:p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>
      <w:pPr>
        <w:tabs>
          <w:tab w:val="left" w:pos="7312"/>
        </w:tabs>
        <w:spacing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1. Внести в муниципальную программу «Развитие культуры Юрлинского муниципального района», утвержденную Постановлением администрации Юрлинского муниципального района      № </w:t>
      </w:r>
      <w:r>
        <w:rPr>
          <w:rFonts w:ascii="Times New Roman" w:hAnsi="Times New Roman"/>
          <w:sz w:val="24"/>
          <w:szCs w:val="24"/>
          <w:lang w:val="ru-RU"/>
        </w:rPr>
        <w:t>633</w:t>
      </w: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lang w:val="ru-RU"/>
        </w:rPr>
        <w:t>28.12.2018</w:t>
      </w:r>
      <w:r>
        <w:rPr>
          <w:rFonts w:ascii="Times New Roman" w:hAnsi="Times New Roman"/>
          <w:sz w:val="24"/>
          <w:szCs w:val="24"/>
        </w:rPr>
        <w:t xml:space="preserve"> года следующие изменения:</w:t>
      </w:r>
    </w:p>
    <w:p>
      <w:pPr>
        <w:pStyle w:val="9"/>
        <w:tabs>
          <w:tab w:val="left" w:pos="851"/>
        </w:tabs>
        <w:jc w:val="both"/>
      </w:pPr>
      <w:bookmarkStart w:id="0" w:name="Par474"/>
      <w:bookmarkEnd w:id="0"/>
      <w:bookmarkStart w:id="1" w:name="Par441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1. В паспорте муниципальной программы «Развитие культуры Юрлинского муниципального района» позицию объемы и источники финансирования изложить в следующей редакции:</w:t>
      </w:r>
      <w:r>
        <w:rPr>
          <w:rFonts w:ascii="Times New Roman" w:hAnsi="Times New Roman" w:eastAsia="Arial" w:cs="Times New Roman"/>
          <w:kern w:val="3"/>
          <w:sz w:val="24"/>
          <w:szCs w:val="24"/>
        </w:rPr>
        <w:t xml:space="preserve"> </w:t>
      </w:r>
    </w:p>
    <w:tbl>
      <w:tblPr>
        <w:tblStyle w:val="7"/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2287"/>
        <w:gridCol w:w="3377"/>
        <w:gridCol w:w="1561"/>
        <w:gridCol w:w="1561"/>
        <w:gridCol w:w="1562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0" w:hRule="atLeast"/>
        </w:trPr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30102,90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27790,40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27845,70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1535,85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108,90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98,00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830,10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27736,95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27681,50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27747,70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9"/>
        <w:tabs>
          <w:tab w:val="left" w:pos="851"/>
        </w:tabs>
        <w:jc w:val="both"/>
        <w:rPr>
          <w:rFonts w:ascii="Times New Roman" w:hAnsi="Times New Roman" w:eastAsia="Arial" w:cs="Times New Roman"/>
          <w:kern w:val="3"/>
          <w:sz w:val="24"/>
          <w:szCs w:val="24"/>
        </w:rPr>
      </w:pPr>
      <w:bookmarkStart w:id="2" w:name="Par326"/>
      <w:bookmarkEnd w:id="2"/>
      <w:bookmarkStart w:id="3" w:name="Par249"/>
      <w:bookmarkEnd w:id="3"/>
      <w:bookmarkStart w:id="4" w:name="Par362"/>
      <w:bookmarkEnd w:id="4"/>
      <w:bookmarkStart w:id="5" w:name="Par259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1.1.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«Информация по ресурсному обеспечению Муниципальной программы» изложить в следующей редакции:</w:t>
      </w:r>
      <w:r>
        <w:rPr>
          <w:rFonts w:ascii="Times New Roman" w:hAnsi="Times New Roman" w:eastAsia="Arial" w:cs="Times New Roman"/>
          <w:kern w:val="3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6" w:name="Par408"/>
      <w:bookmarkEnd w:id="6"/>
      <w:bookmarkStart w:id="7" w:name="Par386"/>
      <w:bookmarkEnd w:id="7"/>
      <w:bookmarkStart w:id="8" w:name="Par418"/>
      <w:bookmarkEnd w:id="8"/>
      <w:r>
        <w:rPr>
          <w:rFonts w:hint="default" w:ascii="Times New Roman" w:hAnsi="Times New Roman" w:cs="Times New Roman"/>
          <w:sz w:val="24"/>
          <w:szCs w:val="24"/>
        </w:rPr>
        <w:t xml:space="preserve">Общий объем средств на реализацию Муниципальной программы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85739,00</w:t>
      </w:r>
      <w:r>
        <w:rPr>
          <w:rFonts w:hint="default"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2019 г.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30102,90</w:t>
      </w:r>
      <w:r>
        <w:rPr>
          <w:rFonts w:hint="default" w:ascii="Times New Roman" w:hAnsi="Times New Roman" w:cs="Times New Roman"/>
          <w:sz w:val="24"/>
          <w:szCs w:val="24"/>
        </w:rPr>
        <w:t xml:space="preserve"> тыс. руб.;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2020 г. – 27790,40 тыс. руб.;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2021 г. – 27845,70 тыс. руб.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1742,75</w:t>
      </w:r>
      <w:r>
        <w:rPr>
          <w:rFonts w:hint="default"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2019 г.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1535,85</w:t>
      </w:r>
      <w:r>
        <w:rPr>
          <w:rFonts w:hint="default" w:ascii="Times New Roman" w:hAnsi="Times New Roman" w:cs="Times New Roman"/>
          <w:sz w:val="24"/>
          <w:szCs w:val="24"/>
        </w:rPr>
        <w:t xml:space="preserve"> тыс. руб.;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2020 г. – 108,90 тыс. руб.;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2021 г. – 98,00 тыс. руб.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 счет средств федерального бюджета - 830,10 тыс.руб. В том числе по годам: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2019 г. - 830,10 тыс.руб.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 счет средств местного  бюджета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83166,15</w:t>
      </w:r>
      <w:r>
        <w:rPr>
          <w:rFonts w:hint="default"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2019 г. 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27736,95</w:t>
      </w:r>
      <w:r>
        <w:rPr>
          <w:rFonts w:hint="default" w:ascii="Times New Roman" w:hAnsi="Times New Roman" w:cs="Times New Roman"/>
          <w:sz w:val="24"/>
          <w:szCs w:val="24"/>
        </w:rPr>
        <w:t xml:space="preserve"> тыс. руб.;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2020 г. – 27681,50 тыс. руб.;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2021 г. – 27747,70 тыс. руб.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на 2</w:t>
      </w:r>
      <w:r>
        <w:rPr>
          <w:rFonts w:ascii="Times New Roman" w:hAnsi="Times New Roman"/>
          <w:sz w:val="24"/>
          <w:szCs w:val="24"/>
          <w:lang w:val="ru-RU"/>
        </w:rPr>
        <w:t>020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 годы определен в соответствии с действующим законодательством.</w:t>
      </w:r>
    </w:p>
    <w:p>
      <w:pPr>
        <w:pStyle w:val="9"/>
        <w:numPr>
          <w:ilvl w:val="0"/>
          <w:numId w:val="1"/>
        </w:numPr>
        <w:ind w:firstLine="851"/>
        <w:jc w:val="both"/>
        <w:rPr>
          <w:rFonts w:ascii="Times New Roman" w:hAnsi="Times New Roman" w:eastAsia="Arial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подпрограммы «Развитие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Юрлинско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позицию объемы и источники финансирования изложить в следующей редакции:</w:t>
      </w:r>
      <w:r>
        <w:rPr>
          <w:rFonts w:ascii="Times New Roman" w:hAnsi="Times New Roman" w:eastAsia="Arial" w:cs="Times New Roman"/>
          <w:kern w:val="3"/>
          <w:sz w:val="24"/>
          <w:szCs w:val="24"/>
        </w:rPr>
        <w:t xml:space="preserve"> </w:t>
      </w:r>
    </w:p>
    <w:p>
      <w:pPr>
        <w:pStyle w:val="9"/>
        <w:numPr>
          <w:ilvl w:val="0"/>
          <w:numId w:val="0"/>
        </w:numPr>
        <w:jc w:val="both"/>
        <w:rPr>
          <w:rFonts w:ascii="Times New Roman" w:hAnsi="Times New Roman" w:eastAsia="Arial" w:cs="Times New Roman"/>
          <w:kern w:val="3"/>
          <w:sz w:val="24"/>
          <w:szCs w:val="24"/>
        </w:rPr>
      </w:pPr>
    </w:p>
    <w:tbl>
      <w:tblPr>
        <w:tblStyle w:val="7"/>
        <w:tblW w:w="10216" w:type="dxa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30"/>
        <w:gridCol w:w="3375"/>
        <w:gridCol w:w="1570"/>
        <w:gridCol w:w="1570"/>
        <w:gridCol w:w="157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3" w:hRule="atLeast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Расходы (тыс. руб.)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hint="default" w:ascii="Times New Roman" w:hAnsi="Times New Roman" w:eastAsia="Andale Sans UI" w:cs="Times New Roman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hint="default" w:ascii="Times New Roman" w:hAnsi="Times New Roman" w:eastAsia="Andale Sans UI" w:cs="Times New Roman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2019г.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2020г.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2021г.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hint="default" w:ascii="Times New Roman" w:hAnsi="Times New Roman" w:eastAsia="Andale Sans UI" w:cs="Times New Roman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hint="default" w:ascii="Times New Roman" w:hAnsi="Times New Roman" w:eastAsia="Arial" w:cs="Times New Roman"/>
                <w:b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b/>
                <w:kern w:val="3"/>
                <w:sz w:val="20"/>
                <w:szCs w:val="20"/>
              </w:rPr>
              <w:t>Всего, в том числе: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/>
                <w:kern w:val="3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kern w:val="3"/>
                <w:sz w:val="20"/>
                <w:szCs w:val="20"/>
                <w:lang w:val="ru-RU"/>
              </w:rPr>
              <w:t>18820,30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b/>
                <w:kern w:val="3"/>
                <w:sz w:val="20"/>
                <w:szCs w:val="20"/>
              </w:rPr>
              <w:t>18752,30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b/>
                <w:kern w:val="3"/>
                <w:sz w:val="20"/>
                <w:szCs w:val="20"/>
              </w:rPr>
              <w:t>18822,30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hint="default" w:ascii="Times New Roman" w:hAnsi="Times New Roman" w:eastAsia="Andale Sans UI" w:cs="Times New Roman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Краевой бюджет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  <w:lang w:val="ru-RU"/>
              </w:rPr>
              <w:t>-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hint="default" w:ascii="Times New Roman" w:hAnsi="Times New Roman" w:eastAsia="Andale Sans UI" w:cs="Times New Roman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Федеральный бюджет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hint="default" w:ascii="Times New Roman" w:hAnsi="Times New Roman" w:eastAsia="Andale Sans UI" w:cs="Times New Roman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18670,30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18752,30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18822,30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hint="default" w:ascii="Times New Roman" w:hAnsi="Times New Roman" w:eastAsia="Andale Sans UI" w:cs="Times New Roman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>
      <w:pPr>
        <w:pStyle w:val="9"/>
        <w:ind w:firstLine="851"/>
        <w:jc w:val="both"/>
        <w:rPr>
          <w:rFonts w:ascii="Times New Roman" w:hAnsi="Times New Roman" w:eastAsia="Arial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 паспорте подпрограммы «Развитие инфраструктуры и приведение в нормативное состояние учреждений отрасли культуры Юрлинского муниципального района» </w:t>
      </w:r>
      <w:r>
        <w:rPr>
          <w:rFonts w:ascii="Times New Roman" w:hAnsi="Times New Roman"/>
          <w:sz w:val="24"/>
          <w:szCs w:val="24"/>
        </w:rPr>
        <w:t>позицию объемы и источники финансирования изложить в следующей редакции:</w:t>
      </w:r>
      <w:r>
        <w:rPr>
          <w:rFonts w:ascii="Times New Roman" w:hAnsi="Times New Roman" w:eastAsia="Arial" w:cs="Times New Roman"/>
          <w:kern w:val="3"/>
          <w:sz w:val="24"/>
          <w:szCs w:val="24"/>
        </w:rPr>
        <w:t xml:space="preserve"> </w:t>
      </w:r>
    </w:p>
    <w:p>
      <w:pPr>
        <w:pStyle w:val="9"/>
        <w:jc w:val="both"/>
        <w:rPr>
          <w:rFonts w:ascii="Times New Roman" w:hAnsi="Times New Roman" w:eastAsia="Arial" w:cs="Times New Roman"/>
          <w:kern w:val="3"/>
          <w:sz w:val="24"/>
          <w:szCs w:val="24"/>
        </w:rPr>
      </w:pPr>
    </w:p>
    <w:tbl>
      <w:tblPr>
        <w:tblStyle w:val="7"/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843"/>
        <w:gridCol w:w="3486"/>
        <w:gridCol w:w="1625"/>
        <w:gridCol w:w="1626"/>
        <w:gridCol w:w="1626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2714,80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900,00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1019,65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680,10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1015,05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Par2382"/>
      <w:bookmarkEnd w:id="9"/>
      <w:bookmarkStart w:id="10" w:name="Par2333"/>
      <w:bookmarkEnd w:id="10"/>
      <w:bookmarkStart w:id="11" w:name="Par2717"/>
      <w:bookmarkEnd w:id="11"/>
      <w:bookmarkStart w:id="12" w:name="Par2375"/>
      <w:bookmarkEnd w:id="12"/>
      <w:bookmarkStart w:id="13" w:name="Par2310"/>
      <w:bookmarkEnd w:id="13"/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Финансовое обеспечение реализации муниципальной программы </w:t>
      </w:r>
      <w:r>
        <w:rPr>
          <w:rFonts w:hint="default" w:ascii="Times New Roman" w:hAnsi="Times New Roman"/>
          <w:sz w:val="24"/>
          <w:szCs w:val="24"/>
          <w:lang w:val="ru-RU"/>
        </w:rPr>
        <w:t>«Развитие культуры, молодежной политики и спорта Юрлинского муниципального района»</w:t>
      </w:r>
      <w:r>
        <w:rPr>
          <w:rFonts w:ascii="Times New Roman" w:hAnsi="Times New Roman" w:eastAsia="Times New Roman"/>
          <w:sz w:val="24"/>
          <w:szCs w:val="24"/>
        </w:rPr>
        <w:t xml:space="preserve"> за счет </w:t>
      </w:r>
      <w:r>
        <w:rPr>
          <w:rFonts w:ascii="Times New Roman" w:hAnsi="Times New Roman" w:eastAsia="Times New Roman"/>
          <w:sz w:val="24"/>
          <w:szCs w:val="24"/>
          <w:lang w:val="ru-RU"/>
        </w:rPr>
        <w:t>всех источников финансирования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приложения: 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 приложение Таблица 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>. Постановление вступает в силу с момента подписания и подлежит опубликованию в информационном бюллетене «Вестник Юрлы».</w:t>
      </w:r>
    </w:p>
    <w:p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главы района Н.А. Мелехину.</w:t>
      </w:r>
    </w:p>
    <w:p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района-</w:t>
      </w:r>
    </w:p>
    <w:p>
      <w:pPr>
        <w:tabs>
          <w:tab w:val="left" w:pos="7312"/>
        </w:tabs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    Т.М. Моисеева</w:t>
      </w: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default" w:ascii="Times New Roman" w:hAnsi="Times New Roman" w:eastAsia="SimSun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footerReference r:id="rId3" w:type="default"/>
          <w:pgSz w:w="11906" w:h="16838"/>
          <w:pgMar w:top="567" w:right="424" w:bottom="567" w:left="1134" w:header="0" w:footer="70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60" w:charSpace="0"/>
        </w:sectPr>
      </w:pPr>
    </w:p>
    <w:tbl>
      <w:tblPr>
        <w:tblStyle w:val="7"/>
        <w:tblW w:w="158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8"/>
        <w:gridCol w:w="1234"/>
        <w:gridCol w:w="696"/>
        <w:gridCol w:w="623"/>
        <w:gridCol w:w="715"/>
        <w:gridCol w:w="433"/>
        <w:gridCol w:w="884"/>
        <w:gridCol w:w="896"/>
        <w:gridCol w:w="960"/>
        <w:gridCol w:w="1177"/>
        <w:gridCol w:w="1042"/>
        <w:gridCol w:w="574"/>
        <w:gridCol w:w="836"/>
        <w:gridCol w:w="849"/>
        <w:gridCol w:w="965"/>
        <w:gridCol w:w="784"/>
        <w:gridCol w:w="669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821" w:type="dxa"/>
            <w:gridSpan w:val="18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bottom"/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Таблица 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Финансовое обеспечение реализации муниципальной программы "Развитие культуры, молодежной политики и спорта Юрлинского муниципального района"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821" w:type="dxa"/>
            <w:gridSpan w:val="18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за счет всех исто</w:t>
            </w:r>
            <w:bookmarkStart w:id="14" w:name="_GoBack"/>
            <w:bookmarkEnd w:id="14"/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чников финансирования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718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7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Ответственный исполнитель, соисполнители, участники (ГРБС)</w:t>
            </w:r>
          </w:p>
        </w:tc>
        <w:tc>
          <w:tcPr>
            <w:tcW w:w="24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Код бюджетной классификации</w:t>
            </w:r>
          </w:p>
        </w:tc>
        <w:tc>
          <w:tcPr>
            <w:tcW w:w="104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Расходы, тыс. руб.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 год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 год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 год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ГРБС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РзПр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ЦСР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КВР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всего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фб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кб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всего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фб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кб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всего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фб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кб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района, МБУК Юрлинский МКДЦ", МБУК "Юрлинская ЦБС", МБУ ДО "Юрлинская ДШИ"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х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х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02 0 00  00000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х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30.102,90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1.535,90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27.737,00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27.790,40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108,90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27.681,50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27.845,70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27.747,70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Подпрограмма 1 "Развитие культуры в Юрлинском муниципальном районе"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МКДЦ", МБУК "Юрлинская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02 1 00 00000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18.820,30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18.670,30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18.752,30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18.752,30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18.822,30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18.822,30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"Юрлинский МКДЦ"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02 1 01 00000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12.601,90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12.601,90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12.669,00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12.669,00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12.726,30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12.726,30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"Юрлинский МКДЦ"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02 1 01 00100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12.601,90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12.601,90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12.699,00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12.699,00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12.726,30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12.726,30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"Юрлинская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02 1 02 00000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6.218,40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6.068,40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6.083,30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6.083,30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6.096,00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6.096,00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"Юрлинская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02 1 02 00100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6.068,40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6.068,40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6.083,30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6.083,30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6.096,00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6.096,00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Государственная поддержка лучших муниципальных учреждений культуры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"Юрлинская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1 02 L5190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100,00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"Юрлинская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1 02 L5190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Подпрограмма 2 "Развитие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 ДО "Юрлинская ДШИ"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02 2 00 00000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5.441,70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5.441,70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5.444,20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5.444,20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5.445,80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5.445,80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Основное мероприятие "Предоставление дополнительного образования для детей в сфере культуры и искусства 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 ДО "Юрлинская ДШИ"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02 2 01 00000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5.441,70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5.441,70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5.444,20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5.444,20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5.445,80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5.445,80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 ДО "Юрлинская ДШИ"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02 2 01 00100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5.441,70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5.441,70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5.444,20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5.444,20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5.445,80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5.445,80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Подпрограмма 3 "Реализация молодежной политики в Юрлинском муниципальном районе"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02 3 00 00000 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х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283,00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Основное мероприятие "Развитие молодежной политики"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02 3 01 00000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х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283,00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Мероприятия, направленные на развитие молодежной политики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3 01 К0020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216,70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216,70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216,70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216,70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216,70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216,70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МКДЦ", МБУК "Юрлинская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3 01 К0020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66,30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66,30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66,30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66,30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66,30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66,30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Подпрограмма 4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МКДЦ", МБУК "Юрлинская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02 4 00 00000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2.714,80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1.019,70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1.015,10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МКДЦ", МБУК "Юрлинская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02 4 01 00000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1.193,13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768,10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425,03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МБУК "Юрлинская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01 SP040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1.024,13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768,10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256,03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ремонт фасада здания расположенного по адресу: с. Юрла, ул. Коммунаров, д.20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МБУК "Юрлинская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01 SP040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818,28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613,70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204,58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ремонт подвального помещения  МБУК «Юрлинская ЦБС»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МБУК "Юрлинская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01 SP040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205,85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154,400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51,45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01 К0040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169,00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ремонт здания  Юрлинского МКДЦ и его филиалов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01 К0040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169,00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02 4 02 00000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1521,67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251,60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590,07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Обеспечение развития и укрепления материально-технической базы домов культуры и их филиалов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02 К0050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663,83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255,30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94,50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314,03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приобретение оборудования  для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МБУК «Юрлинский МКДЦ» и его филиалов Чужьинского сельского клуба, Усть-Березовского сельского дома досуга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02 К0050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203,53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203,53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приобретение оборудования  для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МБУК «Юрлинский МКДЦ» и его филиалов Чужьинского сельского клуба, Усть-Березовского сельского дома досуга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02 L4670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460,30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255,30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94,50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110,50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Ремонтные работы (текущий ремонт) зданий домов культуры и их филиалов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02 К0060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857,84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424,70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157,10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276,04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текущий ремонт здания МБУК «Юрлинский МКДЦ»  и его филиалов Вятчинского сельского клуба, Елогского сельского дома досуга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02 L4670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670,30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424,70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157,10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88,50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текущий ремонт здания МБУК «Юрлинский МКДЦ»  и его филиалов Вятчинского сельского клуба, Елогского сельского дома досуга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4 02 К0060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187,54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187,54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Подпрограмма 5 "Развитие физической культуры и спорта в Юрлинском муниципальном районе"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02 5 00 00000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5 01 Ф0010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Проведение спортивно массовых мероприятий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района, МБУК Юрлинский МКДЦ"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5 01 Ф0010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Подпрограмма 6 "Гармонизация межнациональных отношений в Юрлинском муниципальном районе"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6 01Г0010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67,70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67,70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42,80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42,80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42,80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Основное мероприятие "Укрепление гражданского единства"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6 01Г0010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67,70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67,70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42,80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42,80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42,80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Мероприятия, направленные на укрепление гражданского единства и гармонизацию межнациональных отношений, на содействие этнокультурному многообразию народов, проживающих в Пермском крае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6 01Г0010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67,70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67,70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42,80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42,80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42,80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Подпрограмма 7 "Обеспечение реализации Программы и прочих мероприятий в области культуры"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х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02 7 00 00000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х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2515,40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516,20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1999,20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2108,10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108,90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1999,20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2091,80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02 7 01 00000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х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1993,80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1993,80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1993,80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1993,80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1993,80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Содержание органов местного самоуправления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02 7 01 00050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1808,00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1.808,00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1.808,00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02 7 01 00050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184,80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184,80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184,80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184,80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184,80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02 7 01 00050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МКДЦ", МБУК "Юрлинская ЦБС", МБУ ДО "Юрлинская ДШИ"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02 7 02 00000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х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521,60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516,20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5,40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114,30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108,90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5,40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 ДО "Юрлинская ДШИ"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7 02 2С170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98,00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Предоставление мер социальной поддержки отдельным категориям граждан, работающим 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МБУК Юрлинский МКДЦ", МБУК "Юрлинская ЦБС"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7 02 2C180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389,80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389,80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7 02 2C180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17,50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17,50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Управление культуры Юрлинского района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 7 02 SC240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16,30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10,90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5,40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16,30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10,90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5,40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0,00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hAnsi="Times New Roman" w:eastAsia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hAnsi="Times New Roman" w:eastAsia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hAnsi="Times New Roman" w:eastAsia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eastAsia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eastAsia="Times New Roman"/>
        </w:rPr>
      </w:pPr>
    </w:p>
    <w:sectPr>
      <w:pgSz w:w="16838" w:h="11906" w:orient="landscape"/>
      <w:pgMar w:top="1134" w:right="567" w:bottom="425" w:left="567" w:header="0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extAlignment w:val="auto"/>
      <w:rPr>
        <w:rFonts w:cs="Times New Roman"/>
        <w:sz w:val="2"/>
        <w:szCs w:val="2"/>
        <w:lang w:val="ru-RU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9F93"/>
    <w:multiLevelType w:val="singleLevel"/>
    <w:tmpl w:val="5CA19F9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EA"/>
    <w:rsid w:val="000032FA"/>
    <w:rsid w:val="0000538F"/>
    <w:rsid w:val="000066A9"/>
    <w:rsid w:val="00007AE3"/>
    <w:rsid w:val="0001075D"/>
    <w:rsid w:val="00016665"/>
    <w:rsid w:val="00021629"/>
    <w:rsid w:val="00024050"/>
    <w:rsid w:val="00027AC8"/>
    <w:rsid w:val="00031F64"/>
    <w:rsid w:val="00032D11"/>
    <w:rsid w:val="00033613"/>
    <w:rsid w:val="00041C21"/>
    <w:rsid w:val="00044A26"/>
    <w:rsid w:val="000460FD"/>
    <w:rsid w:val="00050B75"/>
    <w:rsid w:val="00056C6D"/>
    <w:rsid w:val="0006213D"/>
    <w:rsid w:val="00062DFD"/>
    <w:rsid w:val="00064373"/>
    <w:rsid w:val="000737F3"/>
    <w:rsid w:val="00085925"/>
    <w:rsid w:val="00086566"/>
    <w:rsid w:val="000940D0"/>
    <w:rsid w:val="000A0861"/>
    <w:rsid w:val="000A1DFC"/>
    <w:rsid w:val="000A77AD"/>
    <w:rsid w:val="000C18A3"/>
    <w:rsid w:val="000C2200"/>
    <w:rsid w:val="000C67E6"/>
    <w:rsid w:val="000D0722"/>
    <w:rsid w:val="000D3DC3"/>
    <w:rsid w:val="000E32BF"/>
    <w:rsid w:val="000E4AEB"/>
    <w:rsid w:val="000F59FF"/>
    <w:rsid w:val="001110D7"/>
    <w:rsid w:val="0011556B"/>
    <w:rsid w:val="00126E52"/>
    <w:rsid w:val="00131668"/>
    <w:rsid w:val="00150173"/>
    <w:rsid w:val="001548A1"/>
    <w:rsid w:val="00155511"/>
    <w:rsid w:val="001608D3"/>
    <w:rsid w:val="00163A50"/>
    <w:rsid w:val="00165863"/>
    <w:rsid w:val="00167634"/>
    <w:rsid w:val="001746EC"/>
    <w:rsid w:val="00176EDE"/>
    <w:rsid w:val="001818B2"/>
    <w:rsid w:val="00194280"/>
    <w:rsid w:val="0019430C"/>
    <w:rsid w:val="00197449"/>
    <w:rsid w:val="001A2C3D"/>
    <w:rsid w:val="001A3177"/>
    <w:rsid w:val="001B5363"/>
    <w:rsid w:val="001B7F78"/>
    <w:rsid w:val="001C6548"/>
    <w:rsid w:val="001D169C"/>
    <w:rsid w:val="001E0B7E"/>
    <w:rsid w:val="00201A32"/>
    <w:rsid w:val="00211496"/>
    <w:rsid w:val="00212D21"/>
    <w:rsid w:val="0022203A"/>
    <w:rsid w:val="00223CB7"/>
    <w:rsid w:val="00225637"/>
    <w:rsid w:val="00230825"/>
    <w:rsid w:val="0023180F"/>
    <w:rsid w:val="00234792"/>
    <w:rsid w:val="00234E46"/>
    <w:rsid w:val="002359A9"/>
    <w:rsid w:val="00236434"/>
    <w:rsid w:val="00242898"/>
    <w:rsid w:val="00246445"/>
    <w:rsid w:val="00257C7C"/>
    <w:rsid w:val="002625FC"/>
    <w:rsid w:val="002649E0"/>
    <w:rsid w:val="00266B79"/>
    <w:rsid w:val="00272803"/>
    <w:rsid w:val="00273962"/>
    <w:rsid w:val="002775E6"/>
    <w:rsid w:val="00287B61"/>
    <w:rsid w:val="002909A3"/>
    <w:rsid w:val="002910C4"/>
    <w:rsid w:val="002A05C8"/>
    <w:rsid w:val="002A3D43"/>
    <w:rsid w:val="002B1A0B"/>
    <w:rsid w:val="002B2CF2"/>
    <w:rsid w:val="002B5EA1"/>
    <w:rsid w:val="002C11C8"/>
    <w:rsid w:val="002C2FCD"/>
    <w:rsid w:val="002C3C06"/>
    <w:rsid w:val="002D7457"/>
    <w:rsid w:val="002E2479"/>
    <w:rsid w:val="002E4BF7"/>
    <w:rsid w:val="002E4F59"/>
    <w:rsid w:val="002E6C80"/>
    <w:rsid w:val="002F5877"/>
    <w:rsid w:val="00300991"/>
    <w:rsid w:val="00302972"/>
    <w:rsid w:val="00310C5C"/>
    <w:rsid w:val="00315251"/>
    <w:rsid w:val="003161EA"/>
    <w:rsid w:val="003307CB"/>
    <w:rsid w:val="00333CB9"/>
    <w:rsid w:val="00335C38"/>
    <w:rsid w:val="00340F32"/>
    <w:rsid w:val="0034179F"/>
    <w:rsid w:val="003478A9"/>
    <w:rsid w:val="00352D0B"/>
    <w:rsid w:val="0035454B"/>
    <w:rsid w:val="00354968"/>
    <w:rsid w:val="0035560C"/>
    <w:rsid w:val="00356E32"/>
    <w:rsid w:val="00357A48"/>
    <w:rsid w:val="00361A2B"/>
    <w:rsid w:val="003626F3"/>
    <w:rsid w:val="0037497E"/>
    <w:rsid w:val="00375739"/>
    <w:rsid w:val="0037776B"/>
    <w:rsid w:val="00381F3A"/>
    <w:rsid w:val="003839FC"/>
    <w:rsid w:val="00383B54"/>
    <w:rsid w:val="00385984"/>
    <w:rsid w:val="00391FAE"/>
    <w:rsid w:val="003A0618"/>
    <w:rsid w:val="003A28F9"/>
    <w:rsid w:val="003A6D36"/>
    <w:rsid w:val="003B3B33"/>
    <w:rsid w:val="003B4167"/>
    <w:rsid w:val="003B5A44"/>
    <w:rsid w:val="003B60E6"/>
    <w:rsid w:val="003B6C4E"/>
    <w:rsid w:val="003C22F3"/>
    <w:rsid w:val="003C7B76"/>
    <w:rsid w:val="003D6C99"/>
    <w:rsid w:val="003E5ED9"/>
    <w:rsid w:val="003F0EDC"/>
    <w:rsid w:val="003F2695"/>
    <w:rsid w:val="003F2DCD"/>
    <w:rsid w:val="003F3F55"/>
    <w:rsid w:val="003F757F"/>
    <w:rsid w:val="00402D06"/>
    <w:rsid w:val="00405F7B"/>
    <w:rsid w:val="004225A5"/>
    <w:rsid w:val="00422E4A"/>
    <w:rsid w:val="00443345"/>
    <w:rsid w:val="004456EE"/>
    <w:rsid w:val="00451EEB"/>
    <w:rsid w:val="00456FA7"/>
    <w:rsid w:val="00463435"/>
    <w:rsid w:val="00464532"/>
    <w:rsid w:val="00467FE0"/>
    <w:rsid w:val="004701B9"/>
    <w:rsid w:val="0047027A"/>
    <w:rsid w:val="004739EA"/>
    <w:rsid w:val="00474265"/>
    <w:rsid w:val="004743CA"/>
    <w:rsid w:val="00476350"/>
    <w:rsid w:val="00476608"/>
    <w:rsid w:val="00476DD2"/>
    <w:rsid w:val="0048527E"/>
    <w:rsid w:val="004948D1"/>
    <w:rsid w:val="00497EAE"/>
    <w:rsid w:val="004A0672"/>
    <w:rsid w:val="004A27A8"/>
    <w:rsid w:val="004A3C6E"/>
    <w:rsid w:val="004A492F"/>
    <w:rsid w:val="004B2067"/>
    <w:rsid w:val="004B6B5C"/>
    <w:rsid w:val="004D23F7"/>
    <w:rsid w:val="004E08FA"/>
    <w:rsid w:val="004E119E"/>
    <w:rsid w:val="004E3177"/>
    <w:rsid w:val="004E3376"/>
    <w:rsid w:val="004E3AF0"/>
    <w:rsid w:val="004E438D"/>
    <w:rsid w:val="004F198D"/>
    <w:rsid w:val="004F48BF"/>
    <w:rsid w:val="0050079B"/>
    <w:rsid w:val="00504804"/>
    <w:rsid w:val="0050700C"/>
    <w:rsid w:val="005110C3"/>
    <w:rsid w:val="005150D8"/>
    <w:rsid w:val="0052056F"/>
    <w:rsid w:val="00522609"/>
    <w:rsid w:val="00522B07"/>
    <w:rsid w:val="00524340"/>
    <w:rsid w:val="005248BE"/>
    <w:rsid w:val="005300D7"/>
    <w:rsid w:val="00530194"/>
    <w:rsid w:val="00531961"/>
    <w:rsid w:val="00532DA0"/>
    <w:rsid w:val="005339A6"/>
    <w:rsid w:val="00554C31"/>
    <w:rsid w:val="00554FEF"/>
    <w:rsid w:val="005566D0"/>
    <w:rsid w:val="00560A39"/>
    <w:rsid w:val="005616A7"/>
    <w:rsid w:val="00565FAC"/>
    <w:rsid w:val="00566C64"/>
    <w:rsid w:val="00571E74"/>
    <w:rsid w:val="00572653"/>
    <w:rsid w:val="00573689"/>
    <w:rsid w:val="0057513C"/>
    <w:rsid w:val="00576628"/>
    <w:rsid w:val="00582881"/>
    <w:rsid w:val="005870C6"/>
    <w:rsid w:val="00592AE9"/>
    <w:rsid w:val="0059344F"/>
    <w:rsid w:val="00594E5E"/>
    <w:rsid w:val="005A1A05"/>
    <w:rsid w:val="005A27D3"/>
    <w:rsid w:val="005A489B"/>
    <w:rsid w:val="005C2BFB"/>
    <w:rsid w:val="005C502B"/>
    <w:rsid w:val="005C7B35"/>
    <w:rsid w:val="005D074B"/>
    <w:rsid w:val="005D7D97"/>
    <w:rsid w:val="005E09A5"/>
    <w:rsid w:val="005E3388"/>
    <w:rsid w:val="005E3CC0"/>
    <w:rsid w:val="005E3FAF"/>
    <w:rsid w:val="005F0FF6"/>
    <w:rsid w:val="005F2429"/>
    <w:rsid w:val="006019A0"/>
    <w:rsid w:val="00603613"/>
    <w:rsid w:val="00604117"/>
    <w:rsid w:val="00605D6F"/>
    <w:rsid w:val="0061180B"/>
    <w:rsid w:val="0061350A"/>
    <w:rsid w:val="0062655C"/>
    <w:rsid w:val="006354D5"/>
    <w:rsid w:val="0063711D"/>
    <w:rsid w:val="00646A7E"/>
    <w:rsid w:val="00646FCA"/>
    <w:rsid w:val="0064776C"/>
    <w:rsid w:val="00651191"/>
    <w:rsid w:val="00653ACA"/>
    <w:rsid w:val="006552F0"/>
    <w:rsid w:val="0065534F"/>
    <w:rsid w:val="006572B1"/>
    <w:rsid w:val="00666235"/>
    <w:rsid w:val="00670C91"/>
    <w:rsid w:val="006751B5"/>
    <w:rsid w:val="00676CF6"/>
    <w:rsid w:val="006809B7"/>
    <w:rsid w:val="00682424"/>
    <w:rsid w:val="0068413D"/>
    <w:rsid w:val="00686EF5"/>
    <w:rsid w:val="006917A9"/>
    <w:rsid w:val="006941C1"/>
    <w:rsid w:val="00697904"/>
    <w:rsid w:val="006A1FD4"/>
    <w:rsid w:val="006B2472"/>
    <w:rsid w:val="006B3541"/>
    <w:rsid w:val="006C777F"/>
    <w:rsid w:val="006C7B6D"/>
    <w:rsid w:val="006D4F88"/>
    <w:rsid w:val="006D5616"/>
    <w:rsid w:val="006D653F"/>
    <w:rsid w:val="006D69C8"/>
    <w:rsid w:val="006E0065"/>
    <w:rsid w:val="006E0814"/>
    <w:rsid w:val="006E0E1A"/>
    <w:rsid w:val="006F2884"/>
    <w:rsid w:val="00700A8F"/>
    <w:rsid w:val="0070351F"/>
    <w:rsid w:val="00706B36"/>
    <w:rsid w:val="00706EBB"/>
    <w:rsid w:val="00707D4E"/>
    <w:rsid w:val="00714CC9"/>
    <w:rsid w:val="00717334"/>
    <w:rsid w:val="007176DE"/>
    <w:rsid w:val="007231B5"/>
    <w:rsid w:val="007268CF"/>
    <w:rsid w:val="00733946"/>
    <w:rsid w:val="00734750"/>
    <w:rsid w:val="00737BCC"/>
    <w:rsid w:val="00742FD7"/>
    <w:rsid w:val="00747B02"/>
    <w:rsid w:val="00767369"/>
    <w:rsid w:val="00771554"/>
    <w:rsid w:val="00771F98"/>
    <w:rsid w:val="00773A05"/>
    <w:rsid w:val="00780D02"/>
    <w:rsid w:val="00792E13"/>
    <w:rsid w:val="007932EB"/>
    <w:rsid w:val="00794599"/>
    <w:rsid w:val="007B6194"/>
    <w:rsid w:val="007B6A71"/>
    <w:rsid w:val="007B7D53"/>
    <w:rsid w:val="007C021C"/>
    <w:rsid w:val="007C272C"/>
    <w:rsid w:val="007C53C0"/>
    <w:rsid w:val="007C6F44"/>
    <w:rsid w:val="007D15C3"/>
    <w:rsid w:val="007D4B6F"/>
    <w:rsid w:val="007D4B78"/>
    <w:rsid w:val="007D5FD2"/>
    <w:rsid w:val="007D62ED"/>
    <w:rsid w:val="007E0D47"/>
    <w:rsid w:val="007E25CD"/>
    <w:rsid w:val="007E7429"/>
    <w:rsid w:val="007E79E0"/>
    <w:rsid w:val="007F0622"/>
    <w:rsid w:val="007F5043"/>
    <w:rsid w:val="008039E8"/>
    <w:rsid w:val="00816769"/>
    <w:rsid w:val="00820355"/>
    <w:rsid w:val="008245FF"/>
    <w:rsid w:val="00833134"/>
    <w:rsid w:val="00845FBF"/>
    <w:rsid w:val="008500B0"/>
    <w:rsid w:val="00850BB9"/>
    <w:rsid w:val="00853D35"/>
    <w:rsid w:val="008549EC"/>
    <w:rsid w:val="0085686A"/>
    <w:rsid w:val="008601A5"/>
    <w:rsid w:val="00866215"/>
    <w:rsid w:val="008705C5"/>
    <w:rsid w:val="008724F4"/>
    <w:rsid w:val="00883275"/>
    <w:rsid w:val="00886360"/>
    <w:rsid w:val="00897C5C"/>
    <w:rsid w:val="008A4C65"/>
    <w:rsid w:val="008B00C3"/>
    <w:rsid w:val="008B0DBF"/>
    <w:rsid w:val="008C33B1"/>
    <w:rsid w:val="008C34F3"/>
    <w:rsid w:val="008C5316"/>
    <w:rsid w:val="008C7804"/>
    <w:rsid w:val="008D029D"/>
    <w:rsid w:val="008D3412"/>
    <w:rsid w:val="008E0EBC"/>
    <w:rsid w:val="008E230E"/>
    <w:rsid w:val="008F0E0B"/>
    <w:rsid w:val="008F38E5"/>
    <w:rsid w:val="008F4A8A"/>
    <w:rsid w:val="008F4CB0"/>
    <w:rsid w:val="008F5146"/>
    <w:rsid w:val="008F6BF6"/>
    <w:rsid w:val="009008F1"/>
    <w:rsid w:val="00904F8C"/>
    <w:rsid w:val="00905B1F"/>
    <w:rsid w:val="00906694"/>
    <w:rsid w:val="00906D2E"/>
    <w:rsid w:val="009073D4"/>
    <w:rsid w:val="00915B42"/>
    <w:rsid w:val="00915EFF"/>
    <w:rsid w:val="00916257"/>
    <w:rsid w:val="00917E8F"/>
    <w:rsid w:val="009216EE"/>
    <w:rsid w:val="009250F8"/>
    <w:rsid w:val="00927E29"/>
    <w:rsid w:val="0093014E"/>
    <w:rsid w:val="009358B2"/>
    <w:rsid w:val="00942A56"/>
    <w:rsid w:val="009448BB"/>
    <w:rsid w:val="00947BE5"/>
    <w:rsid w:val="00955E20"/>
    <w:rsid w:val="00956F4B"/>
    <w:rsid w:val="00961FC0"/>
    <w:rsid w:val="00962ED5"/>
    <w:rsid w:val="00966A76"/>
    <w:rsid w:val="00971A68"/>
    <w:rsid w:val="00975665"/>
    <w:rsid w:val="00985BCE"/>
    <w:rsid w:val="009868C4"/>
    <w:rsid w:val="00986D17"/>
    <w:rsid w:val="009876FD"/>
    <w:rsid w:val="00993F4F"/>
    <w:rsid w:val="009942F5"/>
    <w:rsid w:val="0099542A"/>
    <w:rsid w:val="00997DCA"/>
    <w:rsid w:val="009A0FE2"/>
    <w:rsid w:val="009B2E91"/>
    <w:rsid w:val="009B34B1"/>
    <w:rsid w:val="009B53BF"/>
    <w:rsid w:val="009C65AB"/>
    <w:rsid w:val="009D6DB1"/>
    <w:rsid w:val="009D787D"/>
    <w:rsid w:val="009E0073"/>
    <w:rsid w:val="009E0208"/>
    <w:rsid w:val="009E7811"/>
    <w:rsid w:val="009F085A"/>
    <w:rsid w:val="009F4989"/>
    <w:rsid w:val="009F5497"/>
    <w:rsid w:val="00A009AF"/>
    <w:rsid w:val="00A023C8"/>
    <w:rsid w:val="00A05E1D"/>
    <w:rsid w:val="00A0747A"/>
    <w:rsid w:val="00A118CA"/>
    <w:rsid w:val="00A11D5C"/>
    <w:rsid w:val="00A13400"/>
    <w:rsid w:val="00A21FD2"/>
    <w:rsid w:val="00A254E2"/>
    <w:rsid w:val="00A26CC3"/>
    <w:rsid w:val="00A3217F"/>
    <w:rsid w:val="00A33D38"/>
    <w:rsid w:val="00A50CCC"/>
    <w:rsid w:val="00A54E14"/>
    <w:rsid w:val="00A55081"/>
    <w:rsid w:val="00A558C3"/>
    <w:rsid w:val="00A5759B"/>
    <w:rsid w:val="00A61421"/>
    <w:rsid w:val="00A815AB"/>
    <w:rsid w:val="00A84660"/>
    <w:rsid w:val="00A84C58"/>
    <w:rsid w:val="00A91BCE"/>
    <w:rsid w:val="00A92234"/>
    <w:rsid w:val="00A94811"/>
    <w:rsid w:val="00AA3330"/>
    <w:rsid w:val="00AB200E"/>
    <w:rsid w:val="00AB30CF"/>
    <w:rsid w:val="00AB4A4D"/>
    <w:rsid w:val="00AD1DE3"/>
    <w:rsid w:val="00AD2023"/>
    <w:rsid w:val="00AD7AA8"/>
    <w:rsid w:val="00AE7E04"/>
    <w:rsid w:val="00AF76C6"/>
    <w:rsid w:val="00B019DA"/>
    <w:rsid w:val="00B02785"/>
    <w:rsid w:val="00B03B84"/>
    <w:rsid w:val="00B100ED"/>
    <w:rsid w:val="00B11D99"/>
    <w:rsid w:val="00B171A5"/>
    <w:rsid w:val="00B20819"/>
    <w:rsid w:val="00B25A9E"/>
    <w:rsid w:val="00B31071"/>
    <w:rsid w:val="00B31D60"/>
    <w:rsid w:val="00B31FED"/>
    <w:rsid w:val="00B3459A"/>
    <w:rsid w:val="00B368A0"/>
    <w:rsid w:val="00B42EF8"/>
    <w:rsid w:val="00B51669"/>
    <w:rsid w:val="00B54A8B"/>
    <w:rsid w:val="00B612E3"/>
    <w:rsid w:val="00B7405B"/>
    <w:rsid w:val="00B74CC5"/>
    <w:rsid w:val="00B7508D"/>
    <w:rsid w:val="00B8214C"/>
    <w:rsid w:val="00B8563F"/>
    <w:rsid w:val="00B90128"/>
    <w:rsid w:val="00B917C6"/>
    <w:rsid w:val="00B95440"/>
    <w:rsid w:val="00BA05A7"/>
    <w:rsid w:val="00BA0DA7"/>
    <w:rsid w:val="00BA1352"/>
    <w:rsid w:val="00BA2750"/>
    <w:rsid w:val="00BA43FA"/>
    <w:rsid w:val="00BA6FAC"/>
    <w:rsid w:val="00BB122E"/>
    <w:rsid w:val="00BC2992"/>
    <w:rsid w:val="00BC3694"/>
    <w:rsid w:val="00BD1A7D"/>
    <w:rsid w:val="00BD1C4A"/>
    <w:rsid w:val="00BD1DDD"/>
    <w:rsid w:val="00BD60AF"/>
    <w:rsid w:val="00BE374E"/>
    <w:rsid w:val="00BF1320"/>
    <w:rsid w:val="00C16293"/>
    <w:rsid w:val="00C202D0"/>
    <w:rsid w:val="00C24837"/>
    <w:rsid w:val="00C34A54"/>
    <w:rsid w:val="00C36FD9"/>
    <w:rsid w:val="00C409BC"/>
    <w:rsid w:val="00C43A3F"/>
    <w:rsid w:val="00C467B8"/>
    <w:rsid w:val="00C54025"/>
    <w:rsid w:val="00C579A9"/>
    <w:rsid w:val="00C602E0"/>
    <w:rsid w:val="00C63A8A"/>
    <w:rsid w:val="00C80038"/>
    <w:rsid w:val="00C85C81"/>
    <w:rsid w:val="00CA0C9E"/>
    <w:rsid w:val="00CA4A07"/>
    <w:rsid w:val="00CB06B4"/>
    <w:rsid w:val="00CB14C4"/>
    <w:rsid w:val="00CB1613"/>
    <w:rsid w:val="00CB4BB4"/>
    <w:rsid w:val="00CB5C6A"/>
    <w:rsid w:val="00CB5E53"/>
    <w:rsid w:val="00CC04DD"/>
    <w:rsid w:val="00CC15DE"/>
    <w:rsid w:val="00CE3B50"/>
    <w:rsid w:val="00CE445E"/>
    <w:rsid w:val="00CE4A45"/>
    <w:rsid w:val="00CF27AC"/>
    <w:rsid w:val="00CF46C2"/>
    <w:rsid w:val="00CF5D82"/>
    <w:rsid w:val="00CF7DAB"/>
    <w:rsid w:val="00D0063F"/>
    <w:rsid w:val="00D01230"/>
    <w:rsid w:val="00D0457B"/>
    <w:rsid w:val="00D04D8B"/>
    <w:rsid w:val="00D1120A"/>
    <w:rsid w:val="00D20485"/>
    <w:rsid w:val="00D22807"/>
    <w:rsid w:val="00D26029"/>
    <w:rsid w:val="00D27DCC"/>
    <w:rsid w:val="00D31391"/>
    <w:rsid w:val="00D3739F"/>
    <w:rsid w:val="00D41E9C"/>
    <w:rsid w:val="00D46C2D"/>
    <w:rsid w:val="00D46CC6"/>
    <w:rsid w:val="00D517EB"/>
    <w:rsid w:val="00D53429"/>
    <w:rsid w:val="00D607DC"/>
    <w:rsid w:val="00D616BE"/>
    <w:rsid w:val="00D61AF0"/>
    <w:rsid w:val="00D61BF7"/>
    <w:rsid w:val="00D63444"/>
    <w:rsid w:val="00D65883"/>
    <w:rsid w:val="00D67F5E"/>
    <w:rsid w:val="00D71373"/>
    <w:rsid w:val="00D7674D"/>
    <w:rsid w:val="00D770C4"/>
    <w:rsid w:val="00D8324F"/>
    <w:rsid w:val="00D86763"/>
    <w:rsid w:val="00D913F1"/>
    <w:rsid w:val="00D91739"/>
    <w:rsid w:val="00D954FB"/>
    <w:rsid w:val="00DA2FA2"/>
    <w:rsid w:val="00DA40BB"/>
    <w:rsid w:val="00DC4891"/>
    <w:rsid w:val="00DD460C"/>
    <w:rsid w:val="00DD5A40"/>
    <w:rsid w:val="00DE0F64"/>
    <w:rsid w:val="00E0309E"/>
    <w:rsid w:val="00E04D50"/>
    <w:rsid w:val="00E058EB"/>
    <w:rsid w:val="00E118B5"/>
    <w:rsid w:val="00E119BB"/>
    <w:rsid w:val="00E21EE9"/>
    <w:rsid w:val="00E23C24"/>
    <w:rsid w:val="00E266BC"/>
    <w:rsid w:val="00E30B33"/>
    <w:rsid w:val="00E31317"/>
    <w:rsid w:val="00E32190"/>
    <w:rsid w:val="00E3650E"/>
    <w:rsid w:val="00E4203D"/>
    <w:rsid w:val="00E42B7D"/>
    <w:rsid w:val="00E44776"/>
    <w:rsid w:val="00E461D4"/>
    <w:rsid w:val="00E5008B"/>
    <w:rsid w:val="00E50454"/>
    <w:rsid w:val="00E51989"/>
    <w:rsid w:val="00E572CE"/>
    <w:rsid w:val="00E6258A"/>
    <w:rsid w:val="00E640DD"/>
    <w:rsid w:val="00E65044"/>
    <w:rsid w:val="00E72B67"/>
    <w:rsid w:val="00E74942"/>
    <w:rsid w:val="00E75B0D"/>
    <w:rsid w:val="00E827EB"/>
    <w:rsid w:val="00E86FD6"/>
    <w:rsid w:val="00E87520"/>
    <w:rsid w:val="00E90D2B"/>
    <w:rsid w:val="00E91265"/>
    <w:rsid w:val="00E9485E"/>
    <w:rsid w:val="00EA548A"/>
    <w:rsid w:val="00EB0425"/>
    <w:rsid w:val="00EB634F"/>
    <w:rsid w:val="00EB72BA"/>
    <w:rsid w:val="00EC236D"/>
    <w:rsid w:val="00EC3D66"/>
    <w:rsid w:val="00EC3DC7"/>
    <w:rsid w:val="00ED18BD"/>
    <w:rsid w:val="00ED5CD0"/>
    <w:rsid w:val="00EE51B5"/>
    <w:rsid w:val="00EE628E"/>
    <w:rsid w:val="00EF424A"/>
    <w:rsid w:val="00EF45DF"/>
    <w:rsid w:val="00F00AB2"/>
    <w:rsid w:val="00F05037"/>
    <w:rsid w:val="00F07DA2"/>
    <w:rsid w:val="00F2183A"/>
    <w:rsid w:val="00F24C4F"/>
    <w:rsid w:val="00F2785D"/>
    <w:rsid w:val="00F30B9B"/>
    <w:rsid w:val="00F324BE"/>
    <w:rsid w:val="00F33751"/>
    <w:rsid w:val="00F4070C"/>
    <w:rsid w:val="00F47FBA"/>
    <w:rsid w:val="00F5495C"/>
    <w:rsid w:val="00F56314"/>
    <w:rsid w:val="00F62721"/>
    <w:rsid w:val="00F74609"/>
    <w:rsid w:val="00F76BAD"/>
    <w:rsid w:val="00F82F66"/>
    <w:rsid w:val="00F86F87"/>
    <w:rsid w:val="00F87FE6"/>
    <w:rsid w:val="00F977EB"/>
    <w:rsid w:val="00FA7CE3"/>
    <w:rsid w:val="00FB2980"/>
    <w:rsid w:val="00FB2CCD"/>
    <w:rsid w:val="00FB6014"/>
    <w:rsid w:val="00FB690E"/>
    <w:rsid w:val="00FC184E"/>
    <w:rsid w:val="00FC289B"/>
    <w:rsid w:val="00FC2F4A"/>
    <w:rsid w:val="00FC56D3"/>
    <w:rsid w:val="00FC7D14"/>
    <w:rsid w:val="00FD0EAC"/>
    <w:rsid w:val="00FE4EFE"/>
    <w:rsid w:val="00FE5C3E"/>
    <w:rsid w:val="00FF4AF6"/>
    <w:rsid w:val="00FF7691"/>
    <w:rsid w:val="04241DDF"/>
    <w:rsid w:val="271D0757"/>
    <w:rsid w:val="3349116E"/>
    <w:rsid w:val="3EDB2344"/>
    <w:rsid w:val="49CE73DC"/>
    <w:rsid w:val="518D1379"/>
    <w:rsid w:val="611648B2"/>
    <w:rsid w:val="6E530D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Document Map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10">
    <w:name w:val="Текст выноски Знак"/>
    <w:basedOn w:val="6"/>
    <w:link w:val="2"/>
    <w:qFormat/>
    <w:uiPriority w:val="0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11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ru-RU" w:bidi="en-US"/>
    </w:rPr>
  </w:style>
  <w:style w:type="character" w:customStyle="1" w:styleId="12">
    <w:name w:val="Верхний колонтитул Знак"/>
    <w:basedOn w:val="6"/>
    <w:link w:val="4"/>
    <w:qFormat/>
    <w:uiPriority w:val="99"/>
    <w:rPr>
      <w:rFonts w:cs="Times New Roman" w:eastAsiaTheme="minorEastAsia"/>
      <w:lang w:eastAsia="ru-RU"/>
    </w:rPr>
  </w:style>
  <w:style w:type="character" w:customStyle="1" w:styleId="13">
    <w:name w:val="Нижний колонтитул Знак"/>
    <w:basedOn w:val="6"/>
    <w:link w:val="5"/>
    <w:qFormat/>
    <w:uiPriority w:val="99"/>
    <w:rPr>
      <w:rFonts w:cs="Times New Roman" w:eastAsiaTheme="minorEastAsia"/>
      <w:lang w:eastAsia="ru-RU"/>
    </w:rPr>
  </w:style>
  <w:style w:type="paragraph" w:styleId="14">
    <w:name w:val="No Spacing"/>
    <w:qFormat/>
    <w:uiPriority w:val="1"/>
    <w:pPr>
      <w:spacing w:after="0" w:line="240" w:lineRule="auto"/>
    </w:pPr>
    <w:rPr>
      <w:rFonts w:cs="Times New Roman" w:asciiTheme="minorHAnsi" w:hAnsiTheme="minorHAnsi" w:eastAsiaTheme="minorEastAsia"/>
      <w:sz w:val="22"/>
      <w:szCs w:val="22"/>
      <w:lang w:val="ru-RU" w:eastAsia="ru-RU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Сетка таблицы1"/>
    <w:basedOn w:val="7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Схема документа Знак"/>
    <w:basedOn w:val="6"/>
    <w:link w:val="3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35AD6-811C-4A29-A031-D3FF72F1B3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2455</Words>
  <Characters>13994</Characters>
  <Lines>116</Lines>
  <Paragraphs>32</Paragraphs>
  <TotalTime>13</TotalTime>
  <ScaleCrop>false</ScaleCrop>
  <LinksUpToDate>false</LinksUpToDate>
  <CharactersWithSpaces>16417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2018-03-20T04:50:00Z</dcterms:created>
  <dc:creator>user</dc:creator>
  <cp:lastModifiedBy>user</cp:lastModifiedBy>
  <cp:lastPrinted>2019-06-24T06:52:27Z</cp:lastPrinted>
  <dcterms:modified xsi:type="dcterms:W3CDTF">2019-06-24T06:52:34Z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