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CD" w:rsidRDefault="00A21634" w:rsidP="00A21634">
      <w:pPr>
        <w:tabs>
          <w:tab w:val="left" w:pos="2589"/>
        </w:tabs>
      </w:pPr>
      <w:r>
        <w:t xml:space="preserve">                                                                                       </w:t>
      </w:r>
      <w:r w:rsidR="00C44E88">
        <w:rPr>
          <w:noProof/>
          <w:lang w:eastAsia="ru-RU"/>
        </w:rPr>
        <w:drawing>
          <wp:inline distT="0" distB="0" distL="0" distR="0" wp14:anchorId="6713771A" wp14:editId="70CD0226">
            <wp:extent cx="520700" cy="5810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400A3">
        <w:t xml:space="preserve">                                      </w:t>
      </w:r>
    </w:p>
    <w:p w:rsidR="00C44E88" w:rsidRDefault="00C44E88" w:rsidP="00C44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</w:t>
      </w:r>
    </w:p>
    <w:p w:rsidR="00C44E88" w:rsidRDefault="00C44E88" w:rsidP="00C44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ЮРЛИНСКОГО МУНИЦИПАЛЬНОГО РАЙОНА</w:t>
      </w:r>
    </w:p>
    <w:p w:rsidR="00C44E88" w:rsidRDefault="00C44E88" w:rsidP="00C44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44E88" w:rsidRDefault="005669C2" w:rsidP="00C44E88">
      <w:pPr>
        <w:tabs>
          <w:tab w:val="left" w:pos="25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84FA8">
        <w:rPr>
          <w:rFonts w:ascii="Times New Roman" w:hAnsi="Times New Roman" w:cs="Times New Roman"/>
          <w:sz w:val="28"/>
          <w:szCs w:val="28"/>
        </w:rPr>
        <w:t>06.09.2019</w:t>
      </w:r>
      <w:r w:rsidR="00755870">
        <w:rPr>
          <w:rFonts w:ascii="Times New Roman" w:hAnsi="Times New Roman" w:cs="Times New Roman"/>
          <w:sz w:val="28"/>
          <w:szCs w:val="28"/>
        </w:rPr>
        <w:t xml:space="preserve">       </w:t>
      </w:r>
      <w:r w:rsidR="00C44E88" w:rsidRPr="00C44E8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400A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5587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400A3">
        <w:rPr>
          <w:rFonts w:ascii="Times New Roman" w:hAnsi="Times New Roman" w:cs="Times New Roman"/>
          <w:sz w:val="28"/>
          <w:szCs w:val="28"/>
        </w:rPr>
        <w:t xml:space="preserve"> </w:t>
      </w:r>
      <w:r w:rsidR="00A84FA8">
        <w:rPr>
          <w:rFonts w:ascii="Times New Roman" w:hAnsi="Times New Roman" w:cs="Times New Roman"/>
          <w:sz w:val="28"/>
          <w:szCs w:val="28"/>
        </w:rPr>
        <w:t xml:space="preserve">       </w:t>
      </w:r>
      <w:r w:rsidR="001400A3">
        <w:rPr>
          <w:rFonts w:ascii="Times New Roman" w:hAnsi="Times New Roman" w:cs="Times New Roman"/>
          <w:sz w:val="28"/>
          <w:szCs w:val="28"/>
        </w:rPr>
        <w:t xml:space="preserve">№ </w:t>
      </w:r>
      <w:r w:rsidR="00A84FA8">
        <w:rPr>
          <w:rFonts w:ascii="Times New Roman" w:hAnsi="Times New Roman" w:cs="Times New Roman"/>
          <w:sz w:val="28"/>
          <w:szCs w:val="28"/>
        </w:rPr>
        <w:t>471</w:t>
      </w:r>
      <w:bookmarkStart w:id="0" w:name="_GoBack"/>
      <w:bookmarkEnd w:id="0"/>
    </w:p>
    <w:p w:rsidR="00C44E88" w:rsidRDefault="00C44E88" w:rsidP="00C44E88">
      <w:pPr>
        <w:tabs>
          <w:tab w:val="left" w:pos="4111"/>
        </w:tabs>
        <w:spacing w:after="0" w:line="240" w:lineRule="auto"/>
        <w:ind w:right="496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изменении в муниципальную программу</w:t>
      </w:r>
      <w:r w:rsidRPr="009303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«Устойчивое развитие 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рлинского муниципального района» утвержденную </w:t>
      </w:r>
      <w:r w:rsidR="005A75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постановлением Администрации Юрлинского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29.12.2018 г. № 642</w:t>
      </w:r>
    </w:p>
    <w:p w:rsidR="00C44E88" w:rsidRDefault="00C44E88" w:rsidP="00C44E88">
      <w:pPr>
        <w:tabs>
          <w:tab w:val="left" w:pos="4111"/>
        </w:tabs>
        <w:spacing w:after="0" w:line="240" w:lineRule="auto"/>
        <w:ind w:right="4962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44E88" w:rsidRPr="00930389" w:rsidRDefault="00C44E88" w:rsidP="00C44E88">
      <w:pPr>
        <w:tabs>
          <w:tab w:val="left" w:pos="4111"/>
        </w:tabs>
        <w:spacing w:after="0" w:line="240" w:lineRule="auto"/>
        <w:ind w:right="4962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A75DF" w:rsidRDefault="00C44E88" w:rsidP="005A75DF">
      <w:pPr>
        <w:widowControl w:val="0"/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E8668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E8668B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Федеральным </w:t>
      </w:r>
      <w:hyperlink r:id="rId10" w:history="1">
        <w:r w:rsidRPr="00E8668B">
          <w:rPr>
            <w:rFonts w:ascii="Times New Roman" w:hAnsi="Times New Roman"/>
            <w:sz w:val="28"/>
            <w:szCs w:val="28"/>
          </w:rPr>
          <w:t>законом</w:t>
        </w:r>
      </w:hyperlink>
      <w:r w:rsidRPr="00E8668B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930389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Правительства Пермского края от 03.10.2013 г. № 1320-п «</w:t>
      </w:r>
      <w:r w:rsidRPr="009303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fldChar w:fldCharType="begin"/>
      </w:r>
      <w:r w:rsidRPr="009303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instrText xml:space="preserve"> DOCPROPERTY  doc_summary  \* MERGEFORMAT </w:instrText>
      </w:r>
      <w:r w:rsidRPr="009303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fldChar w:fldCharType="separate"/>
      </w:r>
      <w:r w:rsidRPr="009303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государственной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 «Государственная поддержка агропромышленного комплекса Пермского края</w:t>
      </w:r>
      <w:r w:rsidRPr="00930389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9303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D778BA">
        <w:t xml:space="preserve"> </w:t>
      </w:r>
      <w:r>
        <w:rPr>
          <w:rFonts w:ascii="Times New Roman" w:hAnsi="Times New Roman"/>
          <w:sz w:val="28"/>
          <w:szCs w:val="28"/>
        </w:rPr>
        <w:t>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Юрлинский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</w:t>
      </w:r>
      <w:r w:rsidRPr="00E8668B">
        <w:rPr>
          <w:rFonts w:ascii="Times New Roman" w:hAnsi="Times New Roman"/>
          <w:sz w:val="28"/>
          <w:szCs w:val="28"/>
        </w:rPr>
        <w:t>,</w:t>
      </w:r>
      <w:r w:rsidR="005A75DF">
        <w:rPr>
          <w:rFonts w:ascii="Times New Roman" w:hAnsi="Times New Roman"/>
          <w:sz w:val="28"/>
          <w:szCs w:val="28"/>
        </w:rPr>
        <w:t xml:space="preserve"> решением Земского Собрания Юрлинского муниципаль</w:t>
      </w:r>
      <w:r w:rsidR="005669C2">
        <w:rPr>
          <w:rFonts w:ascii="Times New Roman" w:hAnsi="Times New Roman"/>
          <w:sz w:val="28"/>
          <w:szCs w:val="28"/>
        </w:rPr>
        <w:t>ного района Пермского края от 28.06.2019 № 186</w:t>
      </w:r>
      <w:r w:rsidR="005A75DF">
        <w:rPr>
          <w:rFonts w:ascii="Times New Roman" w:hAnsi="Times New Roman"/>
          <w:sz w:val="28"/>
          <w:szCs w:val="28"/>
        </w:rPr>
        <w:t xml:space="preserve"> «</w:t>
      </w:r>
      <w:r w:rsidR="005A75DF" w:rsidRPr="005A75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proofErr w:type="gramEnd"/>
      <w:r w:rsidR="005A75DF" w:rsidRPr="005A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Земского Собрания Юрлинского муниципального района от 13.12.2018 № 136 «О бюджете муниципального образования «</w:t>
      </w:r>
      <w:proofErr w:type="spellStart"/>
      <w:r w:rsidR="005A75DF" w:rsidRPr="005A75D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Юрлинский</w:t>
      </w:r>
      <w:proofErr w:type="spellEnd"/>
      <w:r w:rsidR="005A75DF" w:rsidRPr="005A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на 2019 год и пла</w:t>
      </w:r>
      <w:r w:rsidR="005A75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период 2020 и 2021 годов»»</w:t>
      </w:r>
      <w:r w:rsidR="004E4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Юрлинского муниципального района</w:t>
      </w:r>
    </w:p>
    <w:p w:rsidR="004E49A3" w:rsidRDefault="005A75DF" w:rsidP="005A75DF">
      <w:pPr>
        <w:widowControl w:val="0"/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A75DF" w:rsidRDefault="005A75DF" w:rsidP="005A75DF">
      <w:pPr>
        <w:widowControl w:val="0"/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муниципальную программу «Устойчивое развитие Юрлинского муниципального района»</w:t>
      </w:r>
      <w:r w:rsidR="004E4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утвержденную постановлением Администрацией Юрлинского муниципального района 29.12.2018 № 642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5CDA" w:rsidRDefault="00445CDA" w:rsidP="00445CD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445CDA">
        <w:rPr>
          <w:rFonts w:ascii="Times New Roman" w:eastAsia="Calibri" w:hAnsi="Times New Roman" w:cs="Times New Roman"/>
          <w:sz w:val="28"/>
          <w:szCs w:val="28"/>
        </w:rPr>
        <w:t>В раздел «Паспорт программы» позицию «Объем и источники финансирования Программы» изложить в следующей редакции:</w:t>
      </w:r>
    </w:p>
    <w:tbl>
      <w:tblPr>
        <w:tblStyle w:val="a7"/>
        <w:tblW w:w="9571" w:type="dxa"/>
        <w:tblLayout w:type="fixed"/>
        <w:tblLook w:val="04A0" w:firstRow="1" w:lastRow="0" w:firstColumn="1" w:lastColumn="0" w:noHBand="0" w:noVBand="1"/>
      </w:tblPr>
      <w:tblGrid>
        <w:gridCol w:w="1927"/>
        <w:gridCol w:w="3085"/>
        <w:gridCol w:w="1617"/>
        <w:gridCol w:w="1843"/>
        <w:gridCol w:w="1099"/>
      </w:tblGrid>
      <w:tr w:rsidR="00445CDA" w:rsidTr="00E669EE">
        <w:tc>
          <w:tcPr>
            <w:tcW w:w="1927" w:type="dxa"/>
            <w:vMerge w:val="restart"/>
          </w:tcPr>
          <w:p w:rsidR="00445CDA" w:rsidRPr="004D4123" w:rsidRDefault="00445CDA" w:rsidP="00445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3085" w:type="dxa"/>
            <w:vMerge w:val="restart"/>
          </w:tcPr>
          <w:p w:rsidR="00445CDA" w:rsidRPr="004D4123" w:rsidRDefault="00445CDA" w:rsidP="00445C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559" w:type="dxa"/>
            <w:gridSpan w:val="3"/>
          </w:tcPr>
          <w:p w:rsidR="00445CDA" w:rsidRDefault="00445CDA" w:rsidP="00445C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AA4EBE" w:rsidTr="00AA4EBE">
        <w:tc>
          <w:tcPr>
            <w:tcW w:w="1927" w:type="dxa"/>
            <w:vMerge/>
          </w:tcPr>
          <w:p w:rsidR="00AA4EBE" w:rsidRDefault="00AA4EBE" w:rsidP="00445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vMerge/>
          </w:tcPr>
          <w:p w:rsidR="00AA4EBE" w:rsidRDefault="00AA4EBE" w:rsidP="00445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</w:tcPr>
          <w:p w:rsidR="00AA4EBE" w:rsidRPr="004D4123" w:rsidRDefault="00AA4EBE" w:rsidP="00445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3" w:type="dxa"/>
          </w:tcPr>
          <w:p w:rsidR="00AA4EBE" w:rsidRPr="004D4123" w:rsidRDefault="00AA4EBE" w:rsidP="00445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99" w:type="dxa"/>
          </w:tcPr>
          <w:p w:rsidR="00AA4EBE" w:rsidRDefault="00AA4EBE" w:rsidP="00445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AA4EBE" w:rsidRPr="00F06813" w:rsidTr="00AA4EBE">
        <w:trPr>
          <w:trHeight w:val="357"/>
        </w:trPr>
        <w:tc>
          <w:tcPr>
            <w:tcW w:w="1927" w:type="dxa"/>
            <w:vMerge/>
          </w:tcPr>
          <w:p w:rsidR="00AA4EBE" w:rsidRDefault="00AA4EBE" w:rsidP="00445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</w:tcPr>
          <w:p w:rsidR="00AA4EBE" w:rsidRDefault="00AA4EBE" w:rsidP="00445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 за счет средств:</w:t>
            </w:r>
          </w:p>
        </w:tc>
        <w:tc>
          <w:tcPr>
            <w:tcW w:w="1617" w:type="dxa"/>
          </w:tcPr>
          <w:p w:rsidR="00AA4EBE" w:rsidRPr="00E669EE" w:rsidRDefault="00872E87" w:rsidP="00445C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241475,01</w:t>
            </w:r>
          </w:p>
        </w:tc>
        <w:tc>
          <w:tcPr>
            <w:tcW w:w="1843" w:type="dxa"/>
          </w:tcPr>
          <w:p w:rsidR="00AA4EBE" w:rsidRPr="00E669EE" w:rsidRDefault="00010896" w:rsidP="00445C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15254,69</w:t>
            </w:r>
          </w:p>
        </w:tc>
        <w:tc>
          <w:tcPr>
            <w:tcW w:w="1099" w:type="dxa"/>
          </w:tcPr>
          <w:p w:rsidR="00AA4EBE" w:rsidRPr="00E669EE" w:rsidRDefault="00010896" w:rsidP="00445C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11875,86</w:t>
            </w:r>
          </w:p>
        </w:tc>
      </w:tr>
      <w:tr w:rsidR="00AA4EBE" w:rsidRPr="00F06813" w:rsidTr="00AA4EBE">
        <w:tc>
          <w:tcPr>
            <w:tcW w:w="1927" w:type="dxa"/>
            <w:vMerge/>
          </w:tcPr>
          <w:p w:rsidR="00AA4EBE" w:rsidRDefault="00AA4EBE" w:rsidP="00445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</w:tcPr>
          <w:p w:rsidR="00AA4EBE" w:rsidRDefault="00AA4EBE" w:rsidP="00445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617" w:type="dxa"/>
          </w:tcPr>
          <w:p w:rsidR="00AA4EBE" w:rsidRPr="00E669EE" w:rsidRDefault="0083636C" w:rsidP="00445C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15313,18</w:t>
            </w:r>
          </w:p>
        </w:tc>
        <w:tc>
          <w:tcPr>
            <w:tcW w:w="1843" w:type="dxa"/>
          </w:tcPr>
          <w:p w:rsidR="00AA4EBE" w:rsidRPr="00E669EE" w:rsidRDefault="00010896" w:rsidP="00445C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6605,05</w:t>
            </w:r>
          </w:p>
        </w:tc>
        <w:tc>
          <w:tcPr>
            <w:tcW w:w="1099" w:type="dxa"/>
          </w:tcPr>
          <w:p w:rsidR="00AA4EBE" w:rsidRPr="00E669EE" w:rsidRDefault="00010896" w:rsidP="00445C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3197,86</w:t>
            </w:r>
          </w:p>
        </w:tc>
      </w:tr>
      <w:tr w:rsidR="00AA4EBE" w:rsidRPr="00F06813" w:rsidTr="00AA4EBE">
        <w:tc>
          <w:tcPr>
            <w:tcW w:w="1927" w:type="dxa"/>
            <w:vMerge/>
          </w:tcPr>
          <w:p w:rsidR="00AA4EBE" w:rsidRDefault="00AA4EBE" w:rsidP="00445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</w:tcPr>
          <w:p w:rsidR="00AA4EBE" w:rsidRDefault="00AA4EBE" w:rsidP="00445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1617" w:type="dxa"/>
          </w:tcPr>
          <w:p w:rsidR="00AA4EBE" w:rsidRPr="00E669EE" w:rsidRDefault="0083636C" w:rsidP="00445C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17356,01</w:t>
            </w:r>
          </w:p>
        </w:tc>
        <w:tc>
          <w:tcPr>
            <w:tcW w:w="1843" w:type="dxa"/>
          </w:tcPr>
          <w:p w:rsidR="00AA4EBE" w:rsidRPr="00E669EE" w:rsidRDefault="00AA4EBE" w:rsidP="00445C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8649,34</w:t>
            </w:r>
          </w:p>
        </w:tc>
        <w:tc>
          <w:tcPr>
            <w:tcW w:w="1099" w:type="dxa"/>
          </w:tcPr>
          <w:p w:rsidR="00AA4EBE" w:rsidRPr="00E669EE" w:rsidRDefault="00AA4EBE" w:rsidP="00445C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8677,9</w:t>
            </w:r>
          </w:p>
        </w:tc>
      </w:tr>
      <w:tr w:rsidR="00AA4EBE" w:rsidRPr="00F06813" w:rsidTr="00AA4EBE">
        <w:tc>
          <w:tcPr>
            <w:tcW w:w="1927" w:type="dxa"/>
            <w:vMerge/>
          </w:tcPr>
          <w:p w:rsidR="00AA4EBE" w:rsidRDefault="00AA4EBE" w:rsidP="00445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</w:tcPr>
          <w:p w:rsidR="00AA4EBE" w:rsidRDefault="00AA4EBE" w:rsidP="00445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7" w:type="dxa"/>
          </w:tcPr>
          <w:p w:rsidR="00AA4EBE" w:rsidRPr="00E669EE" w:rsidRDefault="0083636C" w:rsidP="00445C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208516,92</w:t>
            </w:r>
          </w:p>
        </w:tc>
        <w:tc>
          <w:tcPr>
            <w:tcW w:w="1843" w:type="dxa"/>
          </w:tcPr>
          <w:p w:rsidR="00AA4EBE" w:rsidRPr="00E669EE" w:rsidRDefault="00AA4EBE" w:rsidP="00445C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1099" w:type="dxa"/>
          </w:tcPr>
          <w:p w:rsidR="00AA4EBE" w:rsidRPr="00E669EE" w:rsidRDefault="00AA4EBE" w:rsidP="00445C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</w:tr>
      <w:tr w:rsidR="00AA4EBE" w:rsidTr="00AA4EBE">
        <w:tc>
          <w:tcPr>
            <w:tcW w:w="1927" w:type="dxa"/>
            <w:vMerge/>
          </w:tcPr>
          <w:p w:rsidR="00AA4EBE" w:rsidRDefault="00AA4EBE" w:rsidP="00445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</w:tcPr>
          <w:p w:rsidR="00AA4EBE" w:rsidRDefault="00AA4EBE" w:rsidP="00445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внебюджетный источник</w:t>
            </w:r>
          </w:p>
        </w:tc>
        <w:tc>
          <w:tcPr>
            <w:tcW w:w="1617" w:type="dxa"/>
          </w:tcPr>
          <w:p w:rsidR="00AA4EBE" w:rsidRPr="00E669EE" w:rsidRDefault="00AA4EBE" w:rsidP="00445C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288,9</w:t>
            </w:r>
          </w:p>
        </w:tc>
        <w:tc>
          <w:tcPr>
            <w:tcW w:w="1843" w:type="dxa"/>
          </w:tcPr>
          <w:p w:rsidR="00AA4EBE" w:rsidRPr="00E669EE" w:rsidRDefault="00AA4EBE" w:rsidP="00445C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9" w:type="dxa"/>
          </w:tcPr>
          <w:p w:rsidR="00AA4EBE" w:rsidRPr="00E669EE" w:rsidRDefault="00AA4EBE" w:rsidP="00445C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445CDA" w:rsidRDefault="00445CDA" w:rsidP="00E669E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1.2. </w:t>
      </w:r>
      <w:r w:rsidRPr="00445CDA">
        <w:rPr>
          <w:rFonts w:ascii="Times New Roman" w:eastAsia="Calibri" w:hAnsi="Times New Roman" w:cs="Times New Roman"/>
          <w:sz w:val="28"/>
          <w:szCs w:val="28"/>
        </w:rPr>
        <w:t>Приложение «</w:t>
      </w:r>
      <w:r w:rsidR="00792BFE" w:rsidRPr="00792BF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реализации муниципальной программы Устойчивое развитие Юрлинского муниципального района</w:t>
      </w:r>
      <w:r w:rsidRPr="00445CDA">
        <w:rPr>
          <w:rFonts w:ascii="Times New Roman" w:eastAsia="Calibri" w:hAnsi="Times New Roman" w:cs="Times New Roman"/>
          <w:sz w:val="28"/>
          <w:szCs w:val="28"/>
        </w:rPr>
        <w:t xml:space="preserve">» изложить в новой редакции, </w:t>
      </w:r>
      <w:proofErr w:type="gramStart"/>
      <w:r w:rsidRPr="00445CDA">
        <w:rPr>
          <w:rFonts w:ascii="Times New Roman" w:eastAsia="Calibri" w:hAnsi="Times New Roman" w:cs="Times New Roman"/>
          <w:sz w:val="28"/>
          <w:szCs w:val="28"/>
        </w:rPr>
        <w:t>согласно приложения</w:t>
      </w:r>
      <w:proofErr w:type="gramEnd"/>
      <w:r w:rsidRPr="00445C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75DF" w:rsidRDefault="005A75DF" w:rsidP="005A75DF">
      <w:pPr>
        <w:widowControl w:val="0"/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A75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опубликования в информационном бюллетене «Вестник Юрлы».</w:t>
      </w:r>
    </w:p>
    <w:p w:rsidR="005A75DF" w:rsidRPr="005A75DF" w:rsidRDefault="005A75DF" w:rsidP="005A7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A75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над исполнением настоящего Постановления </w:t>
      </w:r>
      <w:r w:rsidRPr="005A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Администрации Юрлинского муниципального района Н.А. </w:t>
      </w:r>
      <w:proofErr w:type="spellStart"/>
      <w:r w:rsidRPr="005A75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proofErr w:type="spellEnd"/>
      <w:r w:rsidRPr="005A75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5DF" w:rsidRPr="005A75DF" w:rsidRDefault="005A75DF" w:rsidP="005A75D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75DF" w:rsidRPr="005A75DF" w:rsidRDefault="005A75DF" w:rsidP="005A75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75DF" w:rsidRPr="005A75DF" w:rsidRDefault="005A75DF" w:rsidP="005A75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636C" w:rsidRDefault="0083636C" w:rsidP="00836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75DF" w:rsidRPr="005A75DF" w:rsidRDefault="005A75DF" w:rsidP="00836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75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r w:rsidR="008363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Юрлинского муниципального </w:t>
      </w:r>
      <w:r w:rsidRPr="005A75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района – </w:t>
      </w:r>
    </w:p>
    <w:p w:rsidR="0083636C" w:rsidRDefault="005A75DF" w:rsidP="00836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75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r w:rsidR="0083636C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5A75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дминистрации </w:t>
      </w:r>
      <w:r w:rsidR="008363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Юрлинского </w:t>
      </w:r>
    </w:p>
    <w:p w:rsidR="005A75DF" w:rsidRPr="005A75DF" w:rsidRDefault="0083636C" w:rsidP="008363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</w:t>
      </w:r>
      <w:r w:rsidR="005A75DF" w:rsidRPr="005A75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района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="005A75DF" w:rsidRPr="005A75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Т.М. Моисеева</w:t>
      </w:r>
    </w:p>
    <w:p w:rsidR="00445CDA" w:rsidRDefault="00445CDA" w:rsidP="00445CD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45CDA" w:rsidSect="00C44E88">
          <w:headerReference w:type="default" r:id="rId11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445CDA" w:rsidRPr="00445CDA" w:rsidRDefault="00445CDA" w:rsidP="00445CD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CD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3</w:t>
      </w:r>
    </w:p>
    <w:p w:rsidR="00445CDA" w:rsidRPr="00445CDA" w:rsidRDefault="00445CDA" w:rsidP="00445CD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C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445CDA" w:rsidRPr="00445CDA" w:rsidRDefault="00445CDA" w:rsidP="00445CD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CDA">
        <w:rPr>
          <w:rFonts w:ascii="Times New Roman" w:eastAsia="Times New Roman" w:hAnsi="Times New Roman" w:cs="Times New Roman"/>
          <w:sz w:val="20"/>
          <w:szCs w:val="20"/>
          <w:lang w:eastAsia="ru-RU"/>
        </w:rPr>
        <w:t>«Устойчивое развитие Юрлинского</w:t>
      </w:r>
    </w:p>
    <w:p w:rsidR="00445CDA" w:rsidRPr="00445CDA" w:rsidRDefault="00445CDA" w:rsidP="00445CD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45CD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района»</w:t>
      </w:r>
      <w:r w:rsidRPr="00445CD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</w:p>
    <w:p w:rsidR="00445CDA" w:rsidRPr="00445CDA" w:rsidRDefault="00445CDA" w:rsidP="00445CD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CD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реализации муниципальной программы Устойчивое развитие Юрлинского муниципального района</w:t>
      </w:r>
    </w:p>
    <w:tbl>
      <w:tblPr>
        <w:tblStyle w:val="27"/>
        <w:tblW w:w="14126" w:type="dxa"/>
        <w:tblLook w:val="04A0" w:firstRow="1" w:lastRow="0" w:firstColumn="1" w:lastColumn="0" w:noHBand="0" w:noVBand="1"/>
      </w:tblPr>
      <w:tblGrid>
        <w:gridCol w:w="3446"/>
        <w:gridCol w:w="2279"/>
        <w:gridCol w:w="3288"/>
        <w:gridCol w:w="1476"/>
        <w:gridCol w:w="1476"/>
        <w:gridCol w:w="1090"/>
        <w:gridCol w:w="1071"/>
      </w:tblGrid>
      <w:tr w:rsidR="00445CDA" w:rsidRPr="00445CDA" w:rsidTr="00445CDA"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45CDA" w:rsidRPr="00445CDA" w:rsidRDefault="00445CDA" w:rsidP="0044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</w:tcBorders>
          </w:tcPr>
          <w:p w:rsidR="00445CDA" w:rsidRPr="00445CDA" w:rsidRDefault="00445CDA" w:rsidP="0044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</w:tcBorders>
          </w:tcPr>
          <w:p w:rsidR="00445CDA" w:rsidRPr="00445CDA" w:rsidRDefault="00445CDA" w:rsidP="0044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r w:rsidR="00E276BC">
              <w:rPr>
                <w:rFonts w:ascii="Times New Roman" w:hAnsi="Times New Roman" w:cs="Times New Roman"/>
                <w:sz w:val="18"/>
                <w:szCs w:val="18"/>
              </w:rPr>
              <w:t>, в том числе: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45CDA" w:rsidRPr="00445CDA" w:rsidRDefault="00445CDA" w:rsidP="00445CDA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(тыс. руб.),</w:t>
            </w:r>
          </w:p>
          <w:p w:rsidR="00445CDA" w:rsidRPr="00445CDA" w:rsidRDefault="00445CDA" w:rsidP="00445CDA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  <w:p w:rsidR="00445CDA" w:rsidRPr="00445CDA" w:rsidRDefault="00445CDA" w:rsidP="00445CDA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445CDA" w:rsidRPr="00445CDA" w:rsidRDefault="00445CDA" w:rsidP="0044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445CDA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445CDA" w:rsidRPr="00627FF2" w:rsidRDefault="00445CDA" w:rsidP="00445CD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FF2">
              <w:rPr>
                <w:rFonts w:ascii="Times New Roman" w:hAnsi="Times New Roman" w:cs="Times New Roman"/>
                <w:b/>
                <w:sz w:val="18"/>
                <w:szCs w:val="18"/>
              </w:rPr>
              <w:t>Устойчивое развитие Юрлинского  района</w:t>
            </w:r>
          </w:p>
        </w:tc>
        <w:tc>
          <w:tcPr>
            <w:tcW w:w="2279" w:type="dxa"/>
            <w:vMerge w:val="restart"/>
          </w:tcPr>
          <w:p w:rsidR="00445CDA" w:rsidRPr="00627FF2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FF2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627FF2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FF2">
              <w:rPr>
                <w:rFonts w:ascii="Times New Roman" w:hAnsi="Times New Roman" w:cs="Times New Roman"/>
                <w:b/>
                <w:sz w:val="18"/>
                <w:szCs w:val="18"/>
              </w:rPr>
              <w:t>Всего, в том числе за счет средств:</w:t>
            </w:r>
          </w:p>
          <w:p w:rsidR="00445CDA" w:rsidRPr="00627FF2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627FF2" w:rsidRDefault="00010896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268605,56</w:t>
            </w:r>
          </w:p>
        </w:tc>
        <w:tc>
          <w:tcPr>
            <w:tcW w:w="1476" w:type="dxa"/>
          </w:tcPr>
          <w:p w:rsidR="00445CDA" w:rsidRPr="00627FF2" w:rsidRDefault="0089661C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FF2">
              <w:rPr>
                <w:rFonts w:ascii="Times New Roman" w:hAnsi="Times New Roman" w:cs="Times New Roman"/>
                <w:b/>
                <w:sz w:val="18"/>
                <w:szCs w:val="18"/>
              </w:rPr>
              <w:t>241475,01</w:t>
            </w:r>
          </w:p>
        </w:tc>
        <w:tc>
          <w:tcPr>
            <w:tcW w:w="1090" w:type="dxa"/>
          </w:tcPr>
          <w:p w:rsidR="00445CDA" w:rsidRPr="00627FF2" w:rsidRDefault="00802E34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15254,69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627FF2" w:rsidRDefault="00334F69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11875,86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627FF2" w:rsidRDefault="00445CDA" w:rsidP="00445CD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627FF2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627FF2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FF2">
              <w:rPr>
                <w:rFonts w:ascii="Times New Roman" w:hAnsi="Times New Roman" w:cs="Times New Roman"/>
                <w:b/>
                <w:sz w:val="18"/>
                <w:szCs w:val="18"/>
              </w:rPr>
              <w:t>бюджета района</w:t>
            </w:r>
          </w:p>
          <w:p w:rsidR="00445CDA" w:rsidRPr="00627FF2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627FF2" w:rsidRDefault="00334F69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25116,09</w:t>
            </w:r>
          </w:p>
          <w:p w:rsidR="00FB2F70" w:rsidRPr="00627FF2" w:rsidRDefault="00FB2F70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627FF2" w:rsidRDefault="0089661C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FF2">
              <w:rPr>
                <w:rFonts w:ascii="Times New Roman" w:hAnsi="Times New Roman" w:cs="Times New Roman"/>
                <w:b/>
                <w:sz w:val="18"/>
                <w:szCs w:val="18"/>
              </w:rPr>
              <w:t>15313,18</w:t>
            </w:r>
          </w:p>
        </w:tc>
        <w:tc>
          <w:tcPr>
            <w:tcW w:w="1090" w:type="dxa"/>
          </w:tcPr>
          <w:p w:rsidR="00445CDA" w:rsidRPr="00627FF2" w:rsidRDefault="00802E34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6605,05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627FF2" w:rsidRDefault="00334F69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3197,86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627FF2" w:rsidRDefault="00445CDA" w:rsidP="00445CD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627FF2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627FF2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FF2">
              <w:rPr>
                <w:rFonts w:ascii="Times New Roman" w:hAnsi="Times New Roman" w:cs="Times New Roman"/>
                <w:b/>
                <w:sz w:val="18"/>
                <w:szCs w:val="18"/>
              </w:rPr>
              <w:t>региональный бюджет</w:t>
            </w:r>
          </w:p>
          <w:p w:rsidR="00445CDA" w:rsidRPr="00627FF2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627FF2" w:rsidRDefault="00FB2F70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FF2">
              <w:rPr>
                <w:rFonts w:ascii="Times New Roman" w:hAnsi="Times New Roman" w:cs="Times New Roman"/>
                <w:b/>
                <w:sz w:val="18"/>
                <w:szCs w:val="18"/>
              </w:rPr>
              <w:t>34683,25</w:t>
            </w:r>
          </w:p>
        </w:tc>
        <w:tc>
          <w:tcPr>
            <w:tcW w:w="1476" w:type="dxa"/>
          </w:tcPr>
          <w:p w:rsidR="00445CDA" w:rsidRPr="00627FF2" w:rsidRDefault="0089661C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FF2">
              <w:rPr>
                <w:rFonts w:ascii="Times New Roman" w:hAnsi="Times New Roman" w:cs="Times New Roman"/>
                <w:b/>
                <w:sz w:val="18"/>
                <w:szCs w:val="18"/>
              </w:rPr>
              <w:t>17356,01</w:t>
            </w:r>
          </w:p>
        </w:tc>
        <w:tc>
          <w:tcPr>
            <w:tcW w:w="1090" w:type="dxa"/>
          </w:tcPr>
          <w:p w:rsidR="00445CDA" w:rsidRPr="00627FF2" w:rsidRDefault="00D8118D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FF2">
              <w:rPr>
                <w:rFonts w:ascii="Times New Roman" w:hAnsi="Times New Roman" w:cs="Times New Roman"/>
                <w:b/>
                <w:sz w:val="18"/>
                <w:szCs w:val="18"/>
              </w:rPr>
              <w:t>8649,34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627FF2" w:rsidRDefault="00D8118D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FF2">
              <w:rPr>
                <w:rFonts w:ascii="Times New Roman" w:hAnsi="Times New Roman" w:cs="Times New Roman"/>
                <w:b/>
                <w:sz w:val="18"/>
                <w:szCs w:val="18"/>
              </w:rPr>
              <w:t>8677,9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627FF2" w:rsidRDefault="00445CDA" w:rsidP="00445CD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627FF2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627FF2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FF2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</w:t>
            </w:r>
          </w:p>
          <w:p w:rsidR="00445CDA" w:rsidRPr="00627FF2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627FF2" w:rsidRDefault="00FB2F70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FF2">
              <w:rPr>
                <w:rFonts w:ascii="Times New Roman" w:hAnsi="Times New Roman" w:cs="Times New Roman"/>
                <w:b/>
                <w:sz w:val="18"/>
                <w:szCs w:val="18"/>
              </w:rPr>
              <w:t>208517,32</w:t>
            </w:r>
          </w:p>
        </w:tc>
        <w:tc>
          <w:tcPr>
            <w:tcW w:w="1476" w:type="dxa"/>
          </w:tcPr>
          <w:p w:rsidR="00445CDA" w:rsidRPr="00627FF2" w:rsidRDefault="0089661C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FF2">
              <w:rPr>
                <w:rFonts w:ascii="Times New Roman" w:hAnsi="Times New Roman" w:cs="Times New Roman"/>
                <w:b/>
                <w:sz w:val="18"/>
                <w:szCs w:val="18"/>
              </w:rPr>
              <w:t>208516,92</w:t>
            </w:r>
          </w:p>
        </w:tc>
        <w:tc>
          <w:tcPr>
            <w:tcW w:w="1090" w:type="dxa"/>
          </w:tcPr>
          <w:p w:rsidR="00445CDA" w:rsidRPr="00627FF2" w:rsidRDefault="00D8118D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FF2">
              <w:rPr>
                <w:rFonts w:ascii="Times New Roman" w:hAnsi="Times New Roman" w:cs="Times New Roman"/>
                <w:b/>
                <w:sz w:val="18"/>
                <w:szCs w:val="18"/>
              </w:rPr>
              <w:t>0,300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627FF2" w:rsidRDefault="00D8118D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FF2">
              <w:rPr>
                <w:rFonts w:ascii="Times New Roman" w:hAnsi="Times New Roman" w:cs="Times New Roman"/>
                <w:b/>
                <w:sz w:val="18"/>
                <w:szCs w:val="18"/>
              </w:rPr>
              <w:t>0,100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627FF2" w:rsidRDefault="00445CDA" w:rsidP="00445CD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627FF2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627FF2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FF2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источники</w:t>
            </w:r>
          </w:p>
          <w:p w:rsidR="00445CDA" w:rsidRPr="00627FF2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627FF2" w:rsidRDefault="00D8118D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FF2">
              <w:rPr>
                <w:rFonts w:ascii="Times New Roman" w:hAnsi="Times New Roman" w:cs="Times New Roman"/>
                <w:b/>
                <w:sz w:val="18"/>
                <w:szCs w:val="18"/>
              </w:rPr>
              <w:t>288,9</w:t>
            </w:r>
          </w:p>
        </w:tc>
        <w:tc>
          <w:tcPr>
            <w:tcW w:w="1476" w:type="dxa"/>
          </w:tcPr>
          <w:p w:rsidR="00445CDA" w:rsidRPr="00627FF2" w:rsidRDefault="00D8118D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FF2">
              <w:rPr>
                <w:rFonts w:ascii="Times New Roman" w:hAnsi="Times New Roman" w:cs="Times New Roman"/>
                <w:b/>
                <w:sz w:val="18"/>
                <w:szCs w:val="18"/>
              </w:rPr>
              <w:t>288,9</w:t>
            </w:r>
          </w:p>
        </w:tc>
        <w:tc>
          <w:tcPr>
            <w:tcW w:w="1090" w:type="dxa"/>
          </w:tcPr>
          <w:p w:rsidR="00445CDA" w:rsidRPr="00627FF2" w:rsidRDefault="00D8118D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FF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627FF2" w:rsidRDefault="00D8118D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FF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445CDA" w:rsidRPr="008669F7" w:rsidRDefault="00445CDA" w:rsidP="00445CD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 «Развитие сельского хозяйства»</w:t>
            </w:r>
          </w:p>
          <w:p w:rsidR="00445CDA" w:rsidRPr="008669F7" w:rsidRDefault="00445CDA" w:rsidP="00445CD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9" w:type="dxa"/>
            <w:vMerge w:val="restart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Всего, в том числе за счет средств:</w:t>
            </w:r>
          </w:p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8669F7" w:rsidRDefault="00D8165F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1001,88</w:t>
            </w:r>
          </w:p>
        </w:tc>
        <w:tc>
          <w:tcPr>
            <w:tcW w:w="1476" w:type="dxa"/>
          </w:tcPr>
          <w:p w:rsidR="00445CDA" w:rsidRPr="008669F7" w:rsidRDefault="003405F1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45,48</w:t>
            </w:r>
          </w:p>
        </w:tc>
        <w:tc>
          <w:tcPr>
            <w:tcW w:w="1090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478,3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478,1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8669F7" w:rsidRDefault="00445CDA" w:rsidP="00445CD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445CDA" w:rsidRPr="008669F7" w:rsidRDefault="00D8165F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1001,0</w:t>
            </w:r>
          </w:p>
        </w:tc>
        <w:tc>
          <w:tcPr>
            <w:tcW w:w="1476" w:type="dxa"/>
          </w:tcPr>
          <w:p w:rsidR="003405F1" w:rsidRPr="008669F7" w:rsidRDefault="003405F1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45,0</w:t>
            </w:r>
          </w:p>
        </w:tc>
        <w:tc>
          <w:tcPr>
            <w:tcW w:w="1090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478,0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478,0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8669F7" w:rsidRDefault="00445CDA" w:rsidP="00445CD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445CDA" w:rsidRPr="008669F7" w:rsidRDefault="00D8165F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0,050</w:t>
            </w:r>
          </w:p>
        </w:tc>
        <w:tc>
          <w:tcPr>
            <w:tcW w:w="1476" w:type="dxa"/>
          </w:tcPr>
          <w:p w:rsidR="00445CDA" w:rsidRPr="008669F7" w:rsidRDefault="003405F1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0,050</w:t>
            </w:r>
          </w:p>
        </w:tc>
        <w:tc>
          <w:tcPr>
            <w:tcW w:w="1090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8669F7" w:rsidRDefault="00445CDA" w:rsidP="00445CD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445CDA" w:rsidRPr="008669F7" w:rsidRDefault="00D8165F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0,830</w:t>
            </w:r>
          </w:p>
        </w:tc>
        <w:tc>
          <w:tcPr>
            <w:tcW w:w="1476" w:type="dxa"/>
          </w:tcPr>
          <w:p w:rsidR="00445CDA" w:rsidRPr="008669F7" w:rsidRDefault="003405F1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0,430</w:t>
            </w:r>
          </w:p>
        </w:tc>
        <w:tc>
          <w:tcPr>
            <w:tcW w:w="1090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0,300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0,100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8669F7" w:rsidRDefault="00445CDA" w:rsidP="00445CD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445CDA" w:rsidRPr="003B1795" w:rsidRDefault="00445CDA" w:rsidP="00445CD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17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Основное мероприятие 1.1.  « Создание эффективной системы сбыта сельскохозяйственной продукции»</w:t>
            </w:r>
          </w:p>
        </w:tc>
        <w:tc>
          <w:tcPr>
            <w:tcW w:w="2279" w:type="dxa"/>
            <w:vMerge w:val="restart"/>
          </w:tcPr>
          <w:p w:rsidR="00445CDA" w:rsidRPr="003B1795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17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Всего, в том числе за счет средств:</w:t>
            </w:r>
          </w:p>
        </w:tc>
        <w:tc>
          <w:tcPr>
            <w:tcW w:w="1476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135,0</w:t>
            </w:r>
          </w:p>
        </w:tc>
        <w:tc>
          <w:tcPr>
            <w:tcW w:w="1476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45,0</w:t>
            </w:r>
          </w:p>
        </w:tc>
        <w:tc>
          <w:tcPr>
            <w:tcW w:w="1090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3B1795" w:rsidRDefault="00445CDA" w:rsidP="00445CDA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3B1795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бюджет  района</w:t>
            </w:r>
          </w:p>
        </w:tc>
        <w:tc>
          <w:tcPr>
            <w:tcW w:w="1476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135,0</w:t>
            </w:r>
          </w:p>
        </w:tc>
        <w:tc>
          <w:tcPr>
            <w:tcW w:w="1476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45,0</w:t>
            </w:r>
          </w:p>
        </w:tc>
        <w:tc>
          <w:tcPr>
            <w:tcW w:w="1090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45,0</w:t>
            </w:r>
          </w:p>
        </w:tc>
      </w:tr>
      <w:tr w:rsidR="00445CDA" w:rsidRPr="00445CDA" w:rsidTr="00430D36">
        <w:tc>
          <w:tcPr>
            <w:tcW w:w="3446" w:type="dxa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Мероприятие 1.1.1. Ярмарочные и другие мероприятия, способствующие сбыту сельскохозяйственной продукции и сельскохозяйственных животных</w:t>
            </w:r>
          </w:p>
        </w:tc>
        <w:tc>
          <w:tcPr>
            <w:tcW w:w="2279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бюджет  района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135,0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</w:tr>
      <w:tr w:rsidR="00445CDA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445CDA" w:rsidRPr="003B1795" w:rsidRDefault="00445CDA" w:rsidP="00445CD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17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Основное мероприятие 1.2. Развитие растениеводства</w:t>
            </w:r>
          </w:p>
        </w:tc>
        <w:tc>
          <w:tcPr>
            <w:tcW w:w="2279" w:type="dxa"/>
            <w:vMerge w:val="restart"/>
          </w:tcPr>
          <w:p w:rsidR="00445CDA" w:rsidRPr="003B1795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B17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Администрация район</w:t>
            </w:r>
            <w:r w:rsidR="001317F0" w:rsidRPr="003B17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</w:t>
            </w:r>
            <w:r w:rsidRPr="003B17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</w:t>
            </w:r>
          </w:p>
          <w:p w:rsidR="00445CDA" w:rsidRPr="003B1795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17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Отдел по управлению муниципальным имуществом</w:t>
            </w:r>
          </w:p>
        </w:tc>
        <w:tc>
          <w:tcPr>
            <w:tcW w:w="3288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Всего, в том числе за счет средств:</w:t>
            </w:r>
          </w:p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761724" w:rsidRDefault="001317F0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866,88</w:t>
            </w:r>
          </w:p>
        </w:tc>
        <w:tc>
          <w:tcPr>
            <w:tcW w:w="1476" w:type="dxa"/>
          </w:tcPr>
          <w:p w:rsidR="00445CDA" w:rsidRPr="00761724" w:rsidRDefault="001317F0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0,480</w:t>
            </w:r>
          </w:p>
          <w:p w:rsidR="001317F0" w:rsidRPr="00761724" w:rsidRDefault="001317F0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761724" w:rsidRDefault="00A610C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433,3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761724" w:rsidRDefault="00A610C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433,1</w:t>
            </w:r>
          </w:p>
        </w:tc>
      </w:tr>
      <w:tr w:rsidR="00430D36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30D36" w:rsidRPr="003B1795" w:rsidRDefault="00430D36" w:rsidP="00445CDA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30D36" w:rsidRPr="003B1795" w:rsidRDefault="00430D36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430D36" w:rsidRPr="00761724" w:rsidRDefault="00430D36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430D36" w:rsidRPr="00761724" w:rsidRDefault="001317F0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866</w:t>
            </w:r>
            <w:r w:rsidR="00430D36"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,0</w:t>
            </w:r>
          </w:p>
        </w:tc>
        <w:tc>
          <w:tcPr>
            <w:tcW w:w="1476" w:type="dxa"/>
          </w:tcPr>
          <w:p w:rsidR="00430D36" w:rsidRPr="00761724" w:rsidRDefault="001317F0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  <w:r w:rsidR="00430D36"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,0</w:t>
            </w:r>
          </w:p>
        </w:tc>
        <w:tc>
          <w:tcPr>
            <w:tcW w:w="1090" w:type="dxa"/>
          </w:tcPr>
          <w:p w:rsidR="00430D36" w:rsidRPr="00761724" w:rsidRDefault="00430D36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433,0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30D36" w:rsidRPr="00761724" w:rsidRDefault="00430D36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433,0</w:t>
            </w:r>
          </w:p>
        </w:tc>
      </w:tr>
      <w:tr w:rsidR="00430D36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30D36" w:rsidRPr="003B1795" w:rsidRDefault="00430D36" w:rsidP="00445CDA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30D36" w:rsidRPr="003B1795" w:rsidRDefault="00430D36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430D36" w:rsidRPr="00761724" w:rsidRDefault="00430D36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430D36" w:rsidRPr="00761724" w:rsidRDefault="001317F0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0,050</w:t>
            </w:r>
          </w:p>
        </w:tc>
        <w:tc>
          <w:tcPr>
            <w:tcW w:w="1476" w:type="dxa"/>
          </w:tcPr>
          <w:p w:rsidR="00430D36" w:rsidRPr="00761724" w:rsidRDefault="001317F0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0,050</w:t>
            </w:r>
          </w:p>
        </w:tc>
        <w:tc>
          <w:tcPr>
            <w:tcW w:w="1090" w:type="dxa"/>
          </w:tcPr>
          <w:p w:rsidR="00430D36" w:rsidRPr="00761724" w:rsidRDefault="00430D36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30D36" w:rsidRPr="00761724" w:rsidRDefault="00430D36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3B1795" w:rsidRDefault="00445CDA" w:rsidP="00445CDA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3B1795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761724" w:rsidRDefault="00430D36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445CDA" w:rsidRPr="00761724" w:rsidRDefault="001317F0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0,830</w:t>
            </w:r>
          </w:p>
        </w:tc>
        <w:tc>
          <w:tcPr>
            <w:tcW w:w="1476" w:type="dxa"/>
          </w:tcPr>
          <w:p w:rsidR="00445CDA" w:rsidRPr="00761724" w:rsidRDefault="001317F0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0,43</w:t>
            </w:r>
            <w:r w:rsidR="00430D36"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090" w:type="dxa"/>
          </w:tcPr>
          <w:p w:rsidR="00445CDA" w:rsidRPr="00761724" w:rsidRDefault="00430D36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0,300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761724" w:rsidRDefault="00430D36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0,100</w:t>
            </w:r>
          </w:p>
        </w:tc>
      </w:tr>
      <w:tr w:rsidR="00445CDA" w:rsidRPr="00445CDA" w:rsidTr="00430D36">
        <w:tc>
          <w:tcPr>
            <w:tcW w:w="3446" w:type="dxa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1.2.1. Предоставление субсидий </w:t>
            </w:r>
            <w:proofErr w:type="gramStart"/>
            <w:r w:rsidRPr="00445CDA">
              <w:rPr>
                <w:rFonts w:ascii="Times New Roman" w:hAnsi="Times New Roman" w:cs="Times New Roman"/>
                <w:sz w:val="18"/>
                <w:szCs w:val="18"/>
              </w:rPr>
              <w:t xml:space="preserve">на возмещение части затрат на вовлечение неиспользуемых </w:t>
            </w:r>
            <w:r w:rsidRPr="00445C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сельскохозяйственных земель в сельскохозяйственный оборот для использования в качестве</w:t>
            </w:r>
            <w:proofErr w:type="gramEnd"/>
            <w:r w:rsidRPr="00445CDA">
              <w:rPr>
                <w:rFonts w:ascii="Times New Roman" w:hAnsi="Times New Roman" w:cs="Times New Roman"/>
                <w:sz w:val="18"/>
                <w:szCs w:val="18"/>
              </w:rPr>
              <w:t xml:space="preserve"> посевных площадей</w:t>
            </w:r>
          </w:p>
        </w:tc>
        <w:tc>
          <w:tcPr>
            <w:tcW w:w="2279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района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445CDA" w:rsidRPr="00445CDA" w:rsidRDefault="001317F0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 w:rsidR="00445CDA" w:rsidRPr="00445CD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76" w:type="dxa"/>
          </w:tcPr>
          <w:p w:rsidR="00445CDA" w:rsidRDefault="001317F0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317F0" w:rsidRPr="00445CDA" w:rsidRDefault="001317F0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445CDA" w:rsidRPr="00445CDA" w:rsidTr="00430D36">
        <w:tc>
          <w:tcPr>
            <w:tcW w:w="3446" w:type="dxa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1.2.2. Предоставление субсидий на возмещение части затрат сельскохозяйственным товаропроизводителям на приобретение семян</w:t>
            </w:r>
          </w:p>
        </w:tc>
        <w:tc>
          <w:tcPr>
            <w:tcW w:w="2279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445CDA" w:rsidRPr="00445CDA" w:rsidTr="00430D36">
        <w:tc>
          <w:tcPr>
            <w:tcW w:w="3446" w:type="dxa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Мероприятие 1.2.3. Предоставление субсидий на возмещение части затрат сельскохозяйственным товаропроизводителям на приобретение минеральных удобрений</w:t>
            </w:r>
          </w:p>
        </w:tc>
        <w:tc>
          <w:tcPr>
            <w:tcW w:w="2279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445CDA" w:rsidRPr="00445CDA" w:rsidRDefault="001317F0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 w:rsidR="00445CDA" w:rsidRPr="00445CD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76" w:type="dxa"/>
          </w:tcPr>
          <w:p w:rsidR="00445CDA" w:rsidRPr="00445CDA" w:rsidRDefault="001317F0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45CDA" w:rsidRPr="00445CD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</w:tr>
      <w:tr w:rsidR="00445CDA" w:rsidRPr="00445CDA" w:rsidTr="00430D36">
        <w:tc>
          <w:tcPr>
            <w:tcW w:w="3446" w:type="dxa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Мероприятие 1.2.4. Предоставление субсидий на возмещение части затрат при оформлении используемых сельскохозяйственными товаропроизводителями земельных участков из земель сельскохозяйственного назначения</w:t>
            </w:r>
          </w:p>
        </w:tc>
        <w:tc>
          <w:tcPr>
            <w:tcW w:w="2279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445CDA" w:rsidRPr="00445CDA" w:rsidRDefault="0023207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45CDA" w:rsidRPr="00445CDA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445CDA" w:rsidRPr="00445CDA" w:rsidTr="00430D36">
        <w:tc>
          <w:tcPr>
            <w:tcW w:w="3446" w:type="dxa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Мероприятие 1.2.5. Помощь в заключение договоров аренды по использованию земель сельскохозяйственного назначения</w:t>
            </w:r>
          </w:p>
        </w:tc>
        <w:tc>
          <w:tcPr>
            <w:tcW w:w="2279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Отдел по управлению муниципальным имуществом, сельские поселения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Мероприятие 1.2.6. Обеспечение земельными участками</w:t>
            </w:r>
          </w:p>
        </w:tc>
        <w:tc>
          <w:tcPr>
            <w:tcW w:w="2279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Отдел по управлению муниципальным имуществом, сельские поселения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Мероприятие 1.2.7. Вовлечение в сельскохозяйственный оборот неиспользованных, неэффективно используемых земель сельскохозяйственного назначения</w:t>
            </w:r>
          </w:p>
        </w:tc>
        <w:tc>
          <w:tcPr>
            <w:tcW w:w="2279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Отдел по управлению муниципальным имуществом, сельские поселения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1.2.8. Поддержка достижения целевых показателей региональных программ развития агропромышленного комплекса (расходы, не </w:t>
            </w:r>
            <w:proofErr w:type="gramStart"/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445CDA">
              <w:rPr>
                <w:rFonts w:ascii="Times New Roman" w:hAnsi="Times New Roman" w:cs="Times New Roman"/>
                <w:sz w:val="18"/>
                <w:szCs w:val="18"/>
              </w:rPr>
              <w:t xml:space="preserve"> финансируемые из федерального бюджета)</w:t>
            </w:r>
          </w:p>
        </w:tc>
        <w:tc>
          <w:tcPr>
            <w:tcW w:w="2279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445CDA" w:rsidRPr="00445CDA" w:rsidRDefault="001317F0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476" w:type="dxa"/>
          </w:tcPr>
          <w:p w:rsidR="00445CDA" w:rsidRPr="00445CDA" w:rsidRDefault="001317F0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1.2.9. Поддержка </w:t>
            </w:r>
            <w:proofErr w:type="gramStart"/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достижения целевых показателей региональных программ развития агропромышленного комплекса</w:t>
            </w:r>
            <w:proofErr w:type="gramEnd"/>
          </w:p>
        </w:tc>
        <w:tc>
          <w:tcPr>
            <w:tcW w:w="2279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445CDA" w:rsidRPr="00445CDA" w:rsidRDefault="001317F0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0,830</w:t>
            </w:r>
          </w:p>
        </w:tc>
        <w:tc>
          <w:tcPr>
            <w:tcW w:w="1476" w:type="dxa"/>
          </w:tcPr>
          <w:p w:rsidR="00445CDA" w:rsidRPr="00445CDA" w:rsidRDefault="001317F0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0,430</w:t>
            </w: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0,300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0,100</w:t>
            </w:r>
          </w:p>
        </w:tc>
      </w:tr>
      <w:tr w:rsidR="00445CDA" w:rsidRPr="00445CDA" w:rsidTr="00430D36">
        <w:tc>
          <w:tcPr>
            <w:tcW w:w="3446" w:type="dxa"/>
            <w:tcBorders>
              <w:left w:val="single" w:sz="4" w:space="0" w:color="auto"/>
            </w:tcBorders>
          </w:tcPr>
          <w:p w:rsidR="00445CDA" w:rsidRPr="003B1795" w:rsidRDefault="00445CDA" w:rsidP="00445CDA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B17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Основное мероприятие 1.3. Информирование, консультирование сельхоз товаропроизводителей </w:t>
            </w:r>
          </w:p>
        </w:tc>
        <w:tc>
          <w:tcPr>
            <w:tcW w:w="2279" w:type="dxa"/>
          </w:tcPr>
          <w:p w:rsidR="00445CDA" w:rsidRPr="003B1795" w:rsidRDefault="00445CDA" w:rsidP="00445CDA">
            <w:pPr>
              <w:keepNext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B17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3B1795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B17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445CDA" w:rsidRPr="003B1795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3B1795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3B1795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3B1795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Мероприятие 1.3.1. Доведение необходимых документов, касающихся исполнения программных мероприятий, до малых форм хозяйствования</w:t>
            </w:r>
          </w:p>
        </w:tc>
        <w:tc>
          <w:tcPr>
            <w:tcW w:w="2279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Мероприятие 1.3.2. Информационная поддержка малых форм хозяйствования через средства массовой информации и информационную систему Интернет</w:t>
            </w:r>
          </w:p>
        </w:tc>
        <w:tc>
          <w:tcPr>
            <w:tcW w:w="2279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tcBorders>
              <w:left w:val="single" w:sz="4" w:space="0" w:color="auto"/>
            </w:tcBorders>
          </w:tcPr>
          <w:p w:rsidR="00445CDA" w:rsidRPr="003B1795" w:rsidRDefault="00445CDA" w:rsidP="00445CDA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B17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Основное мероприятие 1.4. Развитие кадрового потенциала</w:t>
            </w:r>
          </w:p>
        </w:tc>
        <w:tc>
          <w:tcPr>
            <w:tcW w:w="2279" w:type="dxa"/>
          </w:tcPr>
          <w:p w:rsidR="00445CDA" w:rsidRPr="003B1795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B17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3B1795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B17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445CDA" w:rsidRPr="003B1795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3B1795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3B1795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3B1795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Мероприятие 1.4.1. Профессиональная переподготовка, повышение квалификации, стажировка руководителей, специалистов сельского хозяйства</w:t>
            </w:r>
          </w:p>
        </w:tc>
        <w:tc>
          <w:tcPr>
            <w:tcW w:w="2279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ГУ "Центр занятости  населения" Юрлинского района, Администрация района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Мероприятие 1.4.2. Проведение конференций, совещаний по вопросам развития сельского хозяйства</w:t>
            </w:r>
          </w:p>
        </w:tc>
        <w:tc>
          <w:tcPr>
            <w:tcW w:w="2279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tcBorders>
              <w:left w:val="single" w:sz="4" w:space="0" w:color="auto"/>
            </w:tcBorders>
          </w:tcPr>
          <w:p w:rsidR="00445CDA" w:rsidRPr="003B1795" w:rsidRDefault="00445CDA" w:rsidP="00445CDA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B17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Основное мероприятие 1.5. Мероприятия позволяющие повысить престиж граждан работающих в сельском хозяйстве</w:t>
            </w:r>
          </w:p>
        </w:tc>
        <w:tc>
          <w:tcPr>
            <w:tcW w:w="2279" w:type="dxa"/>
          </w:tcPr>
          <w:p w:rsidR="00445CDA" w:rsidRPr="003B1795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B17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3B1795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B17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445CDA" w:rsidRPr="003B1795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3B1795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3B1795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3B1795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Мероприятие 1.5.1. Информационное и организационное сопровождение товаропроизводителей, укрепление положительного имиджа сельского хозяйства Юрлинского муниципального района</w:t>
            </w:r>
          </w:p>
        </w:tc>
        <w:tc>
          <w:tcPr>
            <w:tcW w:w="2279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445CDA" w:rsidRPr="008669F7" w:rsidRDefault="00445CDA" w:rsidP="00445CD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2 «Устойчивое развитие села»</w:t>
            </w:r>
          </w:p>
          <w:p w:rsidR="00445CDA" w:rsidRPr="008669F7" w:rsidRDefault="00445CDA" w:rsidP="00445CD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9" w:type="dxa"/>
            <w:vMerge w:val="restart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Всего, в том числе за счет средств:</w:t>
            </w:r>
          </w:p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8669F7" w:rsidRDefault="00B51910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266693,68</w:t>
            </w:r>
          </w:p>
        </w:tc>
        <w:tc>
          <w:tcPr>
            <w:tcW w:w="1476" w:type="dxa"/>
          </w:tcPr>
          <w:p w:rsidR="00445CDA" w:rsidRPr="008669F7" w:rsidRDefault="0089661C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241429,53</w:t>
            </w:r>
          </w:p>
        </w:tc>
        <w:tc>
          <w:tcPr>
            <w:tcW w:w="1090" w:type="dxa"/>
          </w:tcPr>
          <w:p w:rsidR="00445CDA" w:rsidRPr="008669F7" w:rsidRDefault="00802E34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14321,39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8669F7" w:rsidRDefault="00C02535" w:rsidP="00B519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B51910">
              <w:rPr>
                <w:rFonts w:ascii="Times New Roman" w:hAnsi="Times New Roman" w:cs="Times New Roman"/>
                <w:b/>
                <w:sz w:val="18"/>
                <w:szCs w:val="18"/>
              </w:rPr>
              <w:t>942,76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8669F7" w:rsidRDefault="00445CDA" w:rsidP="00445CD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бюджет района</w:t>
            </w:r>
          </w:p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8669F7" w:rsidRDefault="00171CD8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23205,09</w:t>
            </w:r>
          </w:p>
        </w:tc>
        <w:tc>
          <w:tcPr>
            <w:tcW w:w="1476" w:type="dxa"/>
          </w:tcPr>
          <w:p w:rsidR="00445CDA" w:rsidRPr="008669F7" w:rsidRDefault="0089661C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15268,18</w:t>
            </w:r>
          </w:p>
        </w:tc>
        <w:tc>
          <w:tcPr>
            <w:tcW w:w="1090" w:type="dxa"/>
          </w:tcPr>
          <w:p w:rsidR="00445CDA" w:rsidRPr="008669F7" w:rsidRDefault="00802E34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5672,05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8669F7" w:rsidRDefault="00B51910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2264,86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8669F7" w:rsidRDefault="00445CDA" w:rsidP="00445CD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региональный бюджет</w:t>
            </w:r>
          </w:p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8669F7" w:rsidRDefault="0089661C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34683,2</w:t>
            </w:r>
          </w:p>
        </w:tc>
        <w:tc>
          <w:tcPr>
            <w:tcW w:w="1476" w:type="dxa"/>
          </w:tcPr>
          <w:p w:rsidR="00445CDA" w:rsidRPr="008669F7" w:rsidRDefault="0089661C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17355,96</w:t>
            </w:r>
          </w:p>
        </w:tc>
        <w:tc>
          <w:tcPr>
            <w:tcW w:w="1090" w:type="dxa"/>
          </w:tcPr>
          <w:p w:rsidR="00445CDA" w:rsidRPr="008669F7" w:rsidRDefault="00C02535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8649,34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8669F7" w:rsidRDefault="00C02535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8677,9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8669F7" w:rsidRDefault="00445CDA" w:rsidP="00445CD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</w:t>
            </w:r>
          </w:p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8669F7" w:rsidRDefault="00C02535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208516,49</w:t>
            </w:r>
          </w:p>
        </w:tc>
        <w:tc>
          <w:tcPr>
            <w:tcW w:w="1476" w:type="dxa"/>
          </w:tcPr>
          <w:p w:rsidR="00445CDA" w:rsidRPr="008669F7" w:rsidRDefault="0089661C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208516,49</w:t>
            </w:r>
          </w:p>
        </w:tc>
        <w:tc>
          <w:tcPr>
            <w:tcW w:w="1090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8669F7" w:rsidRDefault="00445CDA" w:rsidP="00445CD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источники</w:t>
            </w:r>
          </w:p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8669F7" w:rsidRDefault="00C02535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288,9</w:t>
            </w:r>
          </w:p>
        </w:tc>
        <w:tc>
          <w:tcPr>
            <w:tcW w:w="1476" w:type="dxa"/>
          </w:tcPr>
          <w:p w:rsidR="00445CDA" w:rsidRPr="008669F7" w:rsidRDefault="0089661C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288,9</w:t>
            </w:r>
          </w:p>
        </w:tc>
        <w:tc>
          <w:tcPr>
            <w:tcW w:w="1090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445CDA" w:rsidRPr="003B1795" w:rsidRDefault="00FF4CA1" w:rsidP="00445CDA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B17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Основное мероприятие 2.1. «Развитие социальной и инженерной инфраструктуры в сельской </w:t>
            </w:r>
            <w:r w:rsidRPr="003B17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местности»</w:t>
            </w:r>
          </w:p>
        </w:tc>
        <w:tc>
          <w:tcPr>
            <w:tcW w:w="2279" w:type="dxa"/>
            <w:vMerge w:val="restart"/>
          </w:tcPr>
          <w:p w:rsidR="00445CDA" w:rsidRPr="003B1795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B17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Администрация района,   Министерство сельского хозяйства и </w:t>
            </w:r>
            <w:r w:rsidRPr="003B17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продовольствия Пермского края</w:t>
            </w:r>
          </w:p>
        </w:tc>
        <w:tc>
          <w:tcPr>
            <w:tcW w:w="3288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Всего, в том числе за счет средств:</w:t>
            </w:r>
          </w:p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761724" w:rsidRDefault="00F62753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42200,18</w:t>
            </w:r>
          </w:p>
        </w:tc>
        <w:tc>
          <w:tcPr>
            <w:tcW w:w="1476" w:type="dxa"/>
          </w:tcPr>
          <w:p w:rsidR="00445CDA" w:rsidRPr="00761724" w:rsidRDefault="00F62753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18736,02</w:t>
            </w:r>
          </w:p>
        </w:tc>
        <w:tc>
          <w:tcPr>
            <w:tcW w:w="1090" w:type="dxa"/>
          </w:tcPr>
          <w:p w:rsidR="00445CDA" w:rsidRPr="00761724" w:rsidRDefault="00AD12D1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14321,39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Default="00AD12D1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10942,76</w:t>
            </w:r>
          </w:p>
          <w:p w:rsidR="00AD12D1" w:rsidRPr="00761724" w:rsidRDefault="00AD12D1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3B1795" w:rsidRDefault="00445CDA" w:rsidP="00445CDA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3B1795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445CDA" w:rsidRPr="00761724" w:rsidRDefault="004002C0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11956,0</w:t>
            </w:r>
          </w:p>
        </w:tc>
        <w:tc>
          <w:tcPr>
            <w:tcW w:w="1476" w:type="dxa"/>
          </w:tcPr>
          <w:p w:rsidR="00445CDA" w:rsidRPr="00761724" w:rsidRDefault="00F62753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4019,09</w:t>
            </w:r>
          </w:p>
        </w:tc>
        <w:tc>
          <w:tcPr>
            <w:tcW w:w="1090" w:type="dxa"/>
          </w:tcPr>
          <w:p w:rsidR="00445CDA" w:rsidRPr="00761724" w:rsidRDefault="00AD12D1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5672,05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761724" w:rsidRDefault="00AD12D1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2264,86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3B1795" w:rsidRDefault="00445CDA" w:rsidP="00445CDA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3B1795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445CDA" w:rsidRPr="00761724" w:rsidRDefault="00F62753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32044,17</w:t>
            </w:r>
          </w:p>
        </w:tc>
        <w:tc>
          <w:tcPr>
            <w:tcW w:w="1476" w:type="dxa"/>
          </w:tcPr>
          <w:p w:rsidR="00F62753" w:rsidRPr="00761724" w:rsidRDefault="00F62753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14716,93</w:t>
            </w:r>
          </w:p>
        </w:tc>
        <w:tc>
          <w:tcPr>
            <w:tcW w:w="1090" w:type="dxa"/>
          </w:tcPr>
          <w:p w:rsidR="00445CDA" w:rsidRPr="00761724" w:rsidRDefault="00E30C62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8649,34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761724" w:rsidRDefault="00E30C62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8677,9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3B1795" w:rsidRDefault="00445CDA" w:rsidP="00445CDA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3B1795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3B1795" w:rsidRDefault="00445CDA" w:rsidP="00445CDA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3B1795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445CDA" w:rsidRPr="00445CDA" w:rsidTr="00430D36">
        <w:trPr>
          <w:trHeight w:val="412"/>
        </w:trPr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445CDA" w:rsidRPr="00445CDA" w:rsidRDefault="00FF4CA1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2.1.1. </w:t>
            </w:r>
            <w:r w:rsidRPr="000E6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2279" w:type="dxa"/>
            <w:vMerge w:val="restart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16083,3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6083,3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3916,7</w:t>
            </w: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3916,7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445CDA" w:rsidRPr="00445CDA" w:rsidRDefault="007D410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12166,6</w:t>
            </w: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6083,3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6083,3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bottom w:val="single" w:sz="4" w:space="0" w:color="auto"/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445CDA" w:rsidRPr="005864BD" w:rsidRDefault="00955F2D" w:rsidP="00445CD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864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1. </w:t>
            </w:r>
            <w:r w:rsidRPr="005864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Строительство сети водопроводов микрорайона </w:t>
            </w:r>
            <w:proofErr w:type="spellStart"/>
            <w:r w:rsidRPr="005864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Саранинский</w:t>
            </w:r>
            <w:proofErr w:type="spellEnd"/>
            <w:r w:rsidRPr="005864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2 с. Юрла, Юрлинского района, Пермского края</w:t>
            </w:r>
          </w:p>
        </w:tc>
        <w:tc>
          <w:tcPr>
            <w:tcW w:w="2279" w:type="dxa"/>
            <w:vMerge w:val="restart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10000,0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955F2D" w:rsidP="0095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5864BD" w:rsidRDefault="00445CDA" w:rsidP="00445CD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3916,7</w:t>
            </w: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3916,7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5864BD" w:rsidRDefault="00445CDA" w:rsidP="00445CD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6083,3</w:t>
            </w: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6083,3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5864BD" w:rsidRDefault="00445CDA" w:rsidP="00445CD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5864BD" w:rsidRDefault="00445CDA" w:rsidP="00445CD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445CDA" w:rsidRPr="005864BD" w:rsidRDefault="00955F2D" w:rsidP="00AD79B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864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2. </w:t>
            </w:r>
            <w:r w:rsidR="00AD79B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Детский сад</w:t>
            </w:r>
            <w:r w:rsidR="00C266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C266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="00C266B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с. Юрла</w:t>
            </w:r>
            <w:r w:rsidR="00AD79B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Юрлинского района</w:t>
            </w:r>
          </w:p>
        </w:tc>
        <w:tc>
          <w:tcPr>
            <w:tcW w:w="2279" w:type="dxa"/>
            <w:vMerge w:val="restart"/>
          </w:tcPr>
          <w:p w:rsidR="00445CDA" w:rsidRPr="00955F2D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6083,3</w:t>
            </w: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6083,3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6083,3</w:t>
            </w: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6083,3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445CDA" w:rsidRPr="00445CDA" w:rsidRDefault="00955F2D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2.1.2. </w:t>
            </w:r>
            <w:r w:rsidRPr="000E6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2279" w:type="dxa"/>
            <w:vMerge w:val="restart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CE7354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1331,71</w:t>
            </w:r>
          </w:p>
        </w:tc>
        <w:tc>
          <w:tcPr>
            <w:tcW w:w="1476" w:type="dxa"/>
          </w:tcPr>
          <w:p w:rsidR="00445CDA" w:rsidRPr="00445CDA" w:rsidRDefault="00CE7354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1331,71</w:t>
            </w:r>
          </w:p>
        </w:tc>
        <w:tc>
          <w:tcPr>
            <w:tcW w:w="1090" w:type="dxa"/>
          </w:tcPr>
          <w:p w:rsidR="00445CDA" w:rsidRPr="00445CDA" w:rsidRDefault="00CE7354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CE7354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445CDA" w:rsidRPr="00445CDA" w:rsidRDefault="00CE7354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445CDA" w:rsidRPr="00445CDA" w:rsidRDefault="00CE7354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445CDA" w:rsidRDefault="00CE7354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CE7354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rPr>
          <w:trHeight w:val="259"/>
        </w:trPr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445CDA" w:rsidRPr="00445CDA" w:rsidRDefault="00CE7354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1331,71</w:t>
            </w:r>
          </w:p>
        </w:tc>
        <w:tc>
          <w:tcPr>
            <w:tcW w:w="1476" w:type="dxa"/>
          </w:tcPr>
          <w:p w:rsidR="00445CDA" w:rsidRPr="00445CDA" w:rsidRDefault="00CE7354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1331,71</w:t>
            </w:r>
          </w:p>
        </w:tc>
        <w:tc>
          <w:tcPr>
            <w:tcW w:w="1090" w:type="dxa"/>
          </w:tcPr>
          <w:p w:rsidR="00445CDA" w:rsidRPr="00445CDA" w:rsidRDefault="00CE7354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CE7354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445CDA" w:rsidRPr="005864BD" w:rsidRDefault="00955F2D" w:rsidP="00445CDA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5864B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1.Создание условий для осуществления медицинской деятельности в модульных зданиях (ФАП в </w:t>
            </w:r>
            <w:proofErr w:type="spellStart"/>
            <w:r w:rsidRPr="005864B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864B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  <w:r w:rsidRPr="005864B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угайнов</w:t>
            </w:r>
            <w:proofErr w:type="spellEnd"/>
            <w:r w:rsidRPr="005864B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-Хутор)</w:t>
            </w:r>
          </w:p>
        </w:tc>
        <w:tc>
          <w:tcPr>
            <w:tcW w:w="2279" w:type="dxa"/>
            <w:vMerge w:val="restart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665,85</w:t>
            </w: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665,85</w:t>
            </w:r>
          </w:p>
        </w:tc>
        <w:tc>
          <w:tcPr>
            <w:tcW w:w="1090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5864BD" w:rsidRDefault="00445CDA" w:rsidP="00445CD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бюджета района</w:t>
            </w: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5864BD" w:rsidRDefault="00445CDA" w:rsidP="00445CD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665,85</w:t>
            </w: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665,85</w:t>
            </w:r>
          </w:p>
        </w:tc>
        <w:tc>
          <w:tcPr>
            <w:tcW w:w="1090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5864BD" w:rsidRDefault="00445CDA" w:rsidP="00445CD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5864BD" w:rsidRDefault="00445CDA" w:rsidP="00445CD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445CDA" w:rsidRPr="005864BD" w:rsidRDefault="00955F2D" w:rsidP="00445CD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864B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2. Создание условий для осуществления медицинской деятельности в модульных зданиях (ФАП в </w:t>
            </w:r>
            <w:proofErr w:type="spellStart"/>
            <w:r w:rsidRPr="005864B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864B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5864B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сть</w:t>
            </w:r>
            <w:proofErr w:type="spellEnd"/>
            <w:r w:rsidRPr="005864B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-Березовка)</w:t>
            </w:r>
          </w:p>
        </w:tc>
        <w:tc>
          <w:tcPr>
            <w:tcW w:w="2279" w:type="dxa"/>
            <w:vMerge w:val="restart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665,85</w:t>
            </w: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665,85</w:t>
            </w:r>
          </w:p>
        </w:tc>
        <w:tc>
          <w:tcPr>
            <w:tcW w:w="1090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665,85</w:t>
            </w: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665,85</w:t>
            </w:r>
          </w:p>
        </w:tc>
        <w:tc>
          <w:tcPr>
            <w:tcW w:w="1090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445CDA" w:rsidRPr="00445CDA" w:rsidRDefault="00CE7354" w:rsidP="00CE735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2.1.4. </w:t>
            </w:r>
            <w:r w:rsidRPr="000E6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</w:t>
            </w:r>
            <w:r w:rsidRPr="000E6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культурой и спортом</w:t>
            </w:r>
          </w:p>
        </w:tc>
        <w:tc>
          <w:tcPr>
            <w:tcW w:w="2279" w:type="dxa"/>
            <w:vMerge w:val="restart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10464,03</w:t>
            </w:r>
          </w:p>
        </w:tc>
        <w:tc>
          <w:tcPr>
            <w:tcW w:w="1476" w:type="dxa"/>
          </w:tcPr>
          <w:p w:rsidR="00445CDA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3583,17</w:t>
            </w:r>
          </w:p>
        </w:tc>
        <w:tc>
          <w:tcPr>
            <w:tcW w:w="1090" w:type="dxa"/>
          </w:tcPr>
          <w:p w:rsidR="00445CDA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3421,39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AD12D1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3459,46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445CDA" w:rsidRPr="00445CDA" w:rsidRDefault="00F618D2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  <w:r w:rsidR="006F3AD9">
              <w:rPr>
                <w:rFonts w:ascii="Times New Roman" w:hAnsi="Times New Roman" w:cs="Times New Roman"/>
                <w:sz w:val="18"/>
                <w:szCs w:val="18"/>
              </w:rPr>
              <w:t>6,01</w:t>
            </w:r>
          </w:p>
        </w:tc>
        <w:tc>
          <w:tcPr>
            <w:tcW w:w="1476" w:type="dxa"/>
          </w:tcPr>
          <w:p w:rsidR="00445CDA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895,79</w:t>
            </w:r>
          </w:p>
        </w:tc>
        <w:tc>
          <w:tcPr>
            <w:tcW w:w="1090" w:type="dxa"/>
          </w:tcPr>
          <w:p w:rsidR="00445CDA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855,35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AD12D1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864,86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445CDA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7848,02</w:t>
            </w:r>
          </w:p>
        </w:tc>
        <w:tc>
          <w:tcPr>
            <w:tcW w:w="1476" w:type="dxa"/>
          </w:tcPr>
          <w:p w:rsidR="00445CDA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2687,38</w:t>
            </w:r>
          </w:p>
        </w:tc>
        <w:tc>
          <w:tcPr>
            <w:tcW w:w="1090" w:type="dxa"/>
          </w:tcPr>
          <w:p w:rsidR="00445CDA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2566,04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2594,6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445CDA" w:rsidRPr="00445CDA" w:rsidRDefault="00CE7354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4B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1. </w:t>
            </w:r>
            <w:r w:rsidR="005864BD" w:rsidRPr="005864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Устройство открытой спортивной площадки в д. Дубровка</w:t>
            </w:r>
          </w:p>
        </w:tc>
        <w:tc>
          <w:tcPr>
            <w:tcW w:w="2279" w:type="dxa"/>
            <w:vMerge w:val="restart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3583,17</w:t>
            </w:r>
          </w:p>
        </w:tc>
        <w:tc>
          <w:tcPr>
            <w:tcW w:w="1476" w:type="dxa"/>
          </w:tcPr>
          <w:p w:rsidR="00445CDA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3583,17</w:t>
            </w:r>
          </w:p>
        </w:tc>
        <w:tc>
          <w:tcPr>
            <w:tcW w:w="1090" w:type="dxa"/>
          </w:tcPr>
          <w:p w:rsidR="00445CDA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445CDA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895,79</w:t>
            </w:r>
          </w:p>
        </w:tc>
        <w:tc>
          <w:tcPr>
            <w:tcW w:w="1476" w:type="dxa"/>
          </w:tcPr>
          <w:p w:rsidR="00445CDA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895,79</w:t>
            </w:r>
          </w:p>
        </w:tc>
        <w:tc>
          <w:tcPr>
            <w:tcW w:w="1090" w:type="dxa"/>
          </w:tcPr>
          <w:p w:rsidR="00445CDA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445CDA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2687,38</w:t>
            </w:r>
          </w:p>
        </w:tc>
        <w:tc>
          <w:tcPr>
            <w:tcW w:w="1476" w:type="dxa"/>
          </w:tcPr>
          <w:p w:rsidR="00445CDA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2687,38</w:t>
            </w:r>
          </w:p>
        </w:tc>
        <w:tc>
          <w:tcPr>
            <w:tcW w:w="1090" w:type="dxa"/>
          </w:tcPr>
          <w:p w:rsidR="00445CDA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3AD9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6F3AD9" w:rsidRPr="006F3AD9" w:rsidRDefault="006F3AD9" w:rsidP="006F3AD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F3AD9">
              <w:rPr>
                <w:rFonts w:ascii="Times New Roman" w:hAnsi="Times New Roman"/>
                <w:i/>
                <w:sz w:val="18"/>
                <w:szCs w:val="18"/>
              </w:rPr>
              <w:t xml:space="preserve">2.Устройство открытой площадки </w:t>
            </w:r>
            <w:proofErr w:type="spellStart"/>
            <w:r w:rsidRPr="006F3AD9">
              <w:rPr>
                <w:rFonts w:ascii="Times New Roman" w:hAnsi="Times New Roman"/>
                <w:i/>
                <w:sz w:val="18"/>
                <w:szCs w:val="18"/>
              </w:rPr>
              <w:t>с</w:t>
            </w:r>
            <w:proofErr w:type="gramStart"/>
            <w:r w:rsidRPr="006F3AD9">
              <w:rPr>
                <w:rFonts w:ascii="Times New Roman" w:hAnsi="Times New Roman"/>
                <w:i/>
                <w:sz w:val="18"/>
                <w:szCs w:val="18"/>
              </w:rPr>
              <w:t>.Ю</w:t>
            </w:r>
            <w:proofErr w:type="gramEnd"/>
            <w:r w:rsidRPr="006F3AD9">
              <w:rPr>
                <w:rFonts w:ascii="Times New Roman" w:hAnsi="Times New Roman"/>
                <w:i/>
                <w:sz w:val="18"/>
                <w:szCs w:val="18"/>
              </w:rPr>
              <w:t>рла</w:t>
            </w:r>
            <w:proofErr w:type="spellEnd"/>
          </w:p>
        </w:tc>
        <w:tc>
          <w:tcPr>
            <w:tcW w:w="2279" w:type="dxa"/>
            <w:vMerge w:val="restart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6F3AD9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3421,39</w:t>
            </w:r>
          </w:p>
        </w:tc>
        <w:tc>
          <w:tcPr>
            <w:tcW w:w="1476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3421,39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F3AD9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6F3AD9" w:rsidRPr="00445CDA" w:rsidRDefault="006F3AD9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855,35</w:t>
            </w:r>
          </w:p>
        </w:tc>
        <w:tc>
          <w:tcPr>
            <w:tcW w:w="1476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855,35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F3AD9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6F3AD9" w:rsidRPr="00445CDA" w:rsidRDefault="006F3AD9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2566,04</w:t>
            </w:r>
          </w:p>
        </w:tc>
        <w:tc>
          <w:tcPr>
            <w:tcW w:w="1476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2566,04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F3AD9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6F3AD9" w:rsidRPr="00445CDA" w:rsidRDefault="006F3AD9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3AD9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6F3AD9" w:rsidRPr="00445CDA" w:rsidRDefault="006F3AD9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3AD9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6F3AD9" w:rsidRPr="00445CDA" w:rsidRDefault="006F3AD9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</w:t>
            </w:r>
            <w:r w:rsidRPr="006F3AD9">
              <w:rPr>
                <w:rFonts w:ascii="Times New Roman" w:hAnsi="Times New Roman"/>
                <w:i/>
                <w:sz w:val="18"/>
                <w:szCs w:val="18"/>
              </w:rPr>
              <w:t>.Устро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йство открытой площадки д.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Пож</w:t>
            </w:r>
            <w:proofErr w:type="spellEnd"/>
          </w:p>
        </w:tc>
        <w:tc>
          <w:tcPr>
            <w:tcW w:w="2279" w:type="dxa"/>
            <w:vMerge w:val="restart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6F3AD9" w:rsidRDefault="006F3AD9" w:rsidP="006F3A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3459,47</w:t>
            </w:r>
          </w:p>
        </w:tc>
        <w:tc>
          <w:tcPr>
            <w:tcW w:w="1476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6F3AD9" w:rsidRPr="00445CDA" w:rsidRDefault="00294EEB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3459,46</w:t>
            </w:r>
          </w:p>
        </w:tc>
      </w:tr>
      <w:tr w:rsidR="006F3AD9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6F3AD9" w:rsidRPr="00445CDA" w:rsidRDefault="006F3AD9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864,87</w:t>
            </w:r>
          </w:p>
        </w:tc>
        <w:tc>
          <w:tcPr>
            <w:tcW w:w="1476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6F3AD9" w:rsidRPr="00445CDA" w:rsidRDefault="00294EEB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864,86</w:t>
            </w:r>
          </w:p>
        </w:tc>
      </w:tr>
      <w:tr w:rsidR="006F3AD9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6F3AD9" w:rsidRPr="00445CDA" w:rsidRDefault="006F3AD9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2594,6</w:t>
            </w:r>
          </w:p>
        </w:tc>
        <w:tc>
          <w:tcPr>
            <w:tcW w:w="1476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2594,6</w:t>
            </w:r>
          </w:p>
        </w:tc>
      </w:tr>
      <w:tr w:rsidR="006F3AD9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6F3AD9" w:rsidRPr="00445CDA" w:rsidRDefault="006F3AD9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3AD9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6F3AD9" w:rsidRPr="00445CDA" w:rsidRDefault="006F3AD9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445CDA" w:rsidRPr="00445CDA" w:rsidRDefault="005864BD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Мероприятие 2.1.5. </w:t>
            </w:r>
            <w:r w:rsidRPr="000E6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(реконструкция) объектов общественной инфраструктуры местного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2279" w:type="dxa"/>
            <w:vMerge w:val="restart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EC48AA" w:rsidP="007D4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42194">
              <w:rPr>
                <w:rFonts w:ascii="Times New Roman" w:hAnsi="Times New Roman" w:cs="Times New Roman"/>
                <w:sz w:val="18"/>
                <w:szCs w:val="18"/>
              </w:rPr>
              <w:t>4321,14</w:t>
            </w:r>
          </w:p>
        </w:tc>
        <w:tc>
          <w:tcPr>
            <w:tcW w:w="1476" w:type="dxa"/>
          </w:tcPr>
          <w:p w:rsidR="00445CDA" w:rsidRPr="00445CDA" w:rsidRDefault="00D42194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13821,14</w:t>
            </w:r>
          </w:p>
        </w:tc>
        <w:tc>
          <w:tcPr>
            <w:tcW w:w="1090" w:type="dxa"/>
          </w:tcPr>
          <w:p w:rsidR="00445CDA" w:rsidRPr="00445CDA" w:rsidRDefault="00AD12D1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EC48A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AD12D1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765E1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C48A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445CDA" w:rsidRPr="00445CDA" w:rsidRDefault="00D42194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14321,14</w:t>
            </w:r>
          </w:p>
        </w:tc>
        <w:tc>
          <w:tcPr>
            <w:tcW w:w="1476" w:type="dxa"/>
          </w:tcPr>
          <w:p w:rsidR="00445CDA" w:rsidRPr="00445CDA" w:rsidRDefault="00D42194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13821,14</w:t>
            </w:r>
          </w:p>
        </w:tc>
        <w:tc>
          <w:tcPr>
            <w:tcW w:w="1090" w:type="dxa"/>
          </w:tcPr>
          <w:p w:rsidR="00445CDA" w:rsidRPr="00445CDA" w:rsidRDefault="00AD12D1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EC48A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AD12D1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FC09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C48A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445CDA" w:rsidRPr="00445CDA" w:rsidRDefault="005864BD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2.1.5.1. </w:t>
            </w:r>
            <w:r w:rsidRPr="000E6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сети водоснабжения в сельской местности</w:t>
            </w:r>
          </w:p>
        </w:tc>
        <w:tc>
          <w:tcPr>
            <w:tcW w:w="2279" w:type="dxa"/>
            <w:vMerge w:val="restart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5864B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476" w:type="dxa"/>
          </w:tcPr>
          <w:p w:rsidR="00445CDA" w:rsidRPr="00445CDA" w:rsidRDefault="005864B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090" w:type="dxa"/>
          </w:tcPr>
          <w:p w:rsidR="00445CDA" w:rsidRPr="00445CDA" w:rsidRDefault="005864B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5864B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445CDA" w:rsidRPr="00445CDA" w:rsidRDefault="005864B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476" w:type="dxa"/>
          </w:tcPr>
          <w:p w:rsidR="00445CDA" w:rsidRPr="00445CDA" w:rsidRDefault="005864B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090" w:type="dxa"/>
          </w:tcPr>
          <w:p w:rsidR="00445CDA" w:rsidRPr="00445CDA" w:rsidRDefault="005864B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5864B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rPr>
          <w:trHeight w:val="253"/>
        </w:trPr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445CDA" w:rsidRPr="00445CDA" w:rsidRDefault="005864BD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Pr="000E6A3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Разработка ПСД по строительству сети водопроводов микрорайона </w:t>
            </w:r>
            <w:proofErr w:type="spellStart"/>
            <w:r w:rsidRPr="000E6A3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Саранинский</w:t>
            </w:r>
            <w:proofErr w:type="spellEnd"/>
            <w:r w:rsidRPr="000E6A3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2 с. Юрла, Юрлинского района, Пермского края</w:t>
            </w:r>
          </w:p>
        </w:tc>
        <w:tc>
          <w:tcPr>
            <w:tcW w:w="2279" w:type="dxa"/>
            <w:vMerge w:val="restart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5864B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476" w:type="dxa"/>
          </w:tcPr>
          <w:p w:rsidR="00445CDA" w:rsidRPr="00445CDA" w:rsidRDefault="005864B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090" w:type="dxa"/>
          </w:tcPr>
          <w:p w:rsidR="00445CDA" w:rsidRPr="00445CDA" w:rsidRDefault="005864B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5864B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445CDA" w:rsidRPr="00445CDA" w:rsidRDefault="005864B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476" w:type="dxa"/>
          </w:tcPr>
          <w:p w:rsidR="00445CDA" w:rsidRPr="00445CDA" w:rsidRDefault="005864B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090" w:type="dxa"/>
          </w:tcPr>
          <w:p w:rsidR="00445CDA" w:rsidRPr="00445CDA" w:rsidRDefault="005864B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5864B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445CDA" w:rsidRPr="005864BD" w:rsidRDefault="005864BD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4BD">
              <w:rPr>
                <w:rFonts w:ascii="Times New Roman" w:hAnsi="Times New Roman"/>
                <w:sz w:val="18"/>
                <w:szCs w:val="18"/>
              </w:rPr>
              <w:t xml:space="preserve">2.1.5.2. </w:t>
            </w:r>
            <w:r w:rsidRPr="005864B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Развитие сети образовательных организаций в сельской местности</w:t>
            </w:r>
          </w:p>
        </w:tc>
        <w:tc>
          <w:tcPr>
            <w:tcW w:w="2279" w:type="dxa"/>
            <w:vMerge w:val="restart"/>
          </w:tcPr>
          <w:p w:rsidR="00445CDA" w:rsidRPr="005864BD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4308,5</w:t>
            </w:r>
          </w:p>
        </w:tc>
        <w:tc>
          <w:tcPr>
            <w:tcW w:w="1476" w:type="dxa"/>
          </w:tcPr>
          <w:p w:rsidR="00445CDA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4308,5</w:t>
            </w:r>
          </w:p>
        </w:tc>
        <w:tc>
          <w:tcPr>
            <w:tcW w:w="1090" w:type="dxa"/>
          </w:tcPr>
          <w:p w:rsidR="00445CDA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445CDA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4308,5</w:t>
            </w:r>
          </w:p>
        </w:tc>
        <w:tc>
          <w:tcPr>
            <w:tcW w:w="1476" w:type="dxa"/>
          </w:tcPr>
          <w:p w:rsidR="00445CDA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4308,5</w:t>
            </w:r>
          </w:p>
        </w:tc>
        <w:tc>
          <w:tcPr>
            <w:tcW w:w="1090" w:type="dxa"/>
          </w:tcPr>
          <w:p w:rsidR="00445CDA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445CDA" w:rsidRPr="00445CDA" w:rsidRDefault="005864BD" w:rsidP="00C266B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1. </w:t>
            </w:r>
            <w:r w:rsidR="007C575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Детский сад </w:t>
            </w:r>
            <w:proofErr w:type="gramStart"/>
            <w:r w:rsidR="007C575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="007C575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с. Юрла Юрлинского района</w:t>
            </w:r>
          </w:p>
        </w:tc>
        <w:tc>
          <w:tcPr>
            <w:tcW w:w="2279" w:type="dxa"/>
            <w:vMerge w:val="restart"/>
          </w:tcPr>
          <w:p w:rsidR="00445CDA" w:rsidRPr="00445CDA" w:rsidRDefault="00445CDA" w:rsidP="00CE73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5864B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4308,5</w:t>
            </w:r>
          </w:p>
        </w:tc>
        <w:tc>
          <w:tcPr>
            <w:tcW w:w="1476" w:type="dxa"/>
          </w:tcPr>
          <w:p w:rsidR="00445CDA" w:rsidRPr="00445CDA" w:rsidRDefault="005864B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4308,5</w:t>
            </w:r>
          </w:p>
        </w:tc>
        <w:tc>
          <w:tcPr>
            <w:tcW w:w="1090" w:type="dxa"/>
          </w:tcPr>
          <w:p w:rsidR="00445CDA" w:rsidRPr="00445CDA" w:rsidRDefault="00AF4351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AF4351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445CDA" w:rsidRPr="00445CDA" w:rsidRDefault="005864B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4308,5</w:t>
            </w:r>
          </w:p>
        </w:tc>
        <w:tc>
          <w:tcPr>
            <w:tcW w:w="1476" w:type="dxa"/>
          </w:tcPr>
          <w:p w:rsidR="00445CDA" w:rsidRPr="00445CDA" w:rsidRDefault="005864B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4308,5</w:t>
            </w:r>
          </w:p>
        </w:tc>
        <w:tc>
          <w:tcPr>
            <w:tcW w:w="1090" w:type="dxa"/>
          </w:tcPr>
          <w:p w:rsidR="00445CDA" w:rsidRPr="00445CDA" w:rsidRDefault="00AF4351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AF4351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445CDA" w:rsidRPr="00445CDA" w:rsidRDefault="00EC48A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2.1.5.3. </w:t>
            </w:r>
            <w:r w:rsidRPr="000E6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Спортзал для физкультурно-оздоровительных занятий </w:t>
            </w:r>
            <w:proofErr w:type="spellStart"/>
            <w:r w:rsidRPr="000E6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</w:t>
            </w:r>
            <w:proofErr w:type="spellEnd"/>
            <w:r w:rsidRPr="000E6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-Березовской основной школы в п. </w:t>
            </w:r>
            <w:proofErr w:type="spellStart"/>
            <w:r w:rsidRPr="000E6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</w:t>
            </w:r>
            <w:proofErr w:type="spellEnd"/>
            <w:r w:rsidRPr="000E6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-Березовка Юрлинского района Пермского края (средства ПАО "Нефтяная компания ЛУКОЙЛ")</w:t>
            </w:r>
          </w:p>
        </w:tc>
        <w:tc>
          <w:tcPr>
            <w:tcW w:w="2279" w:type="dxa"/>
            <w:vMerge w:val="restart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3B1795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8512,64</w:t>
            </w:r>
          </w:p>
        </w:tc>
        <w:tc>
          <w:tcPr>
            <w:tcW w:w="1476" w:type="dxa"/>
          </w:tcPr>
          <w:p w:rsidR="00445CDA" w:rsidRPr="00445CDA" w:rsidRDefault="003B1795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8512,64</w:t>
            </w:r>
          </w:p>
        </w:tc>
        <w:tc>
          <w:tcPr>
            <w:tcW w:w="1090" w:type="dxa"/>
          </w:tcPr>
          <w:p w:rsidR="00445CDA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445CDA" w:rsidRPr="00445CDA" w:rsidRDefault="003B1795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8512,64</w:t>
            </w:r>
          </w:p>
        </w:tc>
        <w:tc>
          <w:tcPr>
            <w:tcW w:w="1476" w:type="dxa"/>
          </w:tcPr>
          <w:p w:rsidR="00445CDA" w:rsidRPr="00445CDA" w:rsidRDefault="003B1795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8512,64</w:t>
            </w:r>
          </w:p>
        </w:tc>
        <w:tc>
          <w:tcPr>
            <w:tcW w:w="1090" w:type="dxa"/>
          </w:tcPr>
          <w:p w:rsidR="00445CDA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региональный бюджет 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C6A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B73C6A" w:rsidRPr="00445CDA" w:rsidRDefault="00B73C6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2.1.5.4. Развитие сети плоскостных сооружений в сельской местности</w:t>
            </w:r>
          </w:p>
        </w:tc>
        <w:tc>
          <w:tcPr>
            <w:tcW w:w="2279" w:type="dxa"/>
            <w:vMerge w:val="restart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B73C6A" w:rsidRPr="00445CDA" w:rsidRDefault="00B73C6A" w:rsidP="00B73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B73C6A" w:rsidRPr="00445CDA" w:rsidRDefault="004002C0" w:rsidP="00400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B73C6A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476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B73C6A" w:rsidRPr="00445CDA" w:rsidRDefault="004002C0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B73C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73C6A" w:rsidRPr="00445CDA" w:rsidRDefault="004002C0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B73C6A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</w:tr>
      <w:tr w:rsidR="00B73C6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B73C6A" w:rsidRPr="00B73C6A" w:rsidRDefault="00B73C6A" w:rsidP="00445CDA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B73C6A" w:rsidRPr="00445CDA" w:rsidRDefault="004002C0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B73C6A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476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B73C6A" w:rsidRPr="00445CDA" w:rsidRDefault="004002C0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B73C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73C6A" w:rsidRPr="00445CDA" w:rsidRDefault="004002C0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B73C6A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</w:tr>
      <w:tr w:rsidR="00B73C6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B73C6A" w:rsidRPr="00B73C6A" w:rsidRDefault="00B73C6A" w:rsidP="00445CDA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C6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B73C6A" w:rsidRPr="00445CDA" w:rsidRDefault="00B73C6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B73C6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C6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B73C6A" w:rsidRPr="00445CDA" w:rsidRDefault="00B73C6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C6A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B73C6A" w:rsidRPr="00B73C6A" w:rsidRDefault="00B73C6A" w:rsidP="00445CDA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73C6A">
              <w:rPr>
                <w:rFonts w:ascii="Times New Roman" w:hAnsi="Times New Roman"/>
                <w:i/>
                <w:sz w:val="18"/>
                <w:szCs w:val="18"/>
              </w:rPr>
              <w:t xml:space="preserve">1. Проектирование спортзала школы в д. </w:t>
            </w:r>
            <w:proofErr w:type="spellStart"/>
            <w:r w:rsidRPr="00B73C6A">
              <w:rPr>
                <w:rFonts w:ascii="Times New Roman" w:hAnsi="Times New Roman"/>
                <w:i/>
                <w:sz w:val="18"/>
                <w:szCs w:val="18"/>
              </w:rPr>
              <w:t>Пож</w:t>
            </w:r>
            <w:proofErr w:type="spellEnd"/>
          </w:p>
        </w:tc>
        <w:tc>
          <w:tcPr>
            <w:tcW w:w="2279" w:type="dxa"/>
            <w:vMerge w:val="restart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B73C6A" w:rsidRPr="00445CDA" w:rsidRDefault="00B73C6A" w:rsidP="00B73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476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</w:tr>
      <w:tr w:rsidR="00B73C6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B73C6A" w:rsidRPr="00445CDA" w:rsidRDefault="00B73C6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476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</w:tr>
      <w:tr w:rsidR="00B73C6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B73C6A" w:rsidRPr="00445CDA" w:rsidRDefault="00B73C6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B73C6A" w:rsidRPr="00445CDA" w:rsidRDefault="00B73C6A" w:rsidP="00B73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региональный  бюджет</w:t>
            </w:r>
          </w:p>
        </w:tc>
        <w:tc>
          <w:tcPr>
            <w:tcW w:w="1476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C6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B73C6A" w:rsidRPr="00445CDA" w:rsidRDefault="00B73C6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C6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B73C6A" w:rsidRPr="00445CDA" w:rsidRDefault="00B73C6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3C6A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24AD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7624AD" w:rsidRPr="007624AD" w:rsidRDefault="007624AD" w:rsidP="00445CDA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624AD">
              <w:rPr>
                <w:rFonts w:ascii="Times New Roman" w:hAnsi="Times New Roman"/>
                <w:i/>
                <w:sz w:val="18"/>
                <w:szCs w:val="18"/>
              </w:rPr>
              <w:t>2. Устройство открытой спортивной площадки в д. Титова</w:t>
            </w:r>
          </w:p>
        </w:tc>
        <w:tc>
          <w:tcPr>
            <w:tcW w:w="2279" w:type="dxa"/>
            <w:vMerge w:val="restart"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624AD" w:rsidRPr="00445CDA" w:rsidRDefault="007624AD" w:rsidP="0076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7624AD" w:rsidRPr="00B73C6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1476" w:type="dxa"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624AD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624AD" w:rsidRPr="00445CDA" w:rsidRDefault="007624AD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624AD" w:rsidRPr="00B73C6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1476" w:type="dxa"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624AD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624AD" w:rsidRPr="00445CDA" w:rsidRDefault="007624AD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624AD" w:rsidRPr="00B73C6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24AD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624AD" w:rsidRPr="00445CDA" w:rsidRDefault="007624AD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624AD" w:rsidRPr="00B73C6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24AD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624AD" w:rsidRPr="00445CDA" w:rsidRDefault="007624AD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624AD" w:rsidRPr="00B73C6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24AD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7624AD" w:rsidRPr="007624AD" w:rsidRDefault="007624AD" w:rsidP="00445CDA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624AD">
              <w:rPr>
                <w:rFonts w:ascii="Times New Roman" w:hAnsi="Times New Roman"/>
                <w:i/>
                <w:sz w:val="18"/>
                <w:szCs w:val="18"/>
              </w:rPr>
              <w:t xml:space="preserve">3. Устройство открытой спортивной площадки в д. </w:t>
            </w:r>
            <w:proofErr w:type="spellStart"/>
            <w:r w:rsidRPr="007624AD">
              <w:rPr>
                <w:rFonts w:ascii="Times New Roman" w:hAnsi="Times New Roman"/>
                <w:i/>
                <w:sz w:val="18"/>
                <w:szCs w:val="18"/>
              </w:rPr>
              <w:t>Елога</w:t>
            </w:r>
            <w:proofErr w:type="spellEnd"/>
          </w:p>
        </w:tc>
        <w:tc>
          <w:tcPr>
            <w:tcW w:w="2279" w:type="dxa"/>
            <w:vMerge w:val="restart"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624AD" w:rsidRPr="00445CDA" w:rsidRDefault="007624AD" w:rsidP="0076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7624AD" w:rsidRPr="00B73C6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1476" w:type="dxa"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</w:tr>
      <w:tr w:rsidR="007624AD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624AD" w:rsidRPr="00445CDA" w:rsidRDefault="007624AD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624AD" w:rsidRPr="00B73C6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1476" w:type="dxa"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</w:tr>
      <w:tr w:rsidR="007624AD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624AD" w:rsidRPr="00445CDA" w:rsidRDefault="007624AD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624AD" w:rsidRPr="00B73C6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24AD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624AD" w:rsidRPr="00445CDA" w:rsidRDefault="007624AD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624AD" w:rsidRPr="00B73C6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24AD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624AD" w:rsidRPr="00445CDA" w:rsidRDefault="007624AD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624AD" w:rsidRPr="00B73C6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8FD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B638FD" w:rsidRPr="00761724" w:rsidRDefault="00EC48AA" w:rsidP="00445CDA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Основное мероприятие 2.2. </w:t>
            </w:r>
            <w:r w:rsidRPr="0076172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2279" w:type="dxa"/>
            <w:vMerge w:val="restart"/>
          </w:tcPr>
          <w:p w:rsidR="00B638FD" w:rsidRPr="00761724" w:rsidRDefault="00B638FD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288" w:type="dxa"/>
          </w:tcPr>
          <w:p w:rsidR="00B638FD" w:rsidRPr="00761724" w:rsidRDefault="00B638FD" w:rsidP="00B638F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Всего, в том числе за счет средств:</w:t>
            </w:r>
          </w:p>
          <w:p w:rsidR="00B638FD" w:rsidRPr="00761724" w:rsidRDefault="00B638FD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B638FD" w:rsidRPr="00761724" w:rsidRDefault="00ED498D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214607,26</w:t>
            </w:r>
          </w:p>
        </w:tc>
        <w:tc>
          <w:tcPr>
            <w:tcW w:w="1476" w:type="dxa"/>
          </w:tcPr>
          <w:p w:rsidR="00B638FD" w:rsidRPr="00761724" w:rsidRDefault="00ED498D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214607,26</w:t>
            </w:r>
          </w:p>
        </w:tc>
        <w:tc>
          <w:tcPr>
            <w:tcW w:w="1090" w:type="dxa"/>
          </w:tcPr>
          <w:p w:rsidR="00B638FD" w:rsidRPr="00761724" w:rsidRDefault="00A75E9B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638FD" w:rsidRPr="00761724" w:rsidRDefault="00A75E9B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B638FD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B638FD" w:rsidRPr="00761724" w:rsidRDefault="00B638FD" w:rsidP="00445CDA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B638FD" w:rsidRPr="00761724" w:rsidRDefault="00B638FD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288" w:type="dxa"/>
          </w:tcPr>
          <w:p w:rsidR="00B638FD" w:rsidRPr="00761724" w:rsidRDefault="00B638FD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B638FD" w:rsidRPr="00761724" w:rsidRDefault="00ED498D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10729,36</w:t>
            </w:r>
          </w:p>
        </w:tc>
        <w:tc>
          <w:tcPr>
            <w:tcW w:w="1476" w:type="dxa"/>
          </w:tcPr>
          <w:p w:rsidR="00B638FD" w:rsidRPr="00761724" w:rsidRDefault="00ED498D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10729,36</w:t>
            </w:r>
          </w:p>
        </w:tc>
        <w:tc>
          <w:tcPr>
            <w:tcW w:w="1090" w:type="dxa"/>
          </w:tcPr>
          <w:p w:rsidR="00B638FD" w:rsidRPr="00761724" w:rsidRDefault="00A75E9B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638FD" w:rsidRPr="00761724" w:rsidRDefault="00A75E9B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B638FD" w:rsidRPr="00445CDA" w:rsidTr="008669F7">
        <w:trPr>
          <w:trHeight w:val="339"/>
        </w:trPr>
        <w:tc>
          <w:tcPr>
            <w:tcW w:w="3446" w:type="dxa"/>
            <w:vMerge/>
            <w:tcBorders>
              <w:left w:val="single" w:sz="4" w:space="0" w:color="auto"/>
            </w:tcBorders>
          </w:tcPr>
          <w:p w:rsidR="00B638FD" w:rsidRPr="00761724" w:rsidRDefault="00B638FD" w:rsidP="00445CDA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B638FD" w:rsidRPr="00761724" w:rsidRDefault="00B638FD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288" w:type="dxa"/>
          </w:tcPr>
          <w:p w:rsidR="00B638FD" w:rsidRPr="00761724" w:rsidRDefault="00B638FD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B638FD" w:rsidRPr="00761724" w:rsidRDefault="00A75E9B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B638FD" w:rsidRPr="00761724" w:rsidRDefault="00A75E9B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B638FD" w:rsidRPr="00761724" w:rsidRDefault="00A75E9B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638FD" w:rsidRPr="00761724" w:rsidRDefault="00A75E9B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B638FD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B638FD" w:rsidRPr="00761724" w:rsidRDefault="00B638FD" w:rsidP="00445CDA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B638FD" w:rsidRPr="00761724" w:rsidRDefault="00B638FD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288" w:type="dxa"/>
          </w:tcPr>
          <w:p w:rsidR="00B638FD" w:rsidRPr="00761724" w:rsidRDefault="00B638FD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B638FD" w:rsidRPr="00761724" w:rsidRDefault="00ED498D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203877,90</w:t>
            </w:r>
          </w:p>
        </w:tc>
        <w:tc>
          <w:tcPr>
            <w:tcW w:w="1476" w:type="dxa"/>
          </w:tcPr>
          <w:p w:rsidR="00B638FD" w:rsidRPr="00761724" w:rsidRDefault="00ED498D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203877,90</w:t>
            </w:r>
          </w:p>
        </w:tc>
        <w:tc>
          <w:tcPr>
            <w:tcW w:w="1090" w:type="dxa"/>
          </w:tcPr>
          <w:p w:rsidR="00B638FD" w:rsidRPr="00761724" w:rsidRDefault="00A75E9B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638FD" w:rsidRPr="00761724" w:rsidRDefault="00A75E9B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B638FD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B638FD" w:rsidRPr="00761724" w:rsidRDefault="00B638FD" w:rsidP="00445CDA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B638FD" w:rsidRPr="00761724" w:rsidRDefault="00B638FD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288" w:type="dxa"/>
          </w:tcPr>
          <w:p w:rsidR="00B638FD" w:rsidRPr="00761724" w:rsidRDefault="00B638FD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внебюджетный источник</w:t>
            </w:r>
          </w:p>
        </w:tc>
        <w:tc>
          <w:tcPr>
            <w:tcW w:w="1476" w:type="dxa"/>
          </w:tcPr>
          <w:p w:rsidR="00B638FD" w:rsidRPr="00761724" w:rsidRDefault="00B638FD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B638FD" w:rsidRPr="00761724" w:rsidRDefault="00B638FD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B638FD" w:rsidRPr="00761724" w:rsidRDefault="00B638FD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638FD" w:rsidRPr="00761724" w:rsidRDefault="00B638FD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638FD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B638FD" w:rsidRPr="00445CDA" w:rsidRDefault="00EC48A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2.2.1. </w:t>
            </w:r>
            <w:r w:rsidRPr="000E6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279" w:type="dxa"/>
            <w:vMerge w:val="restart"/>
          </w:tcPr>
          <w:p w:rsidR="00B638FD" w:rsidRPr="00445CDA" w:rsidRDefault="00B638F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B638FD" w:rsidRPr="00445CDA" w:rsidRDefault="00B638FD" w:rsidP="00B638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B638FD" w:rsidRPr="00445CDA" w:rsidRDefault="00B638F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B638FD" w:rsidRPr="00445CDA" w:rsidRDefault="008669F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214607,26</w:t>
            </w:r>
          </w:p>
        </w:tc>
        <w:tc>
          <w:tcPr>
            <w:tcW w:w="1476" w:type="dxa"/>
          </w:tcPr>
          <w:p w:rsidR="00B638FD" w:rsidRPr="00445CDA" w:rsidRDefault="008669F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214607,26</w:t>
            </w:r>
          </w:p>
        </w:tc>
        <w:tc>
          <w:tcPr>
            <w:tcW w:w="1090" w:type="dxa"/>
          </w:tcPr>
          <w:p w:rsidR="00B638FD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638FD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638FD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B638FD" w:rsidRPr="00445CDA" w:rsidRDefault="00B638FD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B638FD" w:rsidRPr="00445CDA" w:rsidRDefault="00B638F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B638FD" w:rsidRPr="00445CDA" w:rsidRDefault="00B638F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B638FD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B638FD" w:rsidRPr="00445CDA" w:rsidRDefault="00ED498D" w:rsidP="00ED49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10729,36</w:t>
            </w:r>
          </w:p>
        </w:tc>
        <w:tc>
          <w:tcPr>
            <w:tcW w:w="1090" w:type="dxa"/>
          </w:tcPr>
          <w:p w:rsidR="00B638FD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638FD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638FD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B638FD" w:rsidRPr="00445CDA" w:rsidRDefault="00B638FD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B638FD" w:rsidRPr="00445CDA" w:rsidRDefault="00B638F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B638FD" w:rsidRPr="00445CDA" w:rsidRDefault="00B638F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B638FD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B638FD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B638FD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638FD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638FD" w:rsidRPr="00445CDA" w:rsidTr="00430D36">
        <w:trPr>
          <w:trHeight w:val="149"/>
        </w:trPr>
        <w:tc>
          <w:tcPr>
            <w:tcW w:w="3446" w:type="dxa"/>
            <w:vMerge/>
            <w:tcBorders>
              <w:left w:val="single" w:sz="4" w:space="0" w:color="auto"/>
            </w:tcBorders>
          </w:tcPr>
          <w:p w:rsidR="00B638FD" w:rsidRPr="00445CDA" w:rsidRDefault="00B638FD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B638FD" w:rsidRPr="00445CDA" w:rsidRDefault="00B638F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B638FD" w:rsidRPr="00445CDA" w:rsidRDefault="00B638F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B638FD" w:rsidRPr="00445CDA" w:rsidRDefault="008669F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214607,26</w:t>
            </w:r>
          </w:p>
        </w:tc>
        <w:tc>
          <w:tcPr>
            <w:tcW w:w="1476" w:type="dxa"/>
          </w:tcPr>
          <w:p w:rsidR="00B638FD" w:rsidRPr="00445CDA" w:rsidRDefault="00ED498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203877,90</w:t>
            </w:r>
          </w:p>
        </w:tc>
        <w:tc>
          <w:tcPr>
            <w:tcW w:w="1090" w:type="dxa"/>
          </w:tcPr>
          <w:p w:rsidR="00B638FD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638FD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638FD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B638FD" w:rsidRPr="00445CDA" w:rsidRDefault="00B638FD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B638FD" w:rsidRPr="00445CDA" w:rsidRDefault="00B638F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B638FD" w:rsidRPr="00445CDA" w:rsidRDefault="00B638F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B638FD" w:rsidRPr="00445CDA" w:rsidRDefault="00B638F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B638FD" w:rsidRPr="00445CDA" w:rsidRDefault="00B638F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B638FD" w:rsidRPr="00445CDA" w:rsidRDefault="00B638F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638FD" w:rsidRPr="00445CDA" w:rsidRDefault="00B638F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0E51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A20E51" w:rsidRPr="00761724" w:rsidRDefault="00A20E51" w:rsidP="00445CDA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/>
                <w:b/>
                <w:i/>
                <w:sz w:val="18"/>
                <w:szCs w:val="18"/>
              </w:rPr>
              <w:t>Основное мероприятие 2.3. «Поддержка инициатив граждан»</w:t>
            </w:r>
          </w:p>
        </w:tc>
        <w:tc>
          <w:tcPr>
            <w:tcW w:w="2279" w:type="dxa"/>
            <w:vMerge w:val="restart"/>
          </w:tcPr>
          <w:p w:rsidR="00A20E51" w:rsidRPr="00761724" w:rsidRDefault="00A20E51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A20E51" w:rsidRPr="00761724" w:rsidRDefault="00A20E51" w:rsidP="00A20E5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Всего, в том числе за счет средств:</w:t>
            </w:r>
          </w:p>
          <w:p w:rsidR="00A20E51" w:rsidRPr="00761724" w:rsidRDefault="00A20E51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A20E51" w:rsidRPr="00761724" w:rsidRDefault="007D4107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2932,26</w:t>
            </w:r>
          </w:p>
        </w:tc>
        <w:tc>
          <w:tcPr>
            <w:tcW w:w="1476" w:type="dxa"/>
          </w:tcPr>
          <w:p w:rsidR="00A20E51" w:rsidRPr="00761724" w:rsidRDefault="007D4107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2932,26</w:t>
            </w:r>
          </w:p>
        </w:tc>
        <w:tc>
          <w:tcPr>
            <w:tcW w:w="1090" w:type="dxa"/>
          </w:tcPr>
          <w:p w:rsidR="00A20E51" w:rsidRPr="00761724" w:rsidRDefault="007D4107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A20E51" w:rsidRPr="00761724" w:rsidRDefault="007D4107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A20E51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A20E51" w:rsidRPr="00761724" w:rsidRDefault="00A20E51" w:rsidP="00445CD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A20E51" w:rsidRPr="00761724" w:rsidRDefault="00A20E51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A20E51" w:rsidRPr="00761724" w:rsidRDefault="00A20E51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A20E51" w:rsidRPr="00761724" w:rsidRDefault="007D4107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4,33</w:t>
            </w:r>
          </w:p>
        </w:tc>
        <w:tc>
          <w:tcPr>
            <w:tcW w:w="1476" w:type="dxa"/>
          </w:tcPr>
          <w:p w:rsidR="00A20E51" w:rsidRPr="00761724" w:rsidRDefault="007D4107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4,33</w:t>
            </w:r>
          </w:p>
        </w:tc>
        <w:tc>
          <w:tcPr>
            <w:tcW w:w="1090" w:type="dxa"/>
          </w:tcPr>
          <w:p w:rsidR="00A20E51" w:rsidRPr="00761724" w:rsidRDefault="007D4107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A20E51" w:rsidRPr="00761724" w:rsidRDefault="007D4107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A20E51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A20E51" w:rsidRPr="00761724" w:rsidRDefault="00A20E51" w:rsidP="00445CD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A20E51" w:rsidRPr="00761724" w:rsidRDefault="00A20E51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A20E51" w:rsidRPr="00761724" w:rsidRDefault="00A20E51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A20E51" w:rsidRPr="00761724" w:rsidRDefault="007D4107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2639,03</w:t>
            </w:r>
          </w:p>
        </w:tc>
        <w:tc>
          <w:tcPr>
            <w:tcW w:w="1476" w:type="dxa"/>
          </w:tcPr>
          <w:p w:rsidR="00A20E51" w:rsidRPr="00761724" w:rsidRDefault="007D4107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2639,03</w:t>
            </w:r>
          </w:p>
        </w:tc>
        <w:tc>
          <w:tcPr>
            <w:tcW w:w="1090" w:type="dxa"/>
          </w:tcPr>
          <w:p w:rsidR="00A20E51" w:rsidRPr="00761724" w:rsidRDefault="007D4107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A20E51" w:rsidRPr="00761724" w:rsidRDefault="007D4107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A20E51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A20E51" w:rsidRPr="00761724" w:rsidRDefault="00A20E51" w:rsidP="00445CD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A20E51" w:rsidRPr="00761724" w:rsidRDefault="00A20E51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A20E51" w:rsidRPr="00761724" w:rsidRDefault="00A20E51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A20E51" w:rsidRPr="00761724" w:rsidRDefault="007D4107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A20E51" w:rsidRPr="00761724" w:rsidRDefault="007D4107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A20E51" w:rsidRPr="00761724" w:rsidRDefault="007D4107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A20E51" w:rsidRPr="00761724" w:rsidRDefault="007D4107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A20E51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A20E51" w:rsidRPr="00761724" w:rsidRDefault="00A20E51" w:rsidP="00445CD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A20E51" w:rsidRPr="00761724" w:rsidRDefault="00A20E51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A20E51" w:rsidRPr="00761724" w:rsidRDefault="00A20E51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внебюджетный источник</w:t>
            </w:r>
          </w:p>
        </w:tc>
        <w:tc>
          <w:tcPr>
            <w:tcW w:w="1476" w:type="dxa"/>
          </w:tcPr>
          <w:p w:rsidR="00A20E51" w:rsidRPr="00761724" w:rsidRDefault="007D4107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288,9</w:t>
            </w:r>
          </w:p>
        </w:tc>
        <w:tc>
          <w:tcPr>
            <w:tcW w:w="1476" w:type="dxa"/>
          </w:tcPr>
          <w:p w:rsidR="00A20E51" w:rsidRPr="00761724" w:rsidRDefault="007D4107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288,9</w:t>
            </w:r>
          </w:p>
        </w:tc>
        <w:tc>
          <w:tcPr>
            <w:tcW w:w="1090" w:type="dxa"/>
          </w:tcPr>
          <w:p w:rsidR="00A20E51" w:rsidRPr="00761724" w:rsidRDefault="007D4107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A20E51" w:rsidRPr="00761724" w:rsidRDefault="007D4107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515967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515967" w:rsidRPr="00445CDA" w:rsidRDefault="00515967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Мероприятие 2.3.1.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проектов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инициативного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бюджетирования</w:t>
            </w:r>
          </w:p>
        </w:tc>
        <w:tc>
          <w:tcPr>
            <w:tcW w:w="2279" w:type="dxa"/>
            <w:vMerge w:val="restart"/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515967" w:rsidRPr="00515967" w:rsidRDefault="00515967" w:rsidP="005159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967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515967" w:rsidRPr="00445CDA" w:rsidRDefault="0050043F" w:rsidP="00500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2932,26</w:t>
            </w:r>
          </w:p>
        </w:tc>
        <w:tc>
          <w:tcPr>
            <w:tcW w:w="1476" w:type="dxa"/>
          </w:tcPr>
          <w:p w:rsidR="00515967" w:rsidRPr="00445CDA" w:rsidRDefault="003B3B1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2932,26</w:t>
            </w:r>
          </w:p>
        </w:tc>
        <w:tc>
          <w:tcPr>
            <w:tcW w:w="1090" w:type="dxa"/>
          </w:tcPr>
          <w:p w:rsidR="00515967" w:rsidRPr="00445CDA" w:rsidRDefault="003B3B1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515967" w:rsidRPr="00445CDA" w:rsidRDefault="003B3B1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15967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515967" w:rsidRDefault="00515967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515967" w:rsidRPr="00445CDA" w:rsidRDefault="0050043F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4,33</w:t>
            </w:r>
          </w:p>
        </w:tc>
        <w:tc>
          <w:tcPr>
            <w:tcW w:w="1476" w:type="dxa"/>
          </w:tcPr>
          <w:p w:rsidR="00515967" w:rsidRPr="00445CDA" w:rsidRDefault="0050043F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4,33</w:t>
            </w:r>
          </w:p>
        </w:tc>
        <w:tc>
          <w:tcPr>
            <w:tcW w:w="1090" w:type="dxa"/>
          </w:tcPr>
          <w:p w:rsidR="00515967" w:rsidRPr="00445CDA" w:rsidRDefault="003B3B1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515967" w:rsidRPr="00445CDA" w:rsidRDefault="003B3B1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15967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515967" w:rsidRDefault="00515967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515967" w:rsidRPr="00445CDA" w:rsidRDefault="0050043F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2639,03</w:t>
            </w:r>
          </w:p>
        </w:tc>
        <w:tc>
          <w:tcPr>
            <w:tcW w:w="1476" w:type="dxa"/>
          </w:tcPr>
          <w:p w:rsidR="00515967" w:rsidRPr="00445CDA" w:rsidRDefault="0050043F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2639,03</w:t>
            </w:r>
          </w:p>
        </w:tc>
        <w:tc>
          <w:tcPr>
            <w:tcW w:w="1090" w:type="dxa"/>
          </w:tcPr>
          <w:p w:rsidR="00515967" w:rsidRPr="00445CDA" w:rsidRDefault="003B3B1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515967" w:rsidRPr="00445CDA" w:rsidRDefault="003B3B1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15967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515967" w:rsidRDefault="00515967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515967" w:rsidRPr="00445CDA" w:rsidRDefault="0050043F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515967" w:rsidRPr="00445CDA" w:rsidRDefault="0050043F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515967" w:rsidRPr="00445CDA" w:rsidRDefault="003B3B1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515967" w:rsidRPr="00445CDA" w:rsidRDefault="003B3B1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15967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515967" w:rsidRDefault="00515967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</w:p>
        </w:tc>
        <w:tc>
          <w:tcPr>
            <w:tcW w:w="1476" w:type="dxa"/>
          </w:tcPr>
          <w:p w:rsidR="00515967" w:rsidRPr="00445CDA" w:rsidRDefault="0050043F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288,9</w:t>
            </w:r>
          </w:p>
        </w:tc>
        <w:tc>
          <w:tcPr>
            <w:tcW w:w="1476" w:type="dxa"/>
          </w:tcPr>
          <w:p w:rsidR="00515967" w:rsidRPr="00445CDA" w:rsidRDefault="0050043F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288,9</w:t>
            </w:r>
          </w:p>
        </w:tc>
        <w:tc>
          <w:tcPr>
            <w:tcW w:w="1090" w:type="dxa"/>
          </w:tcPr>
          <w:p w:rsidR="00515967" w:rsidRPr="00445CDA" w:rsidRDefault="003B3B1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515967" w:rsidRPr="00445CDA" w:rsidRDefault="003B3B1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15967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515967" w:rsidRPr="00761724" w:rsidRDefault="00515967" w:rsidP="00445CDA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/>
                <w:b/>
                <w:i/>
                <w:sz w:val="18"/>
                <w:szCs w:val="18"/>
              </w:rPr>
              <w:t>Основное мероприятие 2.4. федеральный проект «Формирование комфортной городской среды»</w:t>
            </w:r>
          </w:p>
        </w:tc>
        <w:tc>
          <w:tcPr>
            <w:tcW w:w="2279" w:type="dxa"/>
            <w:vMerge w:val="restart"/>
          </w:tcPr>
          <w:p w:rsidR="00515967" w:rsidRPr="00761724" w:rsidRDefault="00515967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515967" w:rsidRPr="00761724" w:rsidRDefault="00515967" w:rsidP="0051596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Всего, в том числе за счет средств:</w:t>
            </w:r>
          </w:p>
          <w:p w:rsidR="00515967" w:rsidRPr="00761724" w:rsidRDefault="00515967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515967" w:rsidRPr="00761724" w:rsidRDefault="0069444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4064,25</w:t>
            </w:r>
          </w:p>
        </w:tc>
        <w:tc>
          <w:tcPr>
            <w:tcW w:w="1476" w:type="dxa"/>
          </w:tcPr>
          <w:p w:rsidR="00515967" w:rsidRPr="00761724" w:rsidRDefault="0069444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4064,25</w:t>
            </w:r>
          </w:p>
        </w:tc>
        <w:tc>
          <w:tcPr>
            <w:tcW w:w="1090" w:type="dxa"/>
          </w:tcPr>
          <w:p w:rsidR="00515967" w:rsidRPr="00761724" w:rsidRDefault="0069444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515967" w:rsidRPr="00761724" w:rsidRDefault="0069444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515967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515967" w:rsidRPr="00761724" w:rsidRDefault="00515967" w:rsidP="00445CD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515967" w:rsidRPr="00761724" w:rsidRDefault="00515967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515967" w:rsidRPr="00761724" w:rsidRDefault="00515967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515967" w:rsidRPr="00761724" w:rsidRDefault="0069444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406,43</w:t>
            </w:r>
          </w:p>
        </w:tc>
        <w:tc>
          <w:tcPr>
            <w:tcW w:w="1476" w:type="dxa"/>
          </w:tcPr>
          <w:p w:rsidR="00515967" w:rsidRPr="00761724" w:rsidRDefault="0069444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406,43</w:t>
            </w:r>
          </w:p>
        </w:tc>
        <w:tc>
          <w:tcPr>
            <w:tcW w:w="1090" w:type="dxa"/>
          </w:tcPr>
          <w:p w:rsidR="00515967" w:rsidRPr="00761724" w:rsidRDefault="0069444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515967" w:rsidRPr="00761724" w:rsidRDefault="0069444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515967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515967" w:rsidRPr="00761724" w:rsidRDefault="00515967" w:rsidP="00445CD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515967" w:rsidRPr="00761724" w:rsidRDefault="00515967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515967" w:rsidRPr="00761724" w:rsidRDefault="00515967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515967" w:rsidRPr="00761724" w:rsidRDefault="0069444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515967" w:rsidRPr="00761724" w:rsidRDefault="0069444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515967" w:rsidRPr="00761724" w:rsidRDefault="0069444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515967" w:rsidRPr="00761724" w:rsidRDefault="0069444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515967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515967" w:rsidRPr="00761724" w:rsidRDefault="00515967" w:rsidP="00445CD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515967" w:rsidRPr="00761724" w:rsidRDefault="00515967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515967" w:rsidRPr="00761724" w:rsidRDefault="00515967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515967" w:rsidRPr="00761724" w:rsidRDefault="0069444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3657,82</w:t>
            </w:r>
          </w:p>
        </w:tc>
        <w:tc>
          <w:tcPr>
            <w:tcW w:w="1476" w:type="dxa"/>
          </w:tcPr>
          <w:p w:rsidR="00515967" w:rsidRPr="00761724" w:rsidRDefault="0069444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3657,82</w:t>
            </w:r>
          </w:p>
        </w:tc>
        <w:tc>
          <w:tcPr>
            <w:tcW w:w="1090" w:type="dxa"/>
          </w:tcPr>
          <w:p w:rsidR="00515967" w:rsidRPr="00761724" w:rsidRDefault="0069444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515967" w:rsidRPr="00761724" w:rsidRDefault="0069444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515967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515967" w:rsidRPr="00761724" w:rsidRDefault="00515967" w:rsidP="00445CD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515967" w:rsidRPr="00761724" w:rsidRDefault="00515967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515967" w:rsidRPr="00761724" w:rsidRDefault="00515967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внебюджетный источник</w:t>
            </w:r>
          </w:p>
        </w:tc>
        <w:tc>
          <w:tcPr>
            <w:tcW w:w="1476" w:type="dxa"/>
          </w:tcPr>
          <w:p w:rsidR="00515967" w:rsidRPr="00761724" w:rsidRDefault="00515967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515967" w:rsidRPr="00761724" w:rsidRDefault="00515967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515967" w:rsidRPr="00761724" w:rsidRDefault="00515967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515967" w:rsidRPr="00761724" w:rsidRDefault="00515967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15967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515967" w:rsidRDefault="00515967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 2.4.1. Реализация программ формирования современной городской среды</w:t>
            </w:r>
          </w:p>
        </w:tc>
        <w:tc>
          <w:tcPr>
            <w:tcW w:w="2279" w:type="dxa"/>
            <w:vMerge w:val="restart"/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515967" w:rsidRPr="00515967" w:rsidRDefault="00515967" w:rsidP="005159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967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515967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515967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4064,25</w:t>
            </w:r>
          </w:p>
        </w:tc>
        <w:tc>
          <w:tcPr>
            <w:tcW w:w="1476" w:type="dxa"/>
          </w:tcPr>
          <w:p w:rsidR="00515967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4064,25</w:t>
            </w:r>
          </w:p>
        </w:tc>
        <w:tc>
          <w:tcPr>
            <w:tcW w:w="1090" w:type="dxa"/>
          </w:tcPr>
          <w:p w:rsidR="00515967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515967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15967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515967" w:rsidRDefault="00515967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515967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515967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406,43</w:t>
            </w:r>
          </w:p>
        </w:tc>
        <w:tc>
          <w:tcPr>
            <w:tcW w:w="1476" w:type="dxa"/>
          </w:tcPr>
          <w:p w:rsidR="00515967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406,43</w:t>
            </w:r>
          </w:p>
        </w:tc>
        <w:tc>
          <w:tcPr>
            <w:tcW w:w="1090" w:type="dxa"/>
          </w:tcPr>
          <w:p w:rsidR="00515967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515967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15967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515967" w:rsidRDefault="00515967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515967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515967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515967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515967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515967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15967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515967" w:rsidRDefault="00515967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515967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515967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3657,82</w:t>
            </w:r>
          </w:p>
        </w:tc>
        <w:tc>
          <w:tcPr>
            <w:tcW w:w="1476" w:type="dxa"/>
          </w:tcPr>
          <w:p w:rsidR="00515967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3657,82</w:t>
            </w:r>
          </w:p>
        </w:tc>
        <w:tc>
          <w:tcPr>
            <w:tcW w:w="1090" w:type="dxa"/>
          </w:tcPr>
          <w:p w:rsidR="00515967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515967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15967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515967" w:rsidRDefault="00515967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515967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</w:p>
        </w:tc>
        <w:tc>
          <w:tcPr>
            <w:tcW w:w="1476" w:type="dxa"/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67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515967" w:rsidRPr="00761724" w:rsidRDefault="00515967" w:rsidP="00515967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/>
                <w:b/>
                <w:i/>
                <w:sz w:val="18"/>
                <w:szCs w:val="18"/>
              </w:rPr>
              <w:t>Основное мероприятие 2.5. «Обустройство контейнерных площадок для сбора твердых коммунальных отходов»</w:t>
            </w:r>
          </w:p>
        </w:tc>
        <w:tc>
          <w:tcPr>
            <w:tcW w:w="2279" w:type="dxa"/>
            <w:vMerge w:val="restart"/>
          </w:tcPr>
          <w:p w:rsidR="00515967" w:rsidRPr="00761724" w:rsidRDefault="00515967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515967" w:rsidRPr="00761724" w:rsidRDefault="00515967" w:rsidP="0051596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Всего, в том числе за счет средств:</w:t>
            </w:r>
          </w:p>
          <w:p w:rsidR="00515967" w:rsidRPr="00761724" w:rsidRDefault="00515967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515967" w:rsidRPr="00761724" w:rsidRDefault="00F77C2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1089,74</w:t>
            </w:r>
          </w:p>
        </w:tc>
        <w:tc>
          <w:tcPr>
            <w:tcW w:w="1476" w:type="dxa"/>
          </w:tcPr>
          <w:p w:rsidR="00515967" w:rsidRPr="00761724" w:rsidRDefault="00F77C2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1089,74</w:t>
            </w:r>
          </w:p>
        </w:tc>
        <w:tc>
          <w:tcPr>
            <w:tcW w:w="1090" w:type="dxa"/>
          </w:tcPr>
          <w:p w:rsidR="00515967" w:rsidRPr="00761724" w:rsidRDefault="00F77C2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515967" w:rsidRPr="00761724" w:rsidRDefault="00F77C2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515967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515967" w:rsidRPr="00761724" w:rsidRDefault="00515967" w:rsidP="00445CD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515967" w:rsidRPr="00761724" w:rsidRDefault="00515967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515967" w:rsidRPr="00761724" w:rsidRDefault="00515967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515967" w:rsidRPr="00761724" w:rsidRDefault="003B1795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108,97</w:t>
            </w:r>
          </w:p>
        </w:tc>
        <w:tc>
          <w:tcPr>
            <w:tcW w:w="1476" w:type="dxa"/>
          </w:tcPr>
          <w:p w:rsidR="00515967" w:rsidRPr="00761724" w:rsidRDefault="003B1795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108,97</w:t>
            </w:r>
          </w:p>
        </w:tc>
        <w:tc>
          <w:tcPr>
            <w:tcW w:w="1090" w:type="dxa"/>
          </w:tcPr>
          <w:p w:rsidR="00515967" w:rsidRPr="00761724" w:rsidRDefault="00F77C2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515967" w:rsidRPr="00761724" w:rsidRDefault="00F77C2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515967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515967" w:rsidRPr="00761724" w:rsidRDefault="00515967" w:rsidP="00445CD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515967" w:rsidRPr="00761724" w:rsidRDefault="00515967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515967" w:rsidRPr="00761724" w:rsidRDefault="00515967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515967" w:rsidRPr="00761724" w:rsidRDefault="003B1795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515967" w:rsidRPr="00761724" w:rsidRDefault="003B1795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515967" w:rsidRPr="00761724" w:rsidRDefault="003B1795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515967" w:rsidRPr="00761724" w:rsidRDefault="003B1795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515967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515967" w:rsidRPr="00761724" w:rsidRDefault="00515967" w:rsidP="00445CD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515967" w:rsidRPr="00761724" w:rsidRDefault="00515967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515967" w:rsidRPr="00761724" w:rsidRDefault="00515967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515967" w:rsidRPr="00761724" w:rsidRDefault="003B1795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980,77</w:t>
            </w:r>
          </w:p>
        </w:tc>
        <w:tc>
          <w:tcPr>
            <w:tcW w:w="1476" w:type="dxa"/>
          </w:tcPr>
          <w:p w:rsidR="00515967" w:rsidRPr="00761724" w:rsidRDefault="003B1795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980,77</w:t>
            </w:r>
          </w:p>
        </w:tc>
        <w:tc>
          <w:tcPr>
            <w:tcW w:w="1090" w:type="dxa"/>
          </w:tcPr>
          <w:p w:rsidR="00515967" w:rsidRPr="00761724" w:rsidRDefault="003B1795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515967" w:rsidRPr="00761724" w:rsidRDefault="003B1795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515967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515967" w:rsidRPr="00761724" w:rsidRDefault="00515967" w:rsidP="00445CD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515967" w:rsidRPr="00761724" w:rsidRDefault="00515967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515967" w:rsidRPr="00761724" w:rsidRDefault="00515967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внебюджетный источник</w:t>
            </w:r>
          </w:p>
        </w:tc>
        <w:tc>
          <w:tcPr>
            <w:tcW w:w="1476" w:type="dxa"/>
          </w:tcPr>
          <w:p w:rsidR="00515967" w:rsidRPr="00761724" w:rsidRDefault="00515967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515967" w:rsidRPr="00761724" w:rsidRDefault="00515967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515967" w:rsidRPr="00761724" w:rsidRDefault="00515967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515967" w:rsidRPr="00761724" w:rsidRDefault="00515967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145966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145966" w:rsidRDefault="00145966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Мероприятие 2.5.1. Поддержка муниципальных программ формирования современной городской среды (расходы, не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софинансируемые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из федерального бюджета)</w:t>
            </w:r>
          </w:p>
        </w:tc>
        <w:tc>
          <w:tcPr>
            <w:tcW w:w="2279" w:type="dxa"/>
            <w:vMerge w:val="restart"/>
          </w:tcPr>
          <w:p w:rsidR="00145966" w:rsidRPr="00445CDA" w:rsidRDefault="0014596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145966" w:rsidRPr="00515967" w:rsidRDefault="00145966" w:rsidP="00145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967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145966" w:rsidRDefault="0014596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145966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1089,74</w:t>
            </w:r>
          </w:p>
        </w:tc>
        <w:tc>
          <w:tcPr>
            <w:tcW w:w="1476" w:type="dxa"/>
          </w:tcPr>
          <w:p w:rsidR="00145966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1089,74</w:t>
            </w:r>
          </w:p>
        </w:tc>
        <w:tc>
          <w:tcPr>
            <w:tcW w:w="1090" w:type="dxa"/>
          </w:tcPr>
          <w:p w:rsidR="00145966" w:rsidRPr="00445CDA" w:rsidRDefault="00F77C2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145966" w:rsidRPr="00445CDA" w:rsidRDefault="00F77C2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45966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145966" w:rsidRDefault="00145966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145966" w:rsidRPr="00445CDA" w:rsidRDefault="0014596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145966" w:rsidRDefault="0014596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145966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108,97</w:t>
            </w:r>
          </w:p>
        </w:tc>
        <w:tc>
          <w:tcPr>
            <w:tcW w:w="1476" w:type="dxa"/>
          </w:tcPr>
          <w:p w:rsidR="00145966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108,97</w:t>
            </w:r>
          </w:p>
        </w:tc>
        <w:tc>
          <w:tcPr>
            <w:tcW w:w="1090" w:type="dxa"/>
          </w:tcPr>
          <w:p w:rsidR="00145966" w:rsidRPr="00445CDA" w:rsidRDefault="00F77C2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145966" w:rsidRPr="00445CDA" w:rsidRDefault="00F77C2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45966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145966" w:rsidRDefault="00145966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145966" w:rsidRPr="00445CDA" w:rsidRDefault="0014596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145966" w:rsidRDefault="0014596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145966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145966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145966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145966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45966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145966" w:rsidRDefault="00145966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145966" w:rsidRPr="00445CDA" w:rsidRDefault="0014596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145966" w:rsidRDefault="0014596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145966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980,77</w:t>
            </w:r>
          </w:p>
        </w:tc>
        <w:tc>
          <w:tcPr>
            <w:tcW w:w="1476" w:type="dxa"/>
          </w:tcPr>
          <w:p w:rsidR="00145966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980,77</w:t>
            </w:r>
          </w:p>
        </w:tc>
        <w:tc>
          <w:tcPr>
            <w:tcW w:w="1090" w:type="dxa"/>
          </w:tcPr>
          <w:p w:rsidR="00145966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145966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45966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145966" w:rsidRDefault="00145966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145966" w:rsidRPr="00445CDA" w:rsidRDefault="0014596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145966" w:rsidRDefault="0014596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</w:p>
        </w:tc>
        <w:tc>
          <w:tcPr>
            <w:tcW w:w="1476" w:type="dxa"/>
          </w:tcPr>
          <w:p w:rsidR="00145966" w:rsidRPr="00445CDA" w:rsidRDefault="0014596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145966" w:rsidRPr="00445CDA" w:rsidRDefault="0014596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145966" w:rsidRPr="00445CDA" w:rsidRDefault="0014596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145966" w:rsidRPr="00445CDA" w:rsidRDefault="0014596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445CDA" w:rsidRPr="008669F7" w:rsidRDefault="00445CDA" w:rsidP="00445CD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 3 «Развитие малого и среднего предпринимательства»</w:t>
            </w:r>
          </w:p>
        </w:tc>
        <w:tc>
          <w:tcPr>
            <w:tcW w:w="2279" w:type="dxa"/>
            <w:vMerge w:val="restart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Всего, в том числе за счет средств:</w:t>
            </w:r>
          </w:p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910,0</w:t>
            </w:r>
          </w:p>
        </w:tc>
        <w:tc>
          <w:tcPr>
            <w:tcW w:w="1476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455,0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455,0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8669F7" w:rsidRDefault="00445CDA" w:rsidP="00445CD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бюджет района</w:t>
            </w:r>
          </w:p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910,0</w:t>
            </w:r>
          </w:p>
        </w:tc>
        <w:tc>
          <w:tcPr>
            <w:tcW w:w="1476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455,0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455,0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8669F7" w:rsidRDefault="00445CDA" w:rsidP="00445CD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региональный бюджет</w:t>
            </w:r>
          </w:p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8669F7" w:rsidRDefault="00445CDA" w:rsidP="00445CD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</w:t>
            </w:r>
          </w:p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8669F7" w:rsidRDefault="00445CDA" w:rsidP="00445CD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источники</w:t>
            </w:r>
          </w:p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445CDA" w:rsidRPr="00761724" w:rsidRDefault="00445CDA" w:rsidP="00445CD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724">
              <w:rPr>
                <w:rFonts w:ascii="Times New Roman" w:hAnsi="Times New Roman"/>
                <w:b/>
                <w:i/>
                <w:sz w:val="18"/>
                <w:szCs w:val="18"/>
              </w:rPr>
              <w:t>Основное мероприятие 3.1. Предоставление финансовой поддержки субъектам малого и среднего предпринимательства</w:t>
            </w:r>
          </w:p>
        </w:tc>
        <w:tc>
          <w:tcPr>
            <w:tcW w:w="2279" w:type="dxa"/>
            <w:vMerge w:val="restart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Всего, в том числе за счет средств:</w:t>
            </w:r>
          </w:p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910,0</w:t>
            </w:r>
          </w:p>
        </w:tc>
        <w:tc>
          <w:tcPr>
            <w:tcW w:w="1476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455,0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455,0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761724" w:rsidRDefault="00445CDA" w:rsidP="00445CD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910,0</w:t>
            </w:r>
          </w:p>
        </w:tc>
        <w:tc>
          <w:tcPr>
            <w:tcW w:w="1476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455,0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455,0</w:t>
            </w:r>
          </w:p>
        </w:tc>
      </w:tr>
      <w:tr w:rsidR="00445CDA" w:rsidRPr="00445CDA" w:rsidTr="00445CDA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761724" w:rsidRDefault="00445CDA" w:rsidP="00445CD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региональный бюджет</w:t>
            </w:r>
          </w:p>
        </w:tc>
        <w:tc>
          <w:tcPr>
            <w:tcW w:w="5113" w:type="dxa"/>
            <w:gridSpan w:val="4"/>
            <w:vMerge w:val="restart"/>
            <w:tcBorders>
              <w:right w:val="single" w:sz="4" w:space="0" w:color="auto"/>
            </w:tcBorders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/>
                <w:b/>
                <w:i/>
                <w:sz w:val="18"/>
                <w:szCs w:val="18"/>
              </w:rPr>
              <w:t>Объем средств определяется по результатам конкурса муниципальных программ</w:t>
            </w:r>
          </w:p>
        </w:tc>
      </w:tr>
      <w:tr w:rsidR="00445CDA" w:rsidRPr="00445CDA" w:rsidTr="00445CDA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761724" w:rsidRDefault="00445CDA" w:rsidP="00445CD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федеральный бюджет</w:t>
            </w:r>
          </w:p>
        </w:tc>
        <w:tc>
          <w:tcPr>
            <w:tcW w:w="5113" w:type="dxa"/>
            <w:gridSpan w:val="4"/>
            <w:vMerge/>
            <w:tcBorders>
              <w:right w:val="single" w:sz="4" w:space="0" w:color="auto"/>
            </w:tcBorders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445CDA" w:rsidRPr="00445CDA" w:rsidTr="00445CDA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761724" w:rsidRDefault="00445CDA" w:rsidP="00445CD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445CDA" w:rsidRPr="00445CDA" w:rsidTr="00445CDA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/>
                <w:sz w:val="18"/>
                <w:szCs w:val="18"/>
              </w:rPr>
              <w:t>Мероприятие 3.1.1.  Поддержка малого и среднего предпринимательства</w:t>
            </w:r>
          </w:p>
        </w:tc>
        <w:tc>
          <w:tcPr>
            <w:tcW w:w="2279" w:type="dxa"/>
            <w:vMerge w:val="restart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sz w:val="18"/>
                <w:szCs w:val="18"/>
              </w:rPr>
              <w:t>910,0</w:t>
            </w:r>
          </w:p>
        </w:tc>
        <w:tc>
          <w:tcPr>
            <w:tcW w:w="1476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sz w:val="18"/>
                <w:szCs w:val="18"/>
              </w:rPr>
              <w:t>455,0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sz w:val="18"/>
                <w:szCs w:val="18"/>
              </w:rPr>
              <w:t>455,0</w:t>
            </w:r>
          </w:p>
        </w:tc>
      </w:tr>
      <w:tr w:rsidR="00445CDA" w:rsidRPr="00445CDA" w:rsidTr="00445CDA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5113" w:type="dxa"/>
            <w:gridSpan w:val="4"/>
            <w:vMerge w:val="restart"/>
            <w:tcBorders>
              <w:right w:val="single" w:sz="4" w:space="0" w:color="auto"/>
            </w:tcBorders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724">
              <w:rPr>
                <w:rFonts w:ascii="Times New Roman" w:hAnsi="Times New Roman"/>
                <w:sz w:val="18"/>
                <w:szCs w:val="18"/>
              </w:rPr>
              <w:t>Объем средств определяется по результатам конкурса муниципальных программ</w:t>
            </w:r>
          </w:p>
        </w:tc>
      </w:tr>
      <w:tr w:rsidR="00445CDA" w:rsidRPr="00445CDA" w:rsidTr="00445CDA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113" w:type="dxa"/>
            <w:gridSpan w:val="4"/>
            <w:vMerge/>
            <w:tcBorders>
              <w:right w:val="single" w:sz="4" w:space="0" w:color="auto"/>
            </w:tcBorders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45CDA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45CDA">
        <w:tc>
          <w:tcPr>
            <w:tcW w:w="3446" w:type="dxa"/>
            <w:tcBorders>
              <w:left w:val="single" w:sz="4" w:space="0" w:color="auto"/>
            </w:tcBorders>
          </w:tcPr>
          <w:p w:rsidR="00445CDA" w:rsidRPr="00761724" w:rsidRDefault="00445CDA" w:rsidP="00445CDA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Основное мероприятие 3.2. </w:t>
            </w:r>
            <w:proofErr w:type="spellStart"/>
            <w:r w:rsidRPr="00761724">
              <w:rPr>
                <w:rFonts w:ascii="Times New Roman" w:hAnsi="Times New Roman"/>
                <w:b/>
                <w:i/>
                <w:sz w:val="18"/>
                <w:szCs w:val="18"/>
              </w:rPr>
              <w:t>Общепрограммные</w:t>
            </w:r>
            <w:proofErr w:type="spellEnd"/>
            <w:r w:rsidRPr="0076172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мероприятия</w:t>
            </w:r>
          </w:p>
        </w:tc>
        <w:tc>
          <w:tcPr>
            <w:tcW w:w="2279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445CDA" w:rsidRPr="00445CDA" w:rsidTr="00445CDA">
        <w:tc>
          <w:tcPr>
            <w:tcW w:w="3446" w:type="dxa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Мероприятие 3.2.1. Мониторинг деятельности субъектов МСП</w:t>
            </w:r>
          </w:p>
        </w:tc>
        <w:tc>
          <w:tcPr>
            <w:tcW w:w="2279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45CDA">
        <w:tc>
          <w:tcPr>
            <w:tcW w:w="3446" w:type="dxa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Мероприятие 3.2.2. Ведение реестра субъектов МСП, осуществляющих деятельность на территории Юрлинского муниципального района</w:t>
            </w:r>
          </w:p>
        </w:tc>
        <w:tc>
          <w:tcPr>
            <w:tcW w:w="2279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45CDA">
        <w:tc>
          <w:tcPr>
            <w:tcW w:w="3446" w:type="dxa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3.2.3. </w:t>
            </w:r>
            <w:r w:rsidRPr="00445CDA">
              <w:rPr>
                <w:rFonts w:ascii="Times New Roman" w:hAnsi="Times New Roman"/>
                <w:sz w:val="18"/>
                <w:szCs w:val="18"/>
              </w:rPr>
              <w:t>Ведение реестра субъектов МСП - получателей финансовой поддержки из бюджета Юрлинского муниципального района</w:t>
            </w:r>
          </w:p>
        </w:tc>
        <w:tc>
          <w:tcPr>
            <w:tcW w:w="2279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45CDA">
        <w:tc>
          <w:tcPr>
            <w:tcW w:w="3446" w:type="dxa"/>
            <w:tcBorders>
              <w:left w:val="single" w:sz="4" w:space="0" w:color="auto"/>
            </w:tcBorders>
          </w:tcPr>
          <w:p w:rsidR="00445CDA" w:rsidRPr="00761724" w:rsidRDefault="00445CDA" w:rsidP="00445CDA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/>
                <w:b/>
                <w:i/>
                <w:sz w:val="18"/>
                <w:szCs w:val="18"/>
              </w:rPr>
              <w:t>Основное мероприятие 3.3. Консультационная и информационная поддержка СМСП</w:t>
            </w:r>
          </w:p>
        </w:tc>
        <w:tc>
          <w:tcPr>
            <w:tcW w:w="2279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45CDA" w:rsidRPr="00445CDA" w:rsidTr="00445CDA">
        <w:tc>
          <w:tcPr>
            <w:tcW w:w="3446" w:type="dxa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/>
                <w:sz w:val="18"/>
                <w:szCs w:val="18"/>
              </w:rPr>
              <w:t>Мероприятие 3.3.1. Освещение в средствах массовой информации вопросов по поддержки и развитию МСП, в том числе о существующей системе государственной поддержки  субъектов МСП (СМИ, Интернет и др.)</w:t>
            </w:r>
          </w:p>
        </w:tc>
        <w:tc>
          <w:tcPr>
            <w:tcW w:w="2279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45CDA" w:rsidRPr="00445CDA" w:rsidTr="00445CDA">
        <w:tc>
          <w:tcPr>
            <w:tcW w:w="3446" w:type="dxa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/>
                <w:sz w:val="18"/>
                <w:szCs w:val="18"/>
              </w:rPr>
            </w:pPr>
            <w:r w:rsidRPr="00445CDA">
              <w:rPr>
                <w:rFonts w:ascii="Times New Roman" w:hAnsi="Times New Roman"/>
                <w:sz w:val="18"/>
                <w:szCs w:val="18"/>
              </w:rPr>
              <w:t xml:space="preserve">Мероприятие 3.3.2. Организация и проведения конференций, круглых </w:t>
            </w:r>
            <w:r w:rsidRPr="00445CDA">
              <w:rPr>
                <w:rFonts w:ascii="Times New Roman" w:hAnsi="Times New Roman"/>
                <w:sz w:val="18"/>
                <w:szCs w:val="18"/>
              </w:rPr>
              <w:lastRenderedPageBreak/>
              <w:t>столов, семинаров, направленных на повышение информационности субъектов МСП по вопросам ведения бизнеса</w:t>
            </w:r>
          </w:p>
        </w:tc>
        <w:tc>
          <w:tcPr>
            <w:tcW w:w="2279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района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45CDA" w:rsidRPr="00445CDA" w:rsidTr="00445CDA">
        <w:tc>
          <w:tcPr>
            <w:tcW w:w="3446" w:type="dxa"/>
            <w:tcBorders>
              <w:left w:val="single" w:sz="4" w:space="0" w:color="auto"/>
            </w:tcBorders>
          </w:tcPr>
          <w:p w:rsidR="00445CDA" w:rsidRPr="00761724" w:rsidRDefault="00445CDA" w:rsidP="00445CDA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Основное мероприятие 3.4. Имущественная поддержка субъектов малого и среднего предпринимательства</w:t>
            </w:r>
          </w:p>
        </w:tc>
        <w:tc>
          <w:tcPr>
            <w:tcW w:w="2279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45CDA" w:rsidRPr="00445CDA" w:rsidTr="00445CDA">
        <w:tc>
          <w:tcPr>
            <w:tcW w:w="3446" w:type="dxa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3.4.1. Формирование перечня муниципального имущества для предоставления субъектам МСП и размещений их на сайте Администрации района </w:t>
            </w:r>
          </w:p>
        </w:tc>
        <w:tc>
          <w:tcPr>
            <w:tcW w:w="2279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45CDA">
        <w:tc>
          <w:tcPr>
            <w:tcW w:w="3446" w:type="dxa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Мероприятие 3.4.2. Формирования перечня свободных земельных участков и содействие субъектам МСП в их выделении и размещении их на сайте Администрации района</w:t>
            </w:r>
          </w:p>
        </w:tc>
        <w:tc>
          <w:tcPr>
            <w:tcW w:w="2279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45CDA">
        <w:trPr>
          <w:trHeight w:val="558"/>
        </w:trPr>
        <w:tc>
          <w:tcPr>
            <w:tcW w:w="3446" w:type="dxa"/>
            <w:tcBorders>
              <w:left w:val="single" w:sz="4" w:space="0" w:color="auto"/>
            </w:tcBorders>
          </w:tcPr>
          <w:p w:rsidR="00445CDA" w:rsidRPr="00761724" w:rsidRDefault="00445CDA" w:rsidP="00445CDA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/>
                <w:b/>
                <w:i/>
                <w:sz w:val="18"/>
                <w:szCs w:val="18"/>
              </w:rPr>
              <w:t>Основное мероприятие 3.5. Содействие занятости населения</w:t>
            </w:r>
          </w:p>
        </w:tc>
        <w:tc>
          <w:tcPr>
            <w:tcW w:w="2279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ГКУ ЦЗН Юрлинского района</w:t>
            </w:r>
          </w:p>
        </w:tc>
        <w:tc>
          <w:tcPr>
            <w:tcW w:w="3288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45CDA">
        <w:tc>
          <w:tcPr>
            <w:tcW w:w="3446" w:type="dxa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/>
                <w:sz w:val="18"/>
                <w:szCs w:val="18"/>
              </w:rPr>
              <w:t xml:space="preserve">Мероприятие 3.5.1. Содействие занятости населения, защиты от безработицы, предотвращение роста напряженности на рынке труда </w:t>
            </w:r>
          </w:p>
        </w:tc>
        <w:tc>
          <w:tcPr>
            <w:tcW w:w="2279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ГКУ ЦЗН Юрлинского района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4E88" w:rsidRPr="005A75DF" w:rsidRDefault="00C44E88" w:rsidP="00C44E88">
      <w:pPr>
        <w:tabs>
          <w:tab w:val="left" w:pos="9356"/>
        </w:tabs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A75DF" w:rsidRPr="005A75DF" w:rsidRDefault="005A75DF">
      <w:pPr>
        <w:tabs>
          <w:tab w:val="left" w:pos="9356"/>
        </w:tabs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sectPr w:rsidR="005A75DF" w:rsidRPr="005A75DF" w:rsidSect="00445CDA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923" w:rsidRDefault="00316923">
      <w:pPr>
        <w:spacing w:after="0" w:line="240" w:lineRule="auto"/>
      </w:pPr>
      <w:r>
        <w:separator/>
      </w:r>
    </w:p>
  </w:endnote>
  <w:endnote w:type="continuationSeparator" w:id="0">
    <w:p w:rsidR="00316923" w:rsidRDefault="00316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923" w:rsidRDefault="00316923">
      <w:pPr>
        <w:spacing w:after="0" w:line="240" w:lineRule="auto"/>
      </w:pPr>
      <w:r>
        <w:separator/>
      </w:r>
    </w:p>
  </w:footnote>
  <w:footnote w:type="continuationSeparator" w:id="0">
    <w:p w:rsidR="00316923" w:rsidRDefault="00316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4AD" w:rsidRDefault="007624AD" w:rsidP="00445CD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C51B0"/>
    <w:multiLevelType w:val="hybridMultilevel"/>
    <w:tmpl w:val="AAAAD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0CC62885"/>
    <w:multiLevelType w:val="hybridMultilevel"/>
    <w:tmpl w:val="51C8EF9C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DF2BD6"/>
    <w:multiLevelType w:val="hybridMultilevel"/>
    <w:tmpl w:val="FB801EF0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064EC4"/>
    <w:multiLevelType w:val="hybridMultilevel"/>
    <w:tmpl w:val="1DDA9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D715F1"/>
    <w:multiLevelType w:val="singleLevel"/>
    <w:tmpl w:val="3F82B1D2"/>
    <w:lvl w:ilvl="0">
      <w:numFmt w:val="bullet"/>
      <w:lvlText w:val="-"/>
      <w:lvlJc w:val="left"/>
      <w:pPr>
        <w:ind w:left="720" w:hanging="360"/>
      </w:pPr>
      <w:rPr>
        <w:rFonts w:hint="default"/>
        <w:color w:val="000000" w:themeColor="text1"/>
      </w:rPr>
    </w:lvl>
  </w:abstractNum>
  <w:abstractNum w:abstractNumId="16">
    <w:nsid w:val="1D212A22"/>
    <w:multiLevelType w:val="hybridMultilevel"/>
    <w:tmpl w:val="45123434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354EDF"/>
    <w:multiLevelType w:val="hybridMultilevel"/>
    <w:tmpl w:val="A904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615838"/>
    <w:multiLevelType w:val="multilevel"/>
    <w:tmpl w:val="48BCB4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24DF266E"/>
    <w:multiLevelType w:val="hybridMultilevel"/>
    <w:tmpl w:val="D2B2A3C0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594BBA"/>
    <w:multiLevelType w:val="hybridMultilevel"/>
    <w:tmpl w:val="37760290"/>
    <w:lvl w:ilvl="0" w:tplc="146A8F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02123C"/>
    <w:multiLevelType w:val="multilevel"/>
    <w:tmpl w:val="9F5E6C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2E116C44"/>
    <w:multiLevelType w:val="hybridMultilevel"/>
    <w:tmpl w:val="0F326CD4"/>
    <w:lvl w:ilvl="0" w:tplc="90626326">
      <w:numFmt w:val="bullet"/>
      <w:lvlText w:val="-"/>
      <w:lvlJc w:val="left"/>
      <w:pPr>
        <w:ind w:left="754" w:hanging="360"/>
      </w:pPr>
      <w:rPr>
        <w:rFonts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347C2584"/>
    <w:multiLevelType w:val="hybridMultilevel"/>
    <w:tmpl w:val="915A9D4E"/>
    <w:lvl w:ilvl="0" w:tplc="BB4CE2F0">
      <w:start w:val="4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4A85EBA"/>
    <w:multiLevelType w:val="hybridMultilevel"/>
    <w:tmpl w:val="952EA118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E824D9"/>
    <w:multiLevelType w:val="multilevel"/>
    <w:tmpl w:val="B4B2A536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7">
    <w:nsid w:val="414405DD"/>
    <w:multiLevelType w:val="hybridMultilevel"/>
    <w:tmpl w:val="3FF04B8C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1A32A8"/>
    <w:multiLevelType w:val="hybridMultilevel"/>
    <w:tmpl w:val="4CBE900A"/>
    <w:lvl w:ilvl="0" w:tplc="4A7851F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CBF06AF"/>
    <w:multiLevelType w:val="hybridMultilevel"/>
    <w:tmpl w:val="280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2574B6"/>
    <w:multiLevelType w:val="hybridMultilevel"/>
    <w:tmpl w:val="844017D6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476B43"/>
    <w:multiLevelType w:val="hybridMultilevel"/>
    <w:tmpl w:val="3B4E8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0C7060"/>
    <w:multiLevelType w:val="multilevel"/>
    <w:tmpl w:val="00260A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08B6D1C"/>
    <w:multiLevelType w:val="hybridMultilevel"/>
    <w:tmpl w:val="B46AE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E197AB9"/>
    <w:multiLevelType w:val="hybridMultilevel"/>
    <w:tmpl w:val="9E48D266"/>
    <w:lvl w:ilvl="0" w:tplc="0D1AE65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F9443C8"/>
    <w:multiLevelType w:val="hybridMultilevel"/>
    <w:tmpl w:val="2DA22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3145D9"/>
    <w:multiLevelType w:val="hybridMultilevel"/>
    <w:tmpl w:val="C4548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EF7214"/>
    <w:multiLevelType w:val="hybridMultilevel"/>
    <w:tmpl w:val="7C762CA6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9"/>
  </w:num>
  <w:num w:numId="4">
    <w:abstractNumId w:val="13"/>
  </w:num>
  <w:num w:numId="5">
    <w:abstractNumId w:val="23"/>
  </w:num>
  <w:num w:numId="6">
    <w:abstractNumId w:val="27"/>
  </w:num>
  <w:num w:numId="7">
    <w:abstractNumId w:val="38"/>
  </w:num>
  <w:num w:numId="8">
    <w:abstractNumId w:val="16"/>
  </w:num>
  <w:num w:numId="9">
    <w:abstractNumId w:val="12"/>
  </w:num>
  <w:num w:numId="10">
    <w:abstractNumId w:val="30"/>
  </w:num>
  <w:num w:numId="11">
    <w:abstractNumId w:val="34"/>
  </w:num>
  <w:num w:numId="12">
    <w:abstractNumId w:val="7"/>
  </w:num>
  <w:num w:numId="13">
    <w:abstractNumId w:val="11"/>
  </w:num>
  <w:num w:numId="14">
    <w:abstractNumId w:val="22"/>
  </w:num>
  <w:num w:numId="15">
    <w:abstractNumId w:val="9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7"/>
  </w:num>
  <w:num w:numId="25">
    <w:abstractNumId w:val="18"/>
  </w:num>
  <w:num w:numId="26">
    <w:abstractNumId w:val="32"/>
  </w:num>
  <w:num w:numId="27">
    <w:abstractNumId w:val="28"/>
  </w:num>
  <w:num w:numId="28">
    <w:abstractNumId w:val="24"/>
  </w:num>
  <w:num w:numId="29">
    <w:abstractNumId w:val="35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6"/>
  </w:num>
  <w:num w:numId="33">
    <w:abstractNumId w:val="21"/>
  </w:num>
  <w:num w:numId="34">
    <w:abstractNumId w:val="36"/>
  </w:num>
  <w:num w:numId="35">
    <w:abstractNumId w:val="33"/>
  </w:num>
  <w:num w:numId="36">
    <w:abstractNumId w:val="10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64"/>
    <w:rsid w:val="00010896"/>
    <w:rsid w:val="000C5940"/>
    <w:rsid w:val="001317F0"/>
    <w:rsid w:val="001400A3"/>
    <w:rsid w:val="00145966"/>
    <w:rsid w:val="00171CD8"/>
    <w:rsid w:val="001B09D0"/>
    <w:rsid w:val="002156C1"/>
    <w:rsid w:val="00232079"/>
    <w:rsid w:val="00265970"/>
    <w:rsid w:val="00292949"/>
    <w:rsid w:val="00294EEB"/>
    <w:rsid w:val="003031B9"/>
    <w:rsid w:val="00316923"/>
    <w:rsid w:val="00324B99"/>
    <w:rsid w:val="00334F69"/>
    <w:rsid w:val="003405F1"/>
    <w:rsid w:val="003B1795"/>
    <w:rsid w:val="003B3B16"/>
    <w:rsid w:val="004002C0"/>
    <w:rsid w:val="00430D36"/>
    <w:rsid w:val="00445CDA"/>
    <w:rsid w:val="004D288E"/>
    <w:rsid w:val="004E49A3"/>
    <w:rsid w:val="0050043F"/>
    <w:rsid w:val="00515967"/>
    <w:rsid w:val="005460DA"/>
    <w:rsid w:val="005669C2"/>
    <w:rsid w:val="005864BD"/>
    <w:rsid w:val="005A75DF"/>
    <w:rsid w:val="006269D1"/>
    <w:rsid w:val="00627FF2"/>
    <w:rsid w:val="00644710"/>
    <w:rsid w:val="006617F2"/>
    <w:rsid w:val="0069444A"/>
    <w:rsid w:val="006E5EDD"/>
    <w:rsid w:val="006F3AD9"/>
    <w:rsid w:val="006F6C8B"/>
    <w:rsid w:val="007503A7"/>
    <w:rsid w:val="00755870"/>
    <w:rsid w:val="00761724"/>
    <w:rsid w:val="007624AD"/>
    <w:rsid w:val="00765E1C"/>
    <w:rsid w:val="007774B9"/>
    <w:rsid w:val="00792BFE"/>
    <w:rsid w:val="007C5751"/>
    <w:rsid w:val="007D4107"/>
    <w:rsid w:val="0080266C"/>
    <w:rsid w:val="00802E34"/>
    <w:rsid w:val="0083636C"/>
    <w:rsid w:val="008669F7"/>
    <w:rsid w:val="00872E87"/>
    <w:rsid w:val="0089661C"/>
    <w:rsid w:val="008F5F50"/>
    <w:rsid w:val="00943FDD"/>
    <w:rsid w:val="00955F2D"/>
    <w:rsid w:val="009B46CD"/>
    <w:rsid w:val="009B51A2"/>
    <w:rsid w:val="00A10DE6"/>
    <w:rsid w:val="00A20E51"/>
    <w:rsid w:val="00A21634"/>
    <w:rsid w:val="00A606B0"/>
    <w:rsid w:val="00A610CA"/>
    <w:rsid w:val="00A64A47"/>
    <w:rsid w:val="00A75E9B"/>
    <w:rsid w:val="00A815D5"/>
    <w:rsid w:val="00A84FA8"/>
    <w:rsid w:val="00AA4EBE"/>
    <w:rsid w:val="00AD12D1"/>
    <w:rsid w:val="00AD79B4"/>
    <w:rsid w:val="00AF4351"/>
    <w:rsid w:val="00B078A7"/>
    <w:rsid w:val="00B51910"/>
    <w:rsid w:val="00B638FD"/>
    <w:rsid w:val="00B66244"/>
    <w:rsid w:val="00B73C6A"/>
    <w:rsid w:val="00B94AAC"/>
    <w:rsid w:val="00C02535"/>
    <w:rsid w:val="00C266BA"/>
    <w:rsid w:val="00C44E88"/>
    <w:rsid w:val="00C70364"/>
    <w:rsid w:val="00CE7354"/>
    <w:rsid w:val="00D42194"/>
    <w:rsid w:val="00D8118D"/>
    <w:rsid w:val="00D8165F"/>
    <w:rsid w:val="00DE13DF"/>
    <w:rsid w:val="00DF227A"/>
    <w:rsid w:val="00E2738A"/>
    <w:rsid w:val="00E276BC"/>
    <w:rsid w:val="00E30C62"/>
    <w:rsid w:val="00E41778"/>
    <w:rsid w:val="00E62CCD"/>
    <w:rsid w:val="00E669EE"/>
    <w:rsid w:val="00EC48AA"/>
    <w:rsid w:val="00ED498D"/>
    <w:rsid w:val="00F2736B"/>
    <w:rsid w:val="00F4729B"/>
    <w:rsid w:val="00F618D2"/>
    <w:rsid w:val="00F62753"/>
    <w:rsid w:val="00F77C2A"/>
    <w:rsid w:val="00FB2F70"/>
    <w:rsid w:val="00FC09B5"/>
    <w:rsid w:val="00FF2348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5CDA"/>
    <w:pPr>
      <w:keepNext/>
      <w:spacing w:after="0" w:line="240" w:lineRule="auto"/>
      <w:ind w:firstLine="5400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5CD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45CDA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45CDA"/>
    <w:pPr>
      <w:keepNext/>
      <w:numPr>
        <w:numId w:val="11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45C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45CD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45CDA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45CDA"/>
    <w:pPr>
      <w:keepNext/>
      <w:numPr>
        <w:numId w:val="13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45CD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4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44E8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A7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5A75DF"/>
  </w:style>
  <w:style w:type="table" w:styleId="a7">
    <w:name w:val="Table Grid"/>
    <w:basedOn w:val="a1"/>
    <w:uiPriority w:val="59"/>
    <w:rsid w:val="0044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45CD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45C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5C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45CDA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45CD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45C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445CD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45CD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45CD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45CD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45C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5CDA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45CDA"/>
  </w:style>
  <w:style w:type="character" w:styleId="a9">
    <w:name w:val="line number"/>
    <w:basedOn w:val="a0"/>
    <w:semiHidden/>
    <w:rsid w:val="00445CDA"/>
  </w:style>
  <w:style w:type="paragraph" w:styleId="aa">
    <w:name w:val="footer"/>
    <w:basedOn w:val="a"/>
    <w:link w:val="ab"/>
    <w:uiPriority w:val="99"/>
    <w:rsid w:val="00445C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445C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semiHidden/>
    <w:rsid w:val="00445CDA"/>
  </w:style>
  <w:style w:type="paragraph" w:customStyle="1" w:styleId="ConsPlusCell">
    <w:name w:val="ConsPlusCell"/>
    <w:rsid w:val="00445C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annotation reference"/>
    <w:semiHidden/>
    <w:rsid w:val="00445CDA"/>
    <w:rPr>
      <w:sz w:val="16"/>
      <w:szCs w:val="16"/>
    </w:rPr>
  </w:style>
  <w:style w:type="paragraph" w:styleId="ae">
    <w:name w:val="annotation text"/>
    <w:basedOn w:val="a"/>
    <w:link w:val="af"/>
    <w:semiHidden/>
    <w:rsid w:val="00445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semiHidden/>
    <w:rsid w:val="00445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445CDA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445C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ody Text Indent"/>
    <w:basedOn w:val="a"/>
    <w:link w:val="af3"/>
    <w:semiHidden/>
    <w:rsid w:val="00445C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445C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Знак Знак"/>
    <w:rsid w:val="00445CDA"/>
    <w:rPr>
      <w:noProof w:val="0"/>
      <w:sz w:val="28"/>
      <w:szCs w:val="24"/>
      <w:lang w:val="ru-RU" w:eastAsia="ru-RU" w:bidi="ar-SA"/>
    </w:rPr>
  </w:style>
  <w:style w:type="paragraph" w:styleId="af5">
    <w:name w:val="Body Text"/>
    <w:basedOn w:val="a"/>
    <w:link w:val="af6"/>
    <w:semiHidden/>
    <w:rsid w:val="00445CDA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  <w:lang w:eastAsia="ru-RU"/>
    </w:rPr>
  </w:style>
  <w:style w:type="character" w:customStyle="1" w:styleId="af6">
    <w:name w:val="Основной текст Знак"/>
    <w:basedOn w:val="a0"/>
    <w:link w:val="af5"/>
    <w:semiHidden/>
    <w:rsid w:val="00445CDA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21">
    <w:name w:val="Body Text 2"/>
    <w:basedOn w:val="a"/>
    <w:link w:val="22"/>
    <w:semiHidden/>
    <w:rsid w:val="00445CDA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45C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List Bullet 2"/>
    <w:basedOn w:val="a"/>
    <w:autoRedefine/>
    <w:semiHidden/>
    <w:rsid w:val="00445CDA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Indent 3"/>
    <w:basedOn w:val="a"/>
    <w:link w:val="32"/>
    <w:semiHidden/>
    <w:rsid w:val="00445CD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445C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semiHidden/>
    <w:rsid w:val="00445CDA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445CD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4">
    <w:name w:val="Body Text Indent 2"/>
    <w:basedOn w:val="a"/>
    <w:link w:val="25"/>
    <w:semiHidden/>
    <w:rsid w:val="00445C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445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45C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Normal (Web)"/>
    <w:basedOn w:val="a"/>
    <w:rsid w:val="00445CD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45C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аголовок к тексту"/>
    <w:basedOn w:val="a"/>
    <w:next w:val="af5"/>
    <w:rsid w:val="00445CD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445CDA"/>
  </w:style>
  <w:style w:type="numbering" w:customStyle="1" w:styleId="110">
    <w:name w:val="Нет списка11"/>
    <w:next w:val="a2"/>
    <w:uiPriority w:val="99"/>
    <w:semiHidden/>
    <w:unhideWhenUsed/>
    <w:rsid w:val="00445CDA"/>
  </w:style>
  <w:style w:type="table" w:customStyle="1" w:styleId="12">
    <w:name w:val="Сетка таблицы1"/>
    <w:basedOn w:val="a1"/>
    <w:next w:val="a7"/>
    <w:uiPriority w:val="59"/>
    <w:rsid w:val="0044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445CDA"/>
  </w:style>
  <w:style w:type="numbering" w:customStyle="1" w:styleId="120">
    <w:name w:val="Нет списка12"/>
    <w:next w:val="a2"/>
    <w:uiPriority w:val="99"/>
    <w:semiHidden/>
    <w:unhideWhenUsed/>
    <w:rsid w:val="00445CDA"/>
  </w:style>
  <w:style w:type="table" w:customStyle="1" w:styleId="27">
    <w:name w:val="Сетка таблицы2"/>
    <w:basedOn w:val="a1"/>
    <w:next w:val="a7"/>
    <w:uiPriority w:val="59"/>
    <w:rsid w:val="0044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445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5CDA"/>
    <w:pPr>
      <w:keepNext/>
      <w:spacing w:after="0" w:line="240" w:lineRule="auto"/>
      <w:ind w:firstLine="5400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5CD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45CDA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45CDA"/>
    <w:pPr>
      <w:keepNext/>
      <w:numPr>
        <w:numId w:val="11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45C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45CD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45CDA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45CDA"/>
    <w:pPr>
      <w:keepNext/>
      <w:numPr>
        <w:numId w:val="13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45CD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4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44E8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A7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5A75DF"/>
  </w:style>
  <w:style w:type="table" w:styleId="a7">
    <w:name w:val="Table Grid"/>
    <w:basedOn w:val="a1"/>
    <w:uiPriority w:val="59"/>
    <w:rsid w:val="0044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45CD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45C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5C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45CDA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45CD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45C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445CD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45CD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45CD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45CD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45C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5CDA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45CDA"/>
  </w:style>
  <w:style w:type="character" w:styleId="a9">
    <w:name w:val="line number"/>
    <w:basedOn w:val="a0"/>
    <w:semiHidden/>
    <w:rsid w:val="00445CDA"/>
  </w:style>
  <w:style w:type="paragraph" w:styleId="aa">
    <w:name w:val="footer"/>
    <w:basedOn w:val="a"/>
    <w:link w:val="ab"/>
    <w:uiPriority w:val="99"/>
    <w:rsid w:val="00445C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445C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semiHidden/>
    <w:rsid w:val="00445CDA"/>
  </w:style>
  <w:style w:type="paragraph" w:customStyle="1" w:styleId="ConsPlusCell">
    <w:name w:val="ConsPlusCell"/>
    <w:rsid w:val="00445C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annotation reference"/>
    <w:semiHidden/>
    <w:rsid w:val="00445CDA"/>
    <w:rPr>
      <w:sz w:val="16"/>
      <w:szCs w:val="16"/>
    </w:rPr>
  </w:style>
  <w:style w:type="paragraph" w:styleId="ae">
    <w:name w:val="annotation text"/>
    <w:basedOn w:val="a"/>
    <w:link w:val="af"/>
    <w:semiHidden/>
    <w:rsid w:val="00445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semiHidden/>
    <w:rsid w:val="00445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445CDA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445C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ody Text Indent"/>
    <w:basedOn w:val="a"/>
    <w:link w:val="af3"/>
    <w:semiHidden/>
    <w:rsid w:val="00445C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445C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Знак Знак"/>
    <w:rsid w:val="00445CDA"/>
    <w:rPr>
      <w:noProof w:val="0"/>
      <w:sz w:val="28"/>
      <w:szCs w:val="24"/>
      <w:lang w:val="ru-RU" w:eastAsia="ru-RU" w:bidi="ar-SA"/>
    </w:rPr>
  </w:style>
  <w:style w:type="paragraph" w:styleId="af5">
    <w:name w:val="Body Text"/>
    <w:basedOn w:val="a"/>
    <w:link w:val="af6"/>
    <w:semiHidden/>
    <w:rsid w:val="00445CDA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  <w:lang w:eastAsia="ru-RU"/>
    </w:rPr>
  </w:style>
  <w:style w:type="character" w:customStyle="1" w:styleId="af6">
    <w:name w:val="Основной текст Знак"/>
    <w:basedOn w:val="a0"/>
    <w:link w:val="af5"/>
    <w:semiHidden/>
    <w:rsid w:val="00445CDA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21">
    <w:name w:val="Body Text 2"/>
    <w:basedOn w:val="a"/>
    <w:link w:val="22"/>
    <w:semiHidden/>
    <w:rsid w:val="00445CDA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45C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List Bullet 2"/>
    <w:basedOn w:val="a"/>
    <w:autoRedefine/>
    <w:semiHidden/>
    <w:rsid w:val="00445CDA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Indent 3"/>
    <w:basedOn w:val="a"/>
    <w:link w:val="32"/>
    <w:semiHidden/>
    <w:rsid w:val="00445CD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445C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semiHidden/>
    <w:rsid w:val="00445CDA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445CD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4">
    <w:name w:val="Body Text Indent 2"/>
    <w:basedOn w:val="a"/>
    <w:link w:val="25"/>
    <w:semiHidden/>
    <w:rsid w:val="00445C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445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45C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Normal (Web)"/>
    <w:basedOn w:val="a"/>
    <w:rsid w:val="00445CD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45C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аголовок к тексту"/>
    <w:basedOn w:val="a"/>
    <w:next w:val="af5"/>
    <w:rsid w:val="00445CD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445CDA"/>
  </w:style>
  <w:style w:type="numbering" w:customStyle="1" w:styleId="110">
    <w:name w:val="Нет списка11"/>
    <w:next w:val="a2"/>
    <w:uiPriority w:val="99"/>
    <w:semiHidden/>
    <w:unhideWhenUsed/>
    <w:rsid w:val="00445CDA"/>
  </w:style>
  <w:style w:type="table" w:customStyle="1" w:styleId="12">
    <w:name w:val="Сетка таблицы1"/>
    <w:basedOn w:val="a1"/>
    <w:next w:val="a7"/>
    <w:uiPriority w:val="59"/>
    <w:rsid w:val="0044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445CDA"/>
  </w:style>
  <w:style w:type="numbering" w:customStyle="1" w:styleId="120">
    <w:name w:val="Нет списка12"/>
    <w:next w:val="a2"/>
    <w:uiPriority w:val="99"/>
    <w:semiHidden/>
    <w:unhideWhenUsed/>
    <w:rsid w:val="00445CDA"/>
  </w:style>
  <w:style w:type="table" w:customStyle="1" w:styleId="27">
    <w:name w:val="Сетка таблицы2"/>
    <w:basedOn w:val="a1"/>
    <w:next w:val="a7"/>
    <w:uiPriority w:val="59"/>
    <w:rsid w:val="0044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445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C572DAEC039415744357C118B84516A4F3BFDFCF16BF5446C6BC68DC4l3T7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F96C1-0165-4E7A-A638-021DE3FC4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11</Pages>
  <Words>3000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2019-09-05T12:15:00Z</cp:lastPrinted>
  <dcterms:created xsi:type="dcterms:W3CDTF">2019-01-25T10:53:00Z</dcterms:created>
  <dcterms:modified xsi:type="dcterms:W3CDTF">2019-09-11T06:12:00Z</dcterms:modified>
</cp:coreProperties>
</file>