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4" w:rsidRDefault="00104FE4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F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5145" cy="558800"/>
            <wp:effectExtent l="0" t="0" r="825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CA3"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200929" w:rsidRDefault="009867AC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ЮРЛИНСКОГО МУНИЦИПАЛЬНОГО ОКРУГА</w:t>
      </w:r>
    </w:p>
    <w:p w:rsidR="009867AC" w:rsidRDefault="009867AC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BF7ADB" w:rsidRDefault="00BF7ADB" w:rsidP="0090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C96" w:rsidRPr="00BF7ADB" w:rsidRDefault="00BF7ADB" w:rsidP="00900C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7ADB">
        <w:rPr>
          <w:rFonts w:ascii="Times New Roman" w:hAnsi="Times New Roman"/>
          <w:b/>
          <w:sz w:val="32"/>
          <w:szCs w:val="32"/>
        </w:rPr>
        <w:t>РЕШЕНИЕ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BF7ADB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</w:t>
      </w:r>
      <w:r w:rsidR="00900C96" w:rsidRPr="00104FE4">
        <w:rPr>
          <w:rFonts w:ascii="Times New Roman" w:hAnsi="Times New Roman"/>
          <w:sz w:val="28"/>
          <w:szCs w:val="28"/>
        </w:rPr>
        <w:t>202</w:t>
      </w:r>
      <w:r w:rsidR="00104FE4" w:rsidRPr="00104FE4">
        <w:rPr>
          <w:rFonts w:ascii="Times New Roman" w:hAnsi="Times New Roman"/>
          <w:sz w:val="28"/>
          <w:szCs w:val="28"/>
        </w:rPr>
        <w:t>1</w:t>
      </w:r>
      <w:r w:rsidR="00104FE4">
        <w:rPr>
          <w:rFonts w:ascii="Times New Roman" w:hAnsi="Times New Roman"/>
          <w:sz w:val="28"/>
          <w:szCs w:val="28"/>
        </w:rPr>
        <w:t xml:space="preserve">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     </w:t>
      </w:r>
      <w:r w:rsidR="00104FE4">
        <w:rPr>
          <w:rFonts w:ascii="Times New Roman" w:hAnsi="Times New Roman"/>
          <w:sz w:val="28"/>
          <w:szCs w:val="28"/>
        </w:rPr>
        <w:t xml:space="preserve">    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     </w:t>
      </w:r>
      <w:r w:rsidR="00862319">
        <w:rPr>
          <w:rFonts w:ascii="Times New Roman" w:hAnsi="Times New Roman"/>
          <w:sz w:val="28"/>
          <w:szCs w:val="28"/>
        </w:rPr>
        <w:t xml:space="preserve">   </w:t>
      </w:r>
      <w:r w:rsidR="00DB0138">
        <w:rPr>
          <w:rFonts w:ascii="Times New Roman" w:hAnsi="Times New Roman"/>
          <w:sz w:val="28"/>
          <w:szCs w:val="28"/>
        </w:rPr>
        <w:t xml:space="preserve">   </w:t>
      </w:r>
      <w:r w:rsidR="00862319">
        <w:rPr>
          <w:rFonts w:ascii="Times New Roman" w:hAnsi="Times New Roman"/>
          <w:sz w:val="28"/>
          <w:szCs w:val="28"/>
        </w:rPr>
        <w:t xml:space="preserve">    </w:t>
      </w:r>
      <w:r w:rsidR="00900C96" w:rsidRPr="00104FE4">
        <w:rPr>
          <w:rFonts w:ascii="Times New Roman" w:hAnsi="Times New Roman"/>
          <w:sz w:val="28"/>
          <w:szCs w:val="28"/>
        </w:rPr>
        <w:t xml:space="preserve">     №</w:t>
      </w:r>
      <w:r w:rsidR="00DB0138">
        <w:rPr>
          <w:rFonts w:ascii="Times New Roman" w:hAnsi="Times New Roman"/>
          <w:sz w:val="28"/>
          <w:szCs w:val="28"/>
        </w:rPr>
        <w:t xml:space="preserve"> </w:t>
      </w:r>
      <w:r w:rsidR="00347CA3">
        <w:rPr>
          <w:rFonts w:ascii="Times New Roman" w:hAnsi="Times New Roman"/>
          <w:sz w:val="28"/>
          <w:szCs w:val="28"/>
        </w:rPr>
        <w:t>___</w:t>
      </w:r>
      <w:r w:rsidR="00900C96" w:rsidRPr="00104FE4">
        <w:rPr>
          <w:rFonts w:ascii="Times New Roman" w:hAnsi="Times New Roman"/>
          <w:sz w:val="28"/>
          <w:szCs w:val="28"/>
        </w:rPr>
        <w:t xml:space="preserve"> </w:t>
      </w:r>
    </w:p>
    <w:p w:rsidR="00C3333E" w:rsidRDefault="00C3333E" w:rsidP="009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0"/>
      </w:tblGrid>
      <w:tr w:rsidR="00BF7ADB" w:rsidTr="00862319">
        <w:tc>
          <w:tcPr>
            <w:tcW w:w="5778" w:type="dxa"/>
          </w:tcPr>
          <w:p w:rsidR="00BF7ADB" w:rsidRDefault="00BF7ADB" w:rsidP="00F8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DB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862319" w:rsidRPr="00BF7ADB">
              <w:rPr>
                <w:rFonts w:ascii="Times New Roman" w:hAnsi="Times New Roman"/>
                <w:b/>
                <w:sz w:val="28"/>
                <w:szCs w:val="28"/>
              </w:rPr>
              <w:t>Поряд</w:t>
            </w:r>
            <w:r w:rsidR="0086231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62319" w:rsidRPr="00BF7ADB">
              <w:rPr>
                <w:rFonts w:ascii="Times New Roman" w:hAnsi="Times New Roman"/>
                <w:b/>
                <w:sz w:val="28"/>
                <w:szCs w:val="28"/>
              </w:rPr>
              <w:t>к выдвижения, внесения, обсуждения, рассмотрения и конкурсного отбора инициативных проектов</w:t>
            </w:r>
            <w:r w:rsidR="0086231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862319" w:rsidRPr="00BF7ADB">
              <w:rPr>
                <w:rFonts w:ascii="Times New Roman" w:hAnsi="Times New Roman"/>
                <w:b/>
                <w:sz w:val="28"/>
                <w:szCs w:val="28"/>
              </w:rPr>
              <w:t>предназначенных для реализации на территории Юрлинского муниципального округа Пермского края</w:t>
            </w:r>
            <w:r w:rsidR="00862319">
              <w:rPr>
                <w:rFonts w:ascii="Times New Roman" w:hAnsi="Times New Roman"/>
                <w:b/>
                <w:sz w:val="28"/>
                <w:szCs w:val="28"/>
              </w:rPr>
              <w:t>, утверждённы</w:t>
            </w:r>
            <w:r w:rsidR="00F82C6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862319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</w:t>
            </w:r>
            <w:r w:rsidRPr="00BF7ADB">
              <w:rPr>
                <w:rFonts w:ascii="Times New Roman" w:hAnsi="Times New Roman"/>
                <w:b/>
                <w:sz w:val="28"/>
                <w:szCs w:val="28"/>
              </w:rPr>
              <w:t xml:space="preserve"> Думы Юрлинского муниципального округа Пермского края </w:t>
            </w:r>
            <w:r w:rsidR="00862319">
              <w:rPr>
                <w:rFonts w:ascii="Times New Roman" w:hAnsi="Times New Roman"/>
                <w:b/>
                <w:sz w:val="28"/>
                <w:szCs w:val="28"/>
              </w:rPr>
              <w:t xml:space="preserve">от 28.04.2021 </w:t>
            </w:r>
            <w:r w:rsidRPr="00BF7ADB">
              <w:rPr>
                <w:rFonts w:ascii="Times New Roman" w:hAnsi="Times New Roman"/>
                <w:b/>
                <w:sz w:val="28"/>
                <w:szCs w:val="28"/>
              </w:rPr>
              <w:t xml:space="preserve">№ 157  </w:t>
            </w:r>
          </w:p>
        </w:tc>
        <w:tc>
          <w:tcPr>
            <w:tcW w:w="4500" w:type="dxa"/>
          </w:tcPr>
          <w:p w:rsidR="00BF7ADB" w:rsidRDefault="00BF7ADB" w:rsidP="00900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C96" w:rsidRDefault="00900C96" w:rsidP="00BF7AD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5233A" w:rsidRDefault="00900C96" w:rsidP="00BF7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>В соответствии</w:t>
      </w:r>
      <w:r w:rsidR="00380991">
        <w:rPr>
          <w:rFonts w:ascii="Times New Roman" w:hAnsi="Times New Roman"/>
          <w:sz w:val="28"/>
          <w:szCs w:val="28"/>
        </w:rPr>
        <w:t xml:space="preserve"> с частью 2 </w:t>
      </w:r>
      <w:r>
        <w:rPr>
          <w:rFonts w:ascii="Times New Roman" w:hAnsi="Times New Roman"/>
          <w:sz w:val="28"/>
          <w:szCs w:val="28"/>
        </w:rPr>
        <w:t>стат</w:t>
      </w:r>
      <w:r w:rsidR="009B1EA0">
        <w:rPr>
          <w:rFonts w:ascii="Times New Roman" w:hAnsi="Times New Roman"/>
          <w:sz w:val="28"/>
          <w:szCs w:val="28"/>
        </w:rPr>
        <w:t>ь</w:t>
      </w:r>
      <w:r w:rsidR="003809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26</w:t>
      </w:r>
      <w:r w:rsidR="00952593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9867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Уставом Юрлинского муниципального округа Пермского края</w:t>
      </w:r>
      <w:r w:rsidR="0095259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867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657AD">
        <w:rPr>
          <w:rFonts w:ascii="Times New Roman" w:hAnsi="Times New Roman"/>
          <w:sz w:val="28"/>
          <w:szCs w:val="28"/>
        </w:rPr>
        <w:t xml:space="preserve">Дума </w:t>
      </w:r>
      <w:r w:rsidR="009867AC">
        <w:rPr>
          <w:rFonts w:ascii="Times New Roman" w:hAnsi="Times New Roman"/>
          <w:sz w:val="28"/>
          <w:szCs w:val="28"/>
        </w:rPr>
        <w:t xml:space="preserve"> Юрлинского муниципального округа Пермского края  </w:t>
      </w:r>
      <w:r w:rsidR="009867AC" w:rsidRPr="00113965">
        <w:rPr>
          <w:rFonts w:ascii="Times New Roman" w:hAnsi="Times New Roman"/>
          <w:b/>
          <w:sz w:val="28"/>
          <w:szCs w:val="28"/>
        </w:rPr>
        <w:t>РЕШАЕТ:</w:t>
      </w:r>
    </w:p>
    <w:p w:rsidR="00BF7ADB" w:rsidRPr="00113965" w:rsidRDefault="00BF7ADB" w:rsidP="00BF7A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1EA0" w:rsidRDefault="003C560E" w:rsidP="00BF7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</w:t>
      </w:r>
      <w:r w:rsidR="009B1EA0">
        <w:rPr>
          <w:rFonts w:ascii="Times New Roman" w:hAnsi="Times New Roman"/>
          <w:sz w:val="28"/>
          <w:szCs w:val="28"/>
        </w:rPr>
        <w:t>Внести изменения в Порядок 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края:</w:t>
      </w:r>
    </w:p>
    <w:p w:rsidR="009B1EA0" w:rsidRDefault="004E5BFB" w:rsidP="00C33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2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B1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 2.1. </w:t>
      </w:r>
      <w:r w:rsidR="009B1E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="009B1EA0">
        <w:rPr>
          <w:rFonts w:ascii="Times New Roman" w:hAnsi="Times New Roman"/>
          <w:sz w:val="28"/>
          <w:szCs w:val="28"/>
        </w:rPr>
        <w:t>2 слово «</w:t>
      </w:r>
      <w:r>
        <w:rPr>
          <w:rFonts w:ascii="Times New Roman" w:hAnsi="Times New Roman"/>
          <w:sz w:val="28"/>
          <w:szCs w:val="28"/>
        </w:rPr>
        <w:t>десяти</w:t>
      </w:r>
      <w:r w:rsidR="009B1EA0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словом </w:t>
      </w:r>
      <w:r w:rsidR="009B1EA0">
        <w:rPr>
          <w:rFonts w:ascii="Times New Roman" w:hAnsi="Times New Roman"/>
          <w:sz w:val="28"/>
          <w:szCs w:val="28"/>
        </w:rPr>
        <w:t xml:space="preserve"> «пяти».</w:t>
      </w:r>
      <w:r w:rsidR="003C560E" w:rsidRPr="003C560E">
        <w:rPr>
          <w:rFonts w:ascii="Times New Roman" w:hAnsi="Times New Roman"/>
          <w:sz w:val="28"/>
          <w:szCs w:val="28"/>
        </w:rPr>
        <w:t xml:space="preserve"> </w:t>
      </w:r>
    </w:p>
    <w:p w:rsidR="00900C96" w:rsidRDefault="00FC1DA8" w:rsidP="00BF7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</w:t>
      </w:r>
      <w:r w:rsidR="00DB0138">
        <w:rPr>
          <w:rFonts w:ascii="Times New Roman" w:hAnsi="Times New Roman"/>
          <w:sz w:val="28"/>
          <w:szCs w:val="28"/>
        </w:rPr>
        <w:t xml:space="preserve"> решение в А</w:t>
      </w:r>
      <w:r w:rsidR="009867AC">
        <w:rPr>
          <w:rFonts w:ascii="Times New Roman" w:hAnsi="Times New Roman"/>
          <w:sz w:val="28"/>
          <w:szCs w:val="28"/>
        </w:rPr>
        <w:t>дминистрацию Юрлинского муниципального округа, прокуратуру Юрлинского  района, Контрольно-счетную палату Юрлинского муниципального округа.</w:t>
      </w:r>
    </w:p>
    <w:p w:rsidR="009867AC" w:rsidRDefault="009867AC" w:rsidP="00BF7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2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 w:rsidR="00113965">
        <w:rPr>
          <w:rFonts w:ascii="Times New Roman" w:hAnsi="Times New Roman"/>
          <w:sz w:val="28"/>
          <w:szCs w:val="28"/>
        </w:rPr>
        <w:t>на</w:t>
      </w:r>
      <w:r w:rsidR="004E5BFB">
        <w:rPr>
          <w:rFonts w:ascii="Times New Roman" w:hAnsi="Times New Roman"/>
          <w:sz w:val="28"/>
          <w:szCs w:val="28"/>
        </w:rPr>
        <w:t xml:space="preserve"> </w:t>
      </w:r>
      <w:r w:rsidR="00113965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4E5BFB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113965">
        <w:rPr>
          <w:rFonts w:ascii="Times New Roman" w:hAnsi="Times New Roman"/>
          <w:sz w:val="28"/>
          <w:szCs w:val="28"/>
        </w:rPr>
        <w:t>Думы Юрлинского муниципального округа Пермского края.</w:t>
      </w:r>
    </w:p>
    <w:p w:rsidR="009867AC" w:rsidRDefault="009867AC" w:rsidP="00BF7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Юрлы»</w:t>
      </w:r>
      <w:r w:rsidR="00113965">
        <w:rPr>
          <w:rFonts w:ascii="Times New Roman" w:hAnsi="Times New Roman"/>
          <w:sz w:val="28"/>
          <w:szCs w:val="28"/>
        </w:rPr>
        <w:t>.</w:t>
      </w:r>
    </w:p>
    <w:p w:rsidR="00113965" w:rsidRPr="00D270D5" w:rsidRDefault="00113965" w:rsidP="00BF7AD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233A" w:rsidRDefault="009867AC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Юрлинского</w:t>
      </w:r>
    </w:p>
    <w:p w:rsidR="00761383" w:rsidRDefault="00761383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867AC">
        <w:rPr>
          <w:rFonts w:ascii="Times New Roman" w:hAnsi="Times New Roman"/>
          <w:sz w:val="28"/>
          <w:szCs w:val="28"/>
        </w:rPr>
        <w:t>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F7A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А.И.</w:t>
      </w:r>
      <w:r w:rsidR="00BF7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Пикулев</w:t>
      </w:r>
    </w:p>
    <w:p w:rsidR="00DB0138" w:rsidRDefault="00DB0138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383" w:rsidRDefault="00761383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761383" w:rsidRDefault="00761383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Юрлинского</w:t>
      </w:r>
    </w:p>
    <w:p w:rsidR="00B42556" w:rsidRPr="00BF7ADB" w:rsidRDefault="00761383" w:rsidP="00BF7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</w:t>
      </w:r>
      <w:r w:rsidR="00BF7ADB">
        <w:rPr>
          <w:rFonts w:ascii="Times New Roman" w:hAnsi="Times New Roman"/>
          <w:sz w:val="28"/>
          <w:szCs w:val="28"/>
        </w:rPr>
        <w:t xml:space="preserve">                      Т.М. Моисеева</w:t>
      </w:r>
    </w:p>
    <w:p w:rsidR="00B42556" w:rsidRPr="00966530" w:rsidRDefault="00B42556" w:rsidP="00B4255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966530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B42556" w:rsidRPr="00966530" w:rsidRDefault="00B42556" w:rsidP="00B425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42556" w:rsidRPr="00966530" w:rsidRDefault="00B42556" w:rsidP="00B4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к проекту решения Думы Юрлинского муниципального округа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решение Думы Юрлинского муниципального округа Пермского края № 157 от 28.04.2021г.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края»</w:t>
      </w:r>
    </w:p>
    <w:p w:rsidR="00B42556" w:rsidRPr="00966530" w:rsidRDefault="00B42556" w:rsidP="00B425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42556" w:rsidRDefault="00B42556" w:rsidP="00B425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>Инициатор внесения проекта решения – глава муниципального округа – глава администрации  Юрлинского муниципального округа Пермского края.</w:t>
      </w:r>
    </w:p>
    <w:p w:rsidR="00B42556" w:rsidRDefault="00B42556" w:rsidP="00B42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53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966530">
        <w:rPr>
          <w:rFonts w:ascii="Times New Roman" w:hAnsi="Times New Roman"/>
          <w:sz w:val="28"/>
          <w:szCs w:val="28"/>
        </w:rPr>
        <w:t xml:space="preserve"> решения Думы Юрлинского муниципального округа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Юрлинского муниципального округа Пермского края № 157 от 28.04.2021г.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края» предлагается численность инициативной группы с 10 граждан уменьшить до 5 граждан.  </w:t>
      </w:r>
      <w:r w:rsidRPr="009665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2556" w:rsidRDefault="00B42556" w:rsidP="00B42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Заведующий </w:t>
      </w:r>
      <w:r>
        <w:rPr>
          <w:rFonts w:ascii="Times New Roman" w:eastAsia="Calibri" w:hAnsi="Times New Roman"/>
          <w:sz w:val="28"/>
          <w:szCs w:val="28"/>
          <w:lang w:eastAsia="en-US"/>
        </w:rPr>
        <w:t>территориальным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отделом </w:t>
      </w: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sz w:val="28"/>
          <w:szCs w:val="28"/>
          <w:lang w:eastAsia="en-US"/>
        </w:rPr>
        <w:t>администрации Юрлинского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округа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Л.А. Третьякова 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2556" w:rsidRPr="00966530" w:rsidRDefault="00B42556" w:rsidP="00B425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p w:rsidR="00B42556" w:rsidRPr="00966530" w:rsidRDefault="00B42556" w:rsidP="00B42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Pr="00966530" w:rsidRDefault="00B42556" w:rsidP="00B42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42556" w:rsidRDefault="00B42556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Pr="00966530" w:rsidRDefault="00BF7ADB" w:rsidP="00BF7AD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653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BF7ADB" w:rsidRPr="00966530" w:rsidRDefault="00BF7ADB" w:rsidP="00BF7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966530">
        <w:rPr>
          <w:rFonts w:ascii="Times New Roman" w:hAnsi="Times New Roman"/>
          <w:b/>
          <w:sz w:val="28"/>
          <w:szCs w:val="28"/>
        </w:rPr>
        <w:t xml:space="preserve">об отсутствии необходимости проведения оценки регулирующего воздействия проекта Думы Юрлинского муниципального округа Пермского края </w:t>
      </w:r>
      <w:r w:rsidRPr="00B42556">
        <w:rPr>
          <w:rFonts w:ascii="Times New Roman" w:hAnsi="Times New Roman"/>
          <w:b/>
          <w:sz w:val="28"/>
          <w:szCs w:val="28"/>
        </w:rPr>
        <w:t>«О внесении изменений в решение Думы Юрлинского муниципального округа Пермского края № 157 от 28.04.2021г.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края»</w:t>
      </w:r>
      <w:proofErr w:type="gramEnd"/>
    </w:p>
    <w:p w:rsidR="00BF7ADB" w:rsidRPr="00966530" w:rsidRDefault="00BF7ADB" w:rsidP="00BF7AD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F7ADB" w:rsidRPr="00966530" w:rsidRDefault="00BF7ADB" w:rsidP="00BF7A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 проекта решения Думы Юрлинского муниципального округа Пермского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решение Думы Юрлинского муниципального округа Пермского края № 157 от 28.04.2021г.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Юрлинского муниципального округа Пермского края»</w:t>
      </w:r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не затрагивает вопросы осуществления предпринимательской деятельности, в связи с чем, отсутствует необходимость проведения оценки</w:t>
      </w:r>
      <w:proofErr w:type="gramEnd"/>
      <w:r w:rsidRPr="00966530">
        <w:rPr>
          <w:rFonts w:ascii="Times New Roman" w:eastAsia="Calibri" w:hAnsi="Times New Roman"/>
          <w:sz w:val="28"/>
          <w:szCs w:val="28"/>
          <w:lang w:eastAsia="en-US"/>
        </w:rPr>
        <w:t xml:space="preserve"> его регулирующего воздействия.  </w:t>
      </w:r>
    </w:p>
    <w:p w:rsidR="00BF7ADB" w:rsidRPr="00966530" w:rsidRDefault="00BF7ADB" w:rsidP="00BF7ADB">
      <w:pPr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ADB" w:rsidRPr="00966530" w:rsidRDefault="00BF7ADB" w:rsidP="00BF7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F7ADB" w:rsidRPr="00966530" w:rsidSect="00DB0138">
      <w:headerReference w:type="default" r:id="rId11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5" w:rsidRDefault="002D0205" w:rsidP="003D1FD5">
      <w:pPr>
        <w:spacing w:after="0" w:line="240" w:lineRule="auto"/>
      </w:pPr>
      <w:r>
        <w:separator/>
      </w:r>
    </w:p>
  </w:endnote>
  <w:endnote w:type="continuationSeparator" w:id="0">
    <w:p w:rsidR="002D0205" w:rsidRDefault="002D020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5" w:rsidRDefault="002D0205" w:rsidP="003D1FD5">
      <w:pPr>
        <w:spacing w:after="0" w:line="240" w:lineRule="auto"/>
      </w:pPr>
      <w:r>
        <w:separator/>
      </w:r>
    </w:p>
  </w:footnote>
  <w:footnote w:type="continuationSeparator" w:id="0">
    <w:p w:rsidR="002D0205" w:rsidRDefault="002D020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41EB0"/>
    <w:rsid w:val="0005242F"/>
    <w:rsid w:val="00055E4D"/>
    <w:rsid w:val="0006099B"/>
    <w:rsid w:val="0006237B"/>
    <w:rsid w:val="00067DFD"/>
    <w:rsid w:val="00070099"/>
    <w:rsid w:val="0007326F"/>
    <w:rsid w:val="00080310"/>
    <w:rsid w:val="000964BA"/>
    <w:rsid w:val="00096DB5"/>
    <w:rsid w:val="000A3885"/>
    <w:rsid w:val="000B573A"/>
    <w:rsid w:val="000C6D02"/>
    <w:rsid w:val="000D12C8"/>
    <w:rsid w:val="000D697E"/>
    <w:rsid w:val="000E1476"/>
    <w:rsid w:val="000E3016"/>
    <w:rsid w:val="000E4A89"/>
    <w:rsid w:val="000E5CC3"/>
    <w:rsid w:val="000E6C47"/>
    <w:rsid w:val="000F398B"/>
    <w:rsid w:val="001020F4"/>
    <w:rsid w:val="001027D4"/>
    <w:rsid w:val="00104FE4"/>
    <w:rsid w:val="00113965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3ECE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1DA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9100A"/>
    <w:rsid w:val="002A3776"/>
    <w:rsid w:val="002A55B4"/>
    <w:rsid w:val="002A6F87"/>
    <w:rsid w:val="002B4C0D"/>
    <w:rsid w:val="002C3C0D"/>
    <w:rsid w:val="002C6F9C"/>
    <w:rsid w:val="002D0205"/>
    <w:rsid w:val="002D14B8"/>
    <w:rsid w:val="002E32C1"/>
    <w:rsid w:val="002F0392"/>
    <w:rsid w:val="002F04EC"/>
    <w:rsid w:val="002F2474"/>
    <w:rsid w:val="00303B6B"/>
    <w:rsid w:val="003117BF"/>
    <w:rsid w:val="003131C6"/>
    <w:rsid w:val="003176A5"/>
    <w:rsid w:val="003201B7"/>
    <w:rsid w:val="003222D6"/>
    <w:rsid w:val="003244FB"/>
    <w:rsid w:val="0033132E"/>
    <w:rsid w:val="003322BC"/>
    <w:rsid w:val="00347CA3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0991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E7B58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878C5"/>
    <w:rsid w:val="004921A7"/>
    <w:rsid w:val="00497974"/>
    <w:rsid w:val="004A3BD0"/>
    <w:rsid w:val="004A47E7"/>
    <w:rsid w:val="004A5E76"/>
    <w:rsid w:val="004A653A"/>
    <w:rsid w:val="004B1D9A"/>
    <w:rsid w:val="004C0663"/>
    <w:rsid w:val="004C2B6B"/>
    <w:rsid w:val="004C5AFA"/>
    <w:rsid w:val="004D2A80"/>
    <w:rsid w:val="004D5F33"/>
    <w:rsid w:val="004E15F3"/>
    <w:rsid w:val="004E5BFB"/>
    <w:rsid w:val="004F32EE"/>
    <w:rsid w:val="005010A3"/>
    <w:rsid w:val="00510094"/>
    <w:rsid w:val="0051026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008F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331A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71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1383"/>
    <w:rsid w:val="00763468"/>
    <w:rsid w:val="00766124"/>
    <w:rsid w:val="0077080D"/>
    <w:rsid w:val="00773106"/>
    <w:rsid w:val="0077336F"/>
    <w:rsid w:val="00773D56"/>
    <w:rsid w:val="00781BC6"/>
    <w:rsid w:val="007868C0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2319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593"/>
    <w:rsid w:val="00952B61"/>
    <w:rsid w:val="00952EB2"/>
    <w:rsid w:val="0095695F"/>
    <w:rsid w:val="00966D6A"/>
    <w:rsid w:val="00970418"/>
    <w:rsid w:val="00981FF8"/>
    <w:rsid w:val="009867AC"/>
    <w:rsid w:val="00986DF9"/>
    <w:rsid w:val="00997F59"/>
    <w:rsid w:val="009B1EA0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6E48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B81"/>
    <w:rsid w:val="00AB7F99"/>
    <w:rsid w:val="00AC214A"/>
    <w:rsid w:val="00AC6CE9"/>
    <w:rsid w:val="00AD0143"/>
    <w:rsid w:val="00AD129A"/>
    <w:rsid w:val="00AD67E3"/>
    <w:rsid w:val="00AE4D9C"/>
    <w:rsid w:val="00AE5850"/>
    <w:rsid w:val="00AE659A"/>
    <w:rsid w:val="00AF2C21"/>
    <w:rsid w:val="00AF512D"/>
    <w:rsid w:val="00B041ED"/>
    <w:rsid w:val="00B05CCF"/>
    <w:rsid w:val="00B05E27"/>
    <w:rsid w:val="00B05ECA"/>
    <w:rsid w:val="00B30CED"/>
    <w:rsid w:val="00B338CB"/>
    <w:rsid w:val="00B345D4"/>
    <w:rsid w:val="00B37FE3"/>
    <w:rsid w:val="00B42556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6C06"/>
    <w:rsid w:val="00BF7ADB"/>
    <w:rsid w:val="00C00B0B"/>
    <w:rsid w:val="00C07ADF"/>
    <w:rsid w:val="00C10CAA"/>
    <w:rsid w:val="00C10CC6"/>
    <w:rsid w:val="00C15C3A"/>
    <w:rsid w:val="00C15E1B"/>
    <w:rsid w:val="00C21305"/>
    <w:rsid w:val="00C3333E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96234"/>
    <w:rsid w:val="00DB0138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DC8"/>
    <w:rsid w:val="00E40FA6"/>
    <w:rsid w:val="00E43CBD"/>
    <w:rsid w:val="00E4540B"/>
    <w:rsid w:val="00E45FE5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522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2C60"/>
    <w:rsid w:val="00F86FC2"/>
    <w:rsid w:val="00F874F8"/>
    <w:rsid w:val="00F9170C"/>
    <w:rsid w:val="00F92250"/>
    <w:rsid w:val="00FA74ED"/>
    <w:rsid w:val="00FB5306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BF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BF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B387-0EC9-47DE-A9BF-D11DBF6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11</cp:revision>
  <cp:lastPrinted>2020-08-30T22:49:00Z</cp:lastPrinted>
  <dcterms:created xsi:type="dcterms:W3CDTF">2021-07-21T05:12:00Z</dcterms:created>
  <dcterms:modified xsi:type="dcterms:W3CDTF">2022-10-12T11:39:00Z</dcterms:modified>
</cp:coreProperties>
</file>