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34" w:rsidRPr="00463EDF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можно получить по телефонам: 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>2-17-10, 2-14-86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Консультацию можно получить у специалистов отдела 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>по архитектуре, строительству и дорожному хозяйству администрации Юрлинского муниципального округа Пермского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личном приеме в часы работы администрации 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 xml:space="preserve">Юрлинского муниципального </w:t>
      </w:r>
      <w:proofErr w:type="gramStart"/>
      <w:r w:rsidR="00B20718">
        <w:rPr>
          <w:rFonts w:ascii="Times New Roman" w:hAnsi="Times New Roman" w:cs="Times New Roman"/>
          <w:color w:val="000000"/>
          <w:sz w:val="28"/>
          <w:szCs w:val="28"/>
        </w:rPr>
        <w:t xml:space="preserve">округа 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адресу: 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>с. Юрла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proofErr w:type="spellEnd"/>
      <w:r w:rsidR="00B20718">
        <w:rPr>
          <w:rFonts w:ascii="Times New Roman" w:hAnsi="Times New Roman" w:cs="Times New Roman"/>
          <w:color w:val="000000"/>
          <w:sz w:val="28"/>
          <w:szCs w:val="28"/>
        </w:rPr>
        <w:t xml:space="preserve">, д.15, </w:t>
      </w:r>
      <w:proofErr w:type="spellStart"/>
      <w:r w:rsidR="00B20718">
        <w:rPr>
          <w:rFonts w:ascii="Times New Roman" w:hAnsi="Times New Roman" w:cs="Times New Roman"/>
          <w:color w:val="000000"/>
          <w:sz w:val="28"/>
          <w:szCs w:val="28"/>
        </w:rPr>
        <w:t>каю</w:t>
      </w:r>
      <w:proofErr w:type="spellEnd"/>
      <w:r w:rsidR="00B20718">
        <w:rPr>
          <w:rFonts w:ascii="Times New Roman" w:hAnsi="Times New Roman" w:cs="Times New Roman"/>
          <w:color w:val="000000"/>
          <w:sz w:val="28"/>
          <w:szCs w:val="28"/>
        </w:rPr>
        <w:t>. 54, каб.51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 8-30 час. до 17-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перерыв с 13-00 час. до 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>14-00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час.;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 – с 8-30 час. до 17-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перерыв с 13-00 час. до 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 xml:space="preserve">14-00 </w:t>
      </w:r>
      <w:r>
        <w:rPr>
          <w:rFonts w:ascii="Times New Roman" w:hAnsi="Times New Roman" w:cs="Times New Roman"/>
          <w:color w:val="000000"/>
          <w:sz w:val="28"/>
          <w:szCs w:val="28"/>
        </w:rPr>
        <w:t>час.;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 – с 8-30 час. до 17-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перерыв с 13-00 час. до 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 xml:space="preserve">14-00 </w:t>
      </w:r>
      <w:r>
        <w:rPr>
          <w:rFonts w:ascii="Times New Roman" w:hAnsi="Times New Roman" w:cs="Times New Roman"/>
          <w:color w:val="000000"/>
          <w:sz w:val="28"/>
          <w:szCs w:val="28"/>
        </w:rPr>
        <w:t>час.;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 8-30 час. до 17-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перерыв с 13-00 час. до 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 xml:space="preserve">14-00 </w:t>
      </w:r>
      <w:r>
        <w:rPr>
          <w:rFonts w:ascii="Times New Roman" w:hAnsi="Times New Roman" w:cs="Times New Roman"/>
          <w:color w:val="000000"/>
          <w:sz w:val="28"/>
          <w:szCs w:val="28"/>
        </w:rPr>
        <w:t>час.;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 8-30 час. до 1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>7-15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перерыв с 13-00 час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. до </w:t>
      </w:r>
      <w:r w:rsidR="00B20718">
        <w:rPr>
          <w:rFonts w:ascii="Times New Roman" w:hAnsi="Times New Roman" w:cs="Times New Roman"/>
          <w:color w:val="000000"/>
          <w:sz w:val="28"/>
          <w:szCs w:val="28"/>
        </w:rPr>
        <w:t xml:space="preserve">14-00 </w:t>
      </w:r>
      <w:r>
        <w:rPr>
          <w:rFonts w:ascii="Times New Roman" w:hAnsi="Times New Roman" w:cs="Times New Roman"/>
          <w:color w:val="000000"/>
          <w:sz w:val="28"/>
          <w:szCs w:val="28"/>
        </w:rPr>
        <w:t>час.</w:t>
      </w:r>
    </w:p>
    <w:sectPr w:rsidR="00620334" w:rsidSect="00EE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334"/>
    <w:rsid w:val="00620334"/>
    <w:rsid w:val="008405E0"/>
    <w:rsid w:val="00B20718"/>
    <w:rsid w:val="00BA7B0D"/>
    <w:rsid w:val="00E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82AC2-D80B-4A78-8C3D-8DBA7BB9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62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2022-09-14T05:44:00Z</dcterms:created>
  <dcterms:modified xsi:type="dcterms:W3CDTF">2023-03-03T06:34:00Z</dcterms:modified>
</cp:coreProperties>
</file>