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86097" w14:textId="77777777" w:rsidR="008D2C2C" w:rsidRDefault="008D2C2C" w:rsidP="008D2C2C">
      <w:pPr>
        <w:shd w:val="clear" w:color="auto" w:fill="FFFFFF"/>
        <w:jc w:val="center"/>
        <w:rPr>
          <w:rFonts w:ascii="Times New Roman" w:eastAsia="Courier New" w:hAnsi="Times New Roman" w:cs="Times New Roman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F3268B5" wp14:editId="4BE7EDA6">
            <wp:extent cx="525145" cy="5543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71B2" w14:textId="77777777" w:rsidR="008D2C2C" w:rsidRDefault="008D2C2C" w:rsidP="008D2C2C">
      <w:pPr>
        <w:shd w:val="clear" w:color="auto" w:fill="FFFFFF"/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ar-SA"/>
        </w:rPr>
        <w:t>АДМИНИСТРАЦИЯ ЮРЛИНСКОГО МУНИЦИПАЛЬНОГО ОКРУГА</w:t>
      </w:r>
    </w:p>
    <w:p w14:paraId="32DCA8A2" w14:textId="77777777" w:rsidR="008D2C2C" w:rsidRDefault="008D2C2C" w:rsidP="008D2C2C">
      <w:pPr>
        <w:shd w:val="clear" w:color="auto" w:fill="FFFFFF"/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ar-SA"/>
        </w:rPr>
        <w:t xml:space="preserve">ПЕРМСКОГО КРАЯ </w:t>
      </w:r>
    </w:p>
    <w:p w14:paraId="563E2910" w14:textId="77777777" w:rsidR="008D2C2C" w:rsidRDefault="008D2C2C" w:rsidP="008D2C2C">
      <w:pPr>
        <w:shd w:val="clear" w:color="auto" w:fill="FFFFFF"/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</w:p>
    <w:p w14:paraId="29BA3F54" w14:textId="77777777" w:rsidR="008D2C2C" w:rsidRDefault="008D2C2C" w:rsidP="008D2C2C">
      <w:pPr>
        <w:shd w:val="clear" w:color="auto" w:fill="FFFFFF"/>
        <w:tabs>
          <w:tab w:val="center" w:pos="4820"/>
        </w:tabs>
        <w:jc w:val="center"/>
        <w:rPr>
          <w:rFonts w:ascii="Times New Roman" w:eastAsia="Courier New" w:hAnsi="Times New Roman" w:cs="Times New Roman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ar-SA"/>
        </w:rPr>
        <w:t>ПОСТАНОВЛЕНИЕ</w:t>
      </w:r>
    </w:p>
    <w:p w14:paraId="691C3E4C" w14:textId="77777777" w:rsidR="008D2C2C" w:rsidRDefault="008D2C2C" w:rsidP="008D2C2C">
      <w:pPr>
        <w:shd w:val="clear" w:color="auto" w:fill="FFFFFF"/>
        <w:tabs>
          <w:tab w:val="center" w:pos="4820"/>
        </w:tabs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p w14:paraId="7B8EE011" w14:textId="247A93AF" w:rsidR="008D2C2C" w:rsidRDefault="00203E3A" w:rsidP="008D2C2C">
      <w:pPr>
        <w:shd w:val="clear" w:color="auto" w:fill="FFFFFF"/>
        <w:tabs>
          <w:tab w:val="center" w:pos="4820"/>
        </w:tabs>
        <w:rPr>
          <w:rFonts w:ascii="Times New Roman" w:eastAsia="Courier New" w:hAnsi="Times New Roman" w:cs="Times New Roman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sz w:val="28"/>
          <w:szCs w:val="28"/>
          <w:lang w:bidi="ar-SA"/>
        </w:rPr>
        <w:t>_______</w:t>
      </w:r>
      <w:r w:rsidR="008D2C2C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                                                       </w:t>
      </w:r>
      <w:r w:rsidR="00F03B70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         </w:t>
      </w:r>
      <w:r w:rsidR="008D2C2C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                                          № </w:t>
      </w:r>
      <w:r>
        <w:rPr>
          <w:rFonts w:ascii="Times New Roman" w:eastAsia="Courier New" w:hAnsi="Times New Roman" w:cs="Times New Roman"/>
          <w:sz w:val="28"/>
          <w:szCs w:val="28"/>
          <w:lang w:bidi="ar-SA"/>
        </w:rPr>
        <w:t>___</w:t>
      </w:r>
    </w:p>
    <w:p w14:paraId="3336F30C" w14:textId="77777777" w:rsidR="008D2C2C" w:rsidRDefault="008D2C2C" w:rsidP="008D2C2C">
      <w:pPr>
        <w:widowControl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D2C2C" w14:paraId="3051924E" w14:textId="77777777" w:rsidTr="00482309">
        <w:trPr>
          <w:trHeight w:val="39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6EB66" w14:textId="7A2BF21F" w:rsidR="008D2C2C" w:rsidRDefault="00B44837" w:rsidP="00482309">
            <w:pPr>
              <w:pStyle w:val="40"/>
              <w:spacing w:after="895"/>
              <w:jc w:val="both"/>
            </w:pPr>
            <w:r>
              <w:t xml:space="preserve">Об утверждении регламента </w:t>
            </w:r>
            <w:r w:rsidR="00F52724" w:rsidRPr="00F52724">
              <w:t xml:space="preserve">информационного взаимодействия отдела по архитектуре, строительству </w:t>
            </w:r>
            <w:r w:rsidR="007255F3">
              <w:br/>
            </w:r>
            <w:r w:rsidR="00F52724" w:rsidRPr="00F52724">
              <w:t>и дорожному хозяйству администрации Юрлинского муниципального  округа Пермского края с функциональными органами подведомственными учреждениями по сбору  сведений,  подлежащих размещению  в рабочей области местного значения Юрлинского муниципального округа Пермского края</w:t>
            </w:r>
          </w:p>
        </w:tc>
      </w:tr>
    </w:tbl>
    <w:p w14:paraId="4466838A" w14:textId="5A8F53AE" w:rsidR="008D2C2C" w:rsidRPr="00B57201" w:rsidRDefault="008D2C2C" w:rsidP="00B567B1">
      <w:pPr>
        <w:suppressAutoHyphens/>
        <w:autoSpaceDN w:val="0"/>
        <w:ind w:right="22" w:firstLine="708"/>
        <w:jc w:val="both"/>
        <w:textAlignment w:val="baseline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В соответствии с пунктом 26 части 1 ст. 16 Федерального закона </w:t>
      </w:r>
      <w:r w:rsidR="00B567B1">
        <w:rPr>
          <w:rFonts w:ascii="Times New Roman" w:eastAsia="Courier New" w:hAnsi="Times New Roman" w:cs="Times New Roman"/>
          <w:sz w:val="28"/>
          <w:szCs w:val="28"/>
          <w:lang w:bidi="ar-SA"/>
        </w:rPr>
        <w:br/>
      </w:r>
      <w:r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от 06.10.2003 № 131-ФЗ «Об общих принципах организации местного самоуправления в Российской Федерации», статьей 56, 57 Градостроительного кодекса </w:t>
      </w:r>
      <w:r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Российской Федерации, Постановлением Правительства Российской Федерации от 13.03.2020 № 279 «Об информационном обеспечении градостроительной деятельности», статьей 20.5 Закона Пермского края от </w:t>
      </w:r>
      <w:r w:rsidR="00B567B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br/>
      </w:r>
      <w:r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14 сентября 2011 г. № 805- ПК «О градостроительной деятельности</w:t>
      </w:r>
      <w:r w:rsidR="00A85405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в Пермском крае</w:t>
      </w:r>
      <w:r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»</w:t>
      </w:r>
      <w:r w:rsidR="00C76EF9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, </w:t>
      </w:r>
      <w:r w:rsidR="00C76EF9" w:rsidRPr="00A017CF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Уставом муниципального образования «Юрлинский муниципальный округ Пермского края»,</w:t>
      </w:r>
      <w:r w:rsidR="001B07F7" w:rsidRPr="00A017CF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утвержденный Решением Думы Юрлинского муниципального округа Пермского края № 105 от 5 августа 2020 г.</w:t>
      </w:r>
      <w:r w:rsidR="00C76EF9" w:rsidRPr="00A017CF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</w:t>
      </w:r>
      <w:r w:rsidRPr="00A017CF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BD130BB" w14:textId="77777777" w:rsidR="008D2C2C" w:rsidRPr="00B57201" w:rsidRDefault="008D2C2C" w:rsidP="008D2C2C">
      <w:pPr>
        <w:widowControl/>
        <w:jc w:val="both"/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</w:pPr>
      <w:r w:rsidRPr="00B57201"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14:paraId="1347497B" w14:textId="02F49311" w:rsidR="008D2C2C" w:rsidRPr="00A85405" w:rsidRDefault="008D2C2C" w:rsidP="00F5272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ourier New" w:hAnsi="Times New Roman" w:cs="Times New Roman"/>
          <w:color w:val="C00000"/>
          <w:sz w:val="28"/>
          <w:szCs w:val="28"/>
          <w:lang w:bidi="ar-SA"/>
        </w:rPr>
      </w:pPr>
      <w:r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1. </w:t>
      </w:r>
      <w:r w:rsidR="00B44837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Утвердить прилагаемый регламент</w:t>
      </w:r>
      <w:r w:rsidR="007D2551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</w:t>
      </w:r>
      <w:r w:rsidR="00B44837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информационного взаимодействия </w:t>
      </w:r>
      <w:r w:rsidR="0058269C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отдела по архитектуре, строительству и дорожному хозяйству </w:t>
      </w:r>
      <w:r w:rsidR="00B44837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админист</w:t>
      </w:r>
      <w:r w:rsidR="00E403A5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рации Юрлинского муниципального</w:t>
      </w:r>
      <w:r w:rsidR="00B44837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округа Пермского края с функциональными </w:t>
      </w:r>
      <w:r w:rsidR="003142E3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br/>
      </w:r>
      <w:r w:rsidR="00B44837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органами подведомственными учреждениями</w:t>
      </w:r>
      <w:r w:rsidR="00A85405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по сбору </w:t>
      </w:r>
      <w:r w:rsidR="00B44837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сведений</w:t>
      </w:r>
      <w:r w:rsidR="00A85405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, </w:t>
      </w:r>
      <w:r w:rsidR="00B44837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</w:t>
      </w:r>
      <w:r w:rsidR="00A85405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подлежащих размещению </w:t>
      </w:r>
      <w:r w:rsidR="00B44837" w:rsidRPr="00B57201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в рабочей области местного значения </w:t>
      </w:r>
      <w:r w:rsidR="00B44837" w:rsidRPr="00B44837">
        <w:rPr>
          <w:rFonts w:ascii="Times New Roman" w:eastAsia="Courier New" w:hAnsi="Times New Roman" w:cs="Times New Roman"/>
          <w:sz w:val="28"/>
          <w:szCs w:val="28"/>
          <w:lang w:bidi="ar-SA"/>
        </w:rPr>
        <w:t>Юрлинского муниципального округа Пермского края</w:t>
      </w:r>
      <w:r w:rsidR="00A85405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</w:t>
      </w:r>
      <w:r w:rsidR="00A2521B">
        <w:rPr>
          <w:rFonts w:ascii="Times New Roman" w:eastAsia="Courier New" w:hAnsi="Times New Roman" w:cs="Times New Roman"/>
          <w:sz w:val="28"/>
          <w:szCs w:val="28"/>
          <w:lang w:bidi="ar-SA"/>
        </w:rPr>
        <w:t>(Далее по тексту</w:t>
      </w:r>
      <w:r w:rsidR="00424014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</w:t>
      </w:r>
      <w:r w:rsidR="00A2521B">
        <w:rPr>
          <w:rFonts w:ascii="Times New Roman" w:eastAsia="Courier New" w:hAnsi="Times New Roman" w:cs="Times New Roman"/>
          <w:sz w:val="28"/>
          <w:szCs w:val="28"/>
          <w:lang w:bidi="ar-SA"/>
        </w:rPr>
        <w:t>- РИСОГД ПК).</w:t>
      </w:r>
    </w:p>
    <w:p w14:paraId="30DABB77" w14:textId="75768751" w:rsidR="008D2C2C" w:rsidRDefault="008D2C2C" w:rsidP="00B567B1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ourier New" w:hAnsi="Times New Roman" w:cs="Times New Roman"/>
          <w:sz w:val="28"/>
          <w:szCs w:val="28"/>
          <w:lang w:bidi="ar-SA"/>
        </w:rPr>
      </w:pPr>
      <w:r w:rsidRPr="00B57201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2. </w:t>
      </w:r>
      <w:r w:rsidR="007D2551" w:rsidRPr="00B57201">
        <w:rPr>
          <w:rFonts w:ascii="Times New Roman" w:eastAsia="Courier New" w:hAnsi="Times New Roman" w:cs="Times New Roman"/>
          <w:sz w:val="28"/>
          <w:szCs w:val="28"/>
          <w:lang w:bidi="ar-SA"/>
        </w:rPr>
        <w:t>Признать утратившим силу Постановление администрации Юрлинского муниципального округ</w:t>
      </w:r>
      <w:r w:rsidR="007D2551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а № </w:t>
      </w:r>
      <w:r w:rsidR="00D4494E">
        <w:rPr>
          <w:rFonts w:ascii="Times New Roman" w:eastAsia="Courier New" w:hAnsi="Times New Roman" w:cs="Times New Roman"/>
          <w:sz w:val="28"/>
          <w:szCs w:val="28"/>
          <w:lang w:bidi="ar-SA"/>
        </w:rPr>
        <w:t>538</w:t>
      </w:r>
      <w:r w:rsidR="007D2551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от </w:t>
      </w:r>
      <w:r w:rsidR="00D4494E">
        <w:rPr>
          <w:rFonts w:ascii="Times New Roman" w:eastAsia="Courier New" w:hAnsi="Times New Roman" w:cs="Times New Roman"/>
          <w:sz w:val="28"/>
          <w:szCs w:val="28"/>
          <w:lang w:bidi="ar-SA"/>
        </w:rPr>
        <w:t>26.07</w:t>
      </w:r>
      <w:r w:rsidR="007D2551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.2022 «Об утверждении регламента информационного взаимодействия </w:t>
      </w:r>
      <w:r w:rsidR="00D4494E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отдела по </w:t>
      </w:r>
      <w:r w:rsidR="00D4494E" w:rsidRPr="00D4494E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архитектуре, строительству </w:t>
      </w:r>
      <w:r w:rsidR="00B567B1">
        <w:rPr>
          <w:rFonts w:ascii="Times New Roman" w:eastAsia="Courier New" w:hAnsi="Times New Roman" w:cs="Times New Roman"/>
          <w:sz w:val="28"/>
          <w:szCs w:val="28"/>
          <w:lang w:bidi="ar-SA"/>
        </w:rPr>
        <w:br/>
      </w:r>
      <w:r w:rsidR="00D4494E" w:rsidRPr="00D4494E">
        <w:rPr>
          <w:rFonts w:ascii="Times New Roman" w:eastAsia="Courier New" w:hAnsi="Times New Roman" w:cs="Times New Roman"/>
          <w:sz w:val="28"/>
          <w:szCs w:val="28"/>
          <w:lang w:bidi="ar-SA"/>
        </w:rPr>
        <w:t>и дорожному хозяйству администрации Юрлинского муниципального  округа Пермского края с функциональными органами подведомственными учреждениями по сбору  сведений,  подлежащих размещению  в рабочей области местного значения Юрлинского муниципального округа Пермского края</w:t>
      </w:r>
      <w:r w:rsidR="00D4494E">
        <w:rPr>
          <w:rFonts w:ascii="Times New Roman" w:eastAsia="Courier New" w:hAnsi="Times New Roman" w:cs="Times New Roman"/>
          <w:sz w:val="28"/>
          <w:szCs w:val="28"/>
          <w:lang w:bidi="ar-SA"/>
        </w:rPr>
        <w:t>»</w:t>
      </w:r>
      <w:r w:rsidR="003142E3">
        <w:rPr>
          <w:rFonts w:ascii="Times New Roman" w:eastAsia="Courier New" w:hAnsi="Times New Roman" w:cs="Times New Roman"/>
          <w:sz w:val="28"/>
          <w:szCs w:val="28"/>
          <w:lang w:bidi="ar-SA"/>
        </w:rPr>
        <w:t>.</w:t>
      </w:r>
    </w:p>
    <w:p w14:paraId="52569E85" w14:textId="584FD2A0" w:rsidR="008D2C2C" w:rsidRDefault="00F52724" w:rsidP="00F52724">
      <w:pPr>
        <w:widowControl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sz w:val="28"/>
          <w:szCs w:val="28"/>
          <w:lang w:bidi="ar-SA"/>
        </w:rPr>
        <w:lastRenderedPageBreak/>
        <w:t>3</w:t>
      </w:r>
      <w:r w:rsidR="008D2C2C" w:rsidRPr="00B57201">
        <w:rPr>
          <w:rFonts w:ascii="Times New Roman" w:eastAsia="Courier New" w:hAnsi="Times New Roman" w:cs="Times New Roman"/>
          <w:sz w:val="28"/>
          <w:szCs w:val="28"/>
          <w:lang w:bidi="ar-SA"/>
        </w:rPr>
        <w:t>. Настоящее постановление вступает в силу со дня его официального опубликования в</w:t>
      </w:r>
      <w:r w:rsidR="008D2C2C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информационном бюллетене «Вестник Юрлы» и подлежит размещению на официальном сайте администрации Юрлинского муниципального округа в информационно-телекоммуникационной сети «Интернет».</w:t>
      </w:r>
    </w:p>
    <w:p w14:paraId="600C296F" w14:textId="21F49684" w:rsidR="008D2C2C" w:rsidRDefault="00F52724" w:rsidP="00F52724">
      <w:pPr>
        <w:widowControl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sz w:val="28"/>
          <w:szCs w:val="28"/>
          <w:lang w:bidi="ar-SA"/>
        </w:rPr>
        <w:t>4</w:t>
      </w:r>
      <w:r w:rsidR="008D2C2C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. </w:t>
      </w:r>
      <w:r>
        <w:rPr>
          <w:rFonts w:ascii="Times New Roman" w:eastAsia="Courier New" w:hAnsi="Times New Roman" w:cs="Times New Roman"/>
          <w:sz w:val="28"/>
          <w:szCs w:val="28"/>
          <w:lang w:bidi="ar-SA"/>
        </w:rPr>
        <w:t>К</w:t>
      </w:r>
      <w:r w:rsidR="008D2C2C">
        <w:rPr>
          <w:rFonts w:ascii="Times New Roman" w:eastAsia="Courier New" w:hAnsi="Times New Roman" w:cs="Times New Roman"/>
          <w:sz w:val="28"/>
          <w:szCs w:val="28"/>
          <w:lang w:bidi="ar-SA"/>
        </w:rPr>
        <w:t>онтроль за исполнением данного постановления</w:t>
      </w:r>
      <w:r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возложить</w:t>
      </w:r>
      <w:r w:rsidR="008D2C2C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</w:t>
      </w:r>
      <w:r w:rsidR="00B567B1">
        <w:rPr>
          <w:rFonts w:ascii="Times New Roman" w:eastAsia="Courier New" w:hAnsi="Times New Roman" w:cs="Times New Roman"/>
          <w:sz w:val="28"/>
          <w:szCs w:val="28"/>
          <w:lang w:bidi="ar-SA"/>
        </w:rPr>
        <w:br/>
      </w:r>
      <w:r w:rsidR="008D2C2C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на заместителя главы администрации Юрлинского муниципального округа </w:t>
      </w:r>
      <w:r w:rsidR="00B567B1">
        <w:rPr>
          <w:rFonts w:ascii="Times New Roman" w:eastAsia="Courier New" w:hAnsi="Times New Roman" w:cs="Times New Roman"/>
          <w:sz w:val="28"/>
          <w:szCs w:val="28"/>
          <w:lang w:bidi="ar-SA"/>
        </w:rPr>
        <w:br/>
      </w:r>
      <w:r w:rsidR="008D2C2C">
        <w:rPr>
          <w:rFonts w:ascii="Times New Roman" w:eastAsia="Courier New" w:hAnsi="Times New Roman" w:cs="Times New Roman"/>
          <w:sz w:val="28"/>
          <w:szCs w:val="28"/>
          <w:lang w:bidi="ar-SA"/>
        </w:rPr>
        <w:t>по инфраструктуре и строительству Дружинину Н.А.</w:t>
      </w:r>
    </w:p>
    <w:p w14:paraId="4D9E6E5A" w14:textId="77777777" w:rsidR="00E34C15" w:rsidRDefault="00E34C15" w:rsidP="008D2C2C">
      <w:pPr>
        <w:widowControl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p w14:paraId="51FC432B" w14:textId="77777777" w:rsidR="00E34C15" w:rsidRDefault="00E34C15" w:rsidP="008D2C2C">
      <w:pPr>
        <w:widowControl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p w14:paraId="55A9A59B" w14:textId="77777777" w:rsidR="00CD2EBD" w:rsidRDefault="00CD2EBD" w:rsidP="008D2C2C">
      <w:pPr>
        <w:widowControl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</w:p>
    <w:p w14:paraId="6843151B" w14:textId="77777777" w:rsidR="008D2C2C" w:rsidRDefault="008D2C2C" w:rsidP="008D2C2C">
      <w:pPr>
        <w:widowControl/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sz w:val="28"/>
          <w:szCs w:val="28"/>
          <w:lang w:bidi="ar-SA"/>
        </w:rPr>
        <w:t>Глава муниципального округа -</w:t>
      </w:r>
    </w:p>
    <w:p w14:paraId="708D98ED" w14:textId="77777777" w:rsidR="008D2C2C" w:rsidRDefault="008D2C2C" w:rsidP="008D2C2C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глава администрации Юрлинского </w:t>
      </w:r>
    </w:p>
    <w:p w14:paraId="0330C06D" w14:textId="3F3F1C6C" w:rsidR="008D2C2C" w:rsidRDefault="008D2C2C" w:rsidP="008D2C2C">
      <w:pPr>
        <w:jc w:val="both"/>
        <w:rPr>
          <w:rFonts w:ascii="Times New Roman" w:eastAsia="Courier New" w:hAnsi="Times New Roman" w:cs="Times New Roman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муниципального округа                                                           </w:t>
      </w:r>
      <w:r w:rsidR="00B567B1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</w:t>
      </w:r>
      <w:r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  Т. М. Моисеева</w:t>
      </w:r>
    </w:p>
    <w:p w14:paraId="0052C0B0" w14:textId="77777777" w:rsidR="008D2C2C" w:rsidRDefault="008D2C2C" w:rsidP="008D2C2C">
      <w:pPr>
        <w:widowControl/>
        <w:rPr>
          <w:rFonts w:ascii="Times New Roman" w:hAnsi="Times New Roman" w:cs="Times New Roman"/>
          <w:sz w:val="28"/>
          <w:szCs w:val="28"/>
        </w:rPr>
        <w:sectPr w:rsidR="008D2C2C" w:rsidSect="00C02A8B">
          <w:headerReference w:type="default" r:id="rId8"/>
          <w:pgSz w:w="11909" w:h="16840"/>
          <w:pgMar w:top="709" w:right="569" w:bottom="709" w:left="1418" w:header="0" w:footer="3" w:gutter="0"/>
          <w:cols w:space="720"/>
        </w:sectPr>
      </w:pPr>
    </w:p>
    <w:p w14:paraId="01B6BE11" w14:textId="77777777" w:rsidR="007D2551" w:rsidRPr="007D2551" w:rsidRDefault="007D2551" w:rsidP="00061A9E">
      <w:pPr>
        <w:widowControl/>
        <w:spacing w:line="240" w:lineRule="exact"/>
        <w:ind w:left="566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25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</w:t>
      </w:r>
    </w:p>
    <w:p w14:paraId="5AA63709" w14:textId="77777777" w:rsidR="007D2551" w:rsidRPr="007D2551" w:rsidRDefault="007D2551" w:rsidP="007D2551">
      <w:pPr>
        <w:autoSpaceDE w:val="0"/>
        <w:autoSpaceDN w:val="0"/>
        <w:spacing w:line="240" w:lineRule="exact"/>
        <w:ind w:left="566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25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</w:t>
      </w:r>
    </w:p>
    <w:p w14:paraId="359A2BF2" w14:textId="77777777" w:rsidR="007D2551" w:rsidRPr="007D2551" w:rsidRDefault="007D2551" w:rsidP="007D2551">
      <w:pPr>
        <w:autoSpaceDE w:val="0"/>
        <w:autoSpaceDN w:val="0"/>
        <w:spacing w:line="240" w:lineRule="exact"/>
        <w:ind w:left="566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25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Юрлинского</w:t>
      </w:r>
    </w:p>
    <w:p w14:paraId="7694B99A" w14:textId="77777777" w:rsidR="007D2551" w:rsidRPr="007D2551" w:rsidRDefault="007D2551" w:rsidP="007D2551">
      <w:pPr>
        <w:autoSpaceDE w:val="0"/>
        <w:autoSpaceDN w:val="0"/>
        <w:spacing w:line="240" w:lineRule="exact"/>
        <w:ind w:left="566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25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округа </w:t>
      </w:r>
    </w:p>
    <w:p w14:paraId="42A14F38" w14:textId="77777777" w:rsidR="007D2551" w:rsidRPr="007D2551" w:rsidRDefault="007D2551" w:rsidP="007D2551">
      <w:pPr>
        <w:autoSpaceDE w:val="0"/>
        <w:autoSpaceDN w:val="0"/>
        <w:spacing w:line="240" w:lineRule="exact"/>
        <w:ind w:left="566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25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Пермского края</w:t>
      </w:r>
    </w:p>
    <w:p w14:paraId="4168DE00" w14:textId="48A34C1E" w:rsidR="007D2551" w:rsidRPr="007D2551" w:rsidRDefault="00F03B70" w:rsidP="007D2551">
      <w:pPr>
        <w:widowControl/>
        <w:autoSpaceDE w:val="0"/>
        <w:autoSpaceDN w:val="0"/>
        <w:adjustRightInd w:val="0"/>
        <w:spacing w:line="240" w:lineRule="exact"/>
        <w:ind w:left="56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от </w:t>
      </w:r>
      <w:r w:rsidR="00B567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.2022_</w:t>
      </w:r>
      <w:r w:rsidR="007D2551" w:rsidRPr="007D25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B567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="007D2551" w:rsidRPr="007D25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F198ADA" w14:textId="77777777" w:rsidR="008D2C2C" w:rsidRDefault="008D2C2C" w:rsidP="008D2C2C">
      <w:pPr>
        <w:pStyle w:val="50"/>
        <w:shd w:val="clear" w:color="auto" w:fill="auto"/>
        <w:spacing w:after="262"/>
        <w:ind w:left="6560" w:right="500"/>
      </w:pPr>
    </w:p>
    <w:p w14:paraId="41F0B9C4" w14:textId="77777777" w:rsidR="00B44837" w:rsidRPr="00E34C15" w:rsidRDefault="00B44837" w:rsidP="00E34C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РЕГЛАМЕНТ</w:t>
      </w:r>
    </w:p>
    <w:p w14:paraId="2F3870FB" w14:textId="77777777" w:rsidR="00424014" w:rsidRDefault="00700ADF" w:rsidP="00E34C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00AD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информационного взаимодействия отдела по архитектуре, строительству </w:t>
      </w:r>
    </w:p>
    <w:p w14:paraId="2BDFA391" w14:textId="77777777" w:rsidR="00E22C43" w:rsidRDefault="00700ADF" w:rsidP="00E34C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00AD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и дорожному хозяйству администрации Юрлинского муниципального </w:t>
      </w:r>
    </w:p>
    <w:p w14:paraId="4B1375AF" w14:textId="1FB2DD47" w:rsidR="00B44837" w:rsidRPr="00E34C15" w:rsidRDefault="00700ADF" w:rsidP="00E34C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00AD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округа Пермского края с функциональными органами подведомственными учреждениями по сбору  сведений,  подлежащих размещению  в рабочей области местного значения Юрлинского муниципального округа Пермского края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.</w:t>
      </w:r>
    </w:p>
    <w:p w14:paraId="4496A07A" w14:textId="77777777" w:rsidR="00B44837" w:rsidRPr="00E34C15" w:rsidRDefault="00B44837" w:rsidP="00E34C1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x-none" w:bidi="ar-SA"/>
        </w:rPr>
      </w:pPr>
    </w:p>
    <w:p w14:paraId="6197435B" w14:textId="77777777" w:rsidR="00B44837" w:rsidRPr="00E34C15" w:rsidRDefault="00B44837" w:rsidP="00E34C15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x-none"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x-none" w:bidi="ar-SA"/>
        </w:rPr>
        <w:t>I. Общие положения.</w:t>
      </w:r>
    </w:p>
    <w:p w14:paraId="02FFEE80" w14:textId="77777777" w:rsidR="00B44837" w:rsidRPr="00E34C15" w:rsidRDefault="00B44837" w:rsidP="00E34C1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x-none" w:bidi="ar-SA"/>
        </w:rPr>
      </w:pPr>
    </w:p>
    <w:p w14:paraId="126191A7" w14:textId="1C9689A1" w:rsidR="00B44837" w:rsidRPr="00B57201" w:rsidRDefault="00B44837" w:rsidP="00E403A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18227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</w:t>
      </w:r>
      <w:r w:rsidR="003142E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Регламент информационного взаимодействия </w:t>
      </w:r>
      <w:r w:rsidR="0058269C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отдела по архитектуре, строительству и дорожному хозяйству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администрации </w:t>
      </w:r>
      <w:r w:rsidR="007D2551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 </w:t>
      </w:r>
      <w:r w:rsidR="00E403A5" w:rsidRPr="00216B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(далее</w:t>
      </w:r>
      <w:r w:rsidR="00216BB1" w:rsidRPr="00216B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-</w:t>
      </w:r>
      <w:r w:rsidR="00E403A5" w:rsidRPr="00216BB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Регламент</w:t>
      </w:r>
      <w:r w:rsidR="00E403A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) разработан </w:t>
      </w:r>
      <w:r w:rsidR="00A017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="00E403A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соответствии с</w:t>
      </w:r>
      <w:r w:rsidR="00647DE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Градостроительным кодексом Российской Федерации, Постановлением Правительства Российской Федерации от 13 марта 2020 г. № 279 «Об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информационном обеспечении градостроительной деятельности» (далее – Правила, Постановление № 279), Приказом   Министерства  строительства  </w:t>
      </w:r>
      <w:r w:rsidR="00157F5E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и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жилищно - коммунального хозяйства  Российской Федерации от 06 августа 2020 г. № 433/пр «Об утверждении Технических требований </w:t>
      </w:r>
      <w:r w:rsidR="003142E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</w:t>
      </w:r>
      <w:r w:rsidR="00647DE0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- Технические требования, Приказ Минстроя РФ № 433/пр), </w:t>
      </w:r>
      <w:r w:rsidR="007D2551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Законом Пермского края от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14 сентября 2011 г. № 805-ПК «О градостроительной деятельности в Пермском крае», </w:t>
      </w:r>
      <w:r w:rsidR="00700ADF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Уставом Юрлинского муниципального округа Пермского края, утвержденным Решением Думы Юрлинского муниципального округа Пермского</w:t>
      </w:r>
      <w:r w:rsidR="00E403A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края от 5 августа 2020 г. №105,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 xml:space="preserve">Постановлением </w:t>
      </w:r>
      <w:r w:rsidR="00716A45"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а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 xml:space="preserve">дминистрации </w:t>
      </w:r>
      <w:r w:rsidR="00716A45"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Юрлинского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 xml:space="preserve"> муниципального округа Пермского края от </w:t>
      </w:r>
      <w:r w:rsidR="0058269C"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 xml:space="preserve">14 марта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 xml:space="preserve">2022 г. № </w:t>
      </w:r>
      <w:r w:rsidR="0058269C"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154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 xml:space="preserve"> «Об утверждении </w:t>
      </w:r>
      <w:r w:rsidR="0058269C"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Регламента ведения информационной системы обеспечения градостроительной деятельности Юрлинского муниципального округа Пермского края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».</w:t>
      </w:r>
    </w:p>
    <w:p w14:paraId="3DA096EE" w14:textId="7A9ACCC6" w:rsidR="00D4494E" w:rsidRPr="00E22C43" w:rsidRDefault="00182275" w:rsidP="003A2CDC">
      <w:pPr>
        <w:widowControl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 1.2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Регламент устанавливает порядок взаимодействия </w:t>
      </w:r>
      <w:r w:rsidR="0058269C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отдела по архитектуре, строительству и дорожному хозяйству 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администрации </w:t>
      </w:r>
      <w:r w:rsidR="0058269C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Юрлинского 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округа Пермского края (далее – </w:t>
      </w:r>
      <w:r w:rsidR="0081740D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Отдел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орган уполномоченный на ведение) в процессе ведения государственной информационной системы обеспечения градостроительной деятельности, </w:t>
      </w:r>
      <w:r w:rsidR="00A017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(далее – Система</w:t>
      </w:r>
      <w:r w:rsidR="00A2521B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РИСОГД ПК), 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предоставление и размещения сведений и материалов, необходимых для осуществления градостроительной деятельности</w:t>
      </w:r>
      <w:r w:rsidR="003A2CD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14:paraId="1BEA582C" w14:textId="11F4F091" w:rsidR="00B44837" w:rsidRPr="00B57201" w:rsidRDefault="00182275" w:rsidP="00C76E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1.3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Целью Регламента является</w:t>
      </w:r>
      <w:r w:rsidR="00C76EF9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обеспечение эффективной работы</w:t>
      </w:r>
      <w:r w:rsidR="00C76EF9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процессе формирования информационных ресурсов по ведению рабочей области местного значения РИСОГД в рамках информационного взаимодействия органа по сбору градостроительных данных. </w:t>
      </w:r>
    </w:p>
    <w:p w14:paraId="084552C0" w14:textId="7EF6B348" w:rsidR="00B44837" w:rsidRPr="00B57201" w:rsidRDefault="00182275" w:rsidP="00E34C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1.4</w:t>
      </w:r>
      <w:r w:rsidR="00E22C43" w:rsidRPr="00E22C4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Задачей ведения рабочей области местного значения РИСОГД является формирование</w:t>
      </w:r>
      <w:r w:rsidR="00B44837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единого банка градостроительных данных администрации </w:t>
      </w:r>
      <w:r w:rsidR="0058269C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Юрлинского</w:t>
      </w:r>
      <w:r w:rsidR="00B44837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муниципального округа Пермского края</w:t>
      </w:r>
      <w:r w:rsidR="00B44837" w:rsidRPr="00B57201">
        <w:rPr>
          <w:rFonts w:ascii="Times New Roman" w:eastAsia="Calibri" w:hAnsi="Times New Roman" w:cs="Times New Roman"/>
          <w:color w:val="FF0000"/>
          <w:sz w:val="28"/>
          <w:szCs w:val="20"/>
          <w:lang w:eastAsia="en-US" w:bidi="ar-SA"/>
        </w:rPr>
        <w:t xml:space="preserve"> </w:t>
      </w:r>
      <w:r w:rsidR="00B44837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в рамках создания   информационного пространства Пермского края.</w:t>
      </w:r>
    </w:p>
    <w:p w14:paraId="66843D28" w14:textId="62A51326" w:rsidR="00B44837" w:rsidRPr="00B57201" w:rsidRDefault="00182275" w:rsidP="00E34C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1.5</w:t>
      </w:r>
      <w:r w:rsidR="00B44837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Органом, уполномоченным на ведение деятельност</w:t>
      </w:r>
      <w:r w:rsidR="003142E3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и,</w:t>
      </w:r>
      <w:r w:rsidR="00B44837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осуществляется путем сбора, документирования, обработки, систематизации, учета и хранения сведений о развитии территорий, застройке, земельных участках, объектах капитального строительства, обеспечения мониторинга объектов градостроительной деятельности в соответствии с федеральным законодательством и иных необходимых для осуществления градостроительной деятельности сведений в порядке, установленном Правительством Российской Федерации. </w:t>
      </w:r>
    </w:p>
    <w:p w14:paraId="7A2B0437" w14:textId="7B0FC539" w:rsidR="00B44837" w:rsidRPr="00B57201" w:rsidRDefault="00182275" w:rsidP="00C76EF9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1.6</w:t>
      </w:r>
      <w:r w:rsidR="00B44837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Сокращения, используемые в на</w:t>
      </w:r>
      <w:r w:rsidR="00C76EF9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стоящем Регламенте, применяются</w:t>
      </w:r>
      <w:r w:rsidR="00C76EF9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br/>
      </w:r>
      <w:r w:rsidR="00B44837" w:rsidRPr="00B57201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в следующем значении:</w:t>
      </w:r>
    </w:p>
    <w:p w14:paraId="5F4DA645" w14:textId="77777777" w:rsidR="00B44837" w:rsidRPr="00B57201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БТИ – Бюро технической инвентаризации,</w:t>
      </w:r>
    </w:p>
    <w:p w14:paraId="40F07B4F" w14:textId="77777777" w:rsidR="00B44837" w:rsidRPr="00B57201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ЗУ – земельный участок,</w:t>
      </w:r>
    </w:p>
    <w:p w14:paraId="64B76229" w14:textId="77777777" w:rsidR="00B44837" w:rsidRPr="00B57201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ИЖС – индивидуальное жилищное строительство,</w:t>
      </w:r>
    </w:p>
    <w:p w14:paraId="3A92E065" w14:textId="77777777" w:rsidR="00B44837" w:rsidRPr="00B57201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ИРГП – Институт регионального и городского планирования,</w:t>
      </w:r>
    </w:p>
    <w:p w14:paraId="2FB74647" w14:textId="1C130650" w:rsidR="00B44837" w:rsidRPr="00E34C15" w:rsidRDefault="00B44837" w:rsidP="00C76E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МИГД ПК – Минист</w:t>
      </w:r>
      <w:r w:rsidR="00C76EF9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ерство по управлению имуществом</w:t>
      </w:r>
      <w:r w:rsidR="00C76EF9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градостроительной дея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тельности Пермского края,</w:t>
      </w:r>
    </w:p>
    <w:p w14:paraId="250FE57D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МКД – многоквартирный дом,</w:t>
      </w:r>
    </w:p>
    <w:p w14:paraId="6DE3C220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МКУ – муниципальное казенное учреждение,</w:t>
      </w:r>
    </w:p>
    <w:p w14:paraId="559B3E09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МС – муниципальная собственность,</w:t>
      </w:r>
    </w:p>
    <w:p w14:paraId="3FA7B536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МСЭД – межведомственная система электронного документооборота,</w:t>
      </w:r>
    </w:p>
    <w:p w14:paraId="1FDFBF92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НТО – нестационарный торговый объект,</w:t>
      </w:r>
    </w:p>
    <w:p w14:paraId="65C50D8B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ОКС – объект капитального строительства,</w:t>
      </w:r>
    </w:p>
    <w:p w14:paraId="0C90F35F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ОУ – оперативное управление, </w:t>
      </w:r>
    </w:p>
    <w:p w14:paraId="2FD54CCB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ОФП – общефизическая подготовка,</w:t>
      </w:r>
    </w:p>
    <w:p w14:paraId="24EFD3F3" w14:textId="51EE0BA8" w:rsidR="00B44837" w:rsidRPr="00E34C15" w:rsidRDefault="00BB42E5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ИСОГД- 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информационная система обеспечения градостроительной деятельности,</w:t>
      </w:r>
    </w:p>
    <w:p w14:paraId="1FA2E0B4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СИТО – сети инженерно-технического обеспечения,</w:t>
      </w:r>
    </w:p>
    <w:p w14:paraId="4693218C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ТПН – трансформатор постоянного напряжения,</w:t>
      </w:r>
    </w:p>
    <w:p w14:paraId="157ACEA1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 – управляющая компания</w:t>
      </w:r>
    </w:p>
    <w:p w14:paraId="2355B701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ФЛ – физическое лицо,</w:t>
      </w:r>
    </w:p>
    <w:p w14:paraId="2A5A63E7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ХВ – хозяйственное ведение,</w:t>
      </w:r>
    </w:p>
    <w:p w14:paraId="68B753C8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ЦТП – центральный тепловой пункт,</w:t>
      </w:r>
    </w:p>
    <w:p w14:paraId="5C1608B4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ЮЛ – юридическое лицо,</w:t>
      </w:r>
    </w:p>
    <w:p w14:paraId="5458D48E" w14:textId="777777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ОКН – объект культурного наследия.</w:t>
      </w:r>
    </w:p>
    <w:p w14:paraId="6EDF2C64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02B6EC3F" w14:textId="77777777" w:rsidR="00B44837" w:rsidRPr="00E34C15" w:rsidRDefault="00B44837" w:rsidP="00E34C1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II. Принципы взаимодействия</w:t>
      </w:r>
    </w:p>
    <w:p w14:paraId="3E91E05D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7D592175" w14:textId="0FDD942C" w:rsidR="00B44837" w:rsidRPr="00E34C15" w:rsidRDefault="00081052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Функциональные 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органы при организации взаимодействия </w:t>
      </w:r>
      <w:r w:rsidR="00E701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 координации деятельности руководствуются следующими принципами:</w:t>
      </w:r>
    </w:p>
    <w:p w14:paraId="5F6575E5" w14:textId="54A28BF4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2.1</w:t>
      </w:r>
      <w:r w:rsidR="00E701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законность;</w:t>
      </w:r>
    </w:p>
    <w:p w14:paraId="5268BDB6" w14:textId="27363481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2.2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701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заимообмен;</w:t>
      </w:r>
    </w:p>
    <w:p w14:paraId="1742E20F" w14:textId="6F528E00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2.3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701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амостоятельность в реализации собственных задач и полномочий;</w:t>
      </w:r>
    </w:p>
    <w:p w14:paraId="7BE72559" w14:textId="307316D0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2.4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701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олнота, достоверность, актуальность сведений РИСОГД;</w:t>
      </w:r>
    </w:p>
    <w:p w14:paraId="6D90C79B" w14:textId="01B18E43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2.5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701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ормирование единой политики в вопросе введения рабочей области РИСОГД </w:t>
      </w:r>
      <w:r w:rsidR="0058269C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края, планирования совместной деятельности;</w:t>
      </w:r>
    </w:p>
    <w:p w14:paraId="6646844F" w14:textId="3B2F8DEC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2.6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701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бязательность и безупречность исполнения.</w:t>
      </w:r>
    </w:p>
    <w:p w14:paraId="3A4EC668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7B1E5959" w14:textId="77777777" w:rsidR="00B44837" w:rsidRPr="00E34C15" w:rsidRDefault="00B44837" w:rsidP="00E34C1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III. Состав размещаемых сведений, документов, материалов.</w:t>
      </w:r>
    </w:p>
    <w:p w14:paraId="565695CE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52BDDE05" w14:textId="739B01DF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Рабочая область местного значения РИСОГД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края, включает в себя:</w:t>
      </w:r>
    </w:p>
    <w:p w14:paraId="58FB4C04" w14:textId="66E6EF9C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3.1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Сведения:</w:t>
      </w:r>
    </w:p>
    <w:p w14:paraId="3BA02C5D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 документах территориального планирования Российской Федерации, касающейся территории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Юрлинского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округа Пермского края; </w:t>
      </w:r>
    </w:p>
    <w:p w14:paraId="0AD2CFBE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 документах территориального планирования Пермского края, касающейся территории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края; </w:t>
      </w:r>
    </w:p>
    <w:p w14:paraId="54786B56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 документах территориального планирования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края, материалов по их обоснованию;  </w:t>
      </w:r>
    </w:p>
    <w:p w14:paraId="2ABAAEBD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 правилах землепользования и застройки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края, о внесении в них изменений;</w:t>
      </w:r>
    </w:p>
    <w:p w14:paraId="56CE6319" w14:textId="5937B2ED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 правилах благоустройства</w:t>
      </w:r>
      <w:r w:rsidR="00E701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озеленения территорий Юрлинского муниципального округа Пермского края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;</w:t>
      </w:r>
    </w:p>
    <w:p w14:paraId="46BC9923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 документации по планировке территории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Юрлинского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муниципального округа Пермского края;</w:t>
      </w:r>
    </w:p>
    <w:p w14:paraId="4C4BB280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основная часть проекта межевания территории;</w:t>
      </w:r>
    </w:p>
    <w:p w14:paraId="0F0BA9BA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об изученности природных и техногенных условий на основании результатов инженерных изысканий, материалы и результаты инженерных изысканий;</w:t>
      </w:r>
    </w:p>
    <w:p w14:paraId="4D7AF426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 создании искусственного земельного участка;</w:t>
      </w:r>
    </w:p>
    <w:p w14:paraId="00F53CC3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 границах зон с особыми условиями</w:t>
      </w:r>
      <w:r w:rsidR="00D70EF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использования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территорий </w:t>
      </w:r>
    </w:p>
    <w:p w14:paraId="5B28A7FB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об особо охраняемой природной территории, лесохозяйственных регламентах лесничества; </w:t>
      </w:r>
    </w:p>
    <w:p w14:paraId="41C1294B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 планах наземных и подземных коммуникаций;</w:t>
      </w:r>
    </w:p>
    <w:p w14:paraId="2A59F0C6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 изъятии и о резервировании земельных участков для государственных и муниципальных нужд;</w:t>
      </w:r>
    </w:p>
    <w:p w14:paraId="57769D31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иные сведения, документы и материалы, не размещенные в основных разделах информационной системы на территории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края;</w:t>
      </w:r>
    </w:p>
    <w:p w14:paraId="7C7942A7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 программах реализации документов территориального планирования, которыми предусмотрены мероприятия по реализации документов, утвержденных и действующих на территории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края.</w:t>
      </w:r>
    </w:p>
    <w:p w14:paraId="52FF0969" w14:textId="7869EA0B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3.2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Дела о застроенных и подлежащих застройке земельных участках:</w:t>
      </w:r>
    </w:p>
    <w:p w14:paraId="1D18EE05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дела о застроенных и подлежащих застройке земельных участках открываются на каждый земельный участок;</w:t>
      </w:r>
    </w:p>
    <w:p w14:paraId="606FE65E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дела о застроенных или подлежащих застройке земельных участках, содержат информацию (сведения, документы, материалы) на земельные участки и объекты капитального строительства, расположенные на территории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края.</w:t>
      </w:r>
    </w:p>
    <w:p w14:paraId="3FE598F6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состав дела о ЗУ входят:</w:t>
      </w:r>
    </w:p>
    <w:p w14:paraId="6629F606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градостроительный план земельного участка;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</w:p>
    <w:p w14:paraId="72D02A28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сведения о ЗУ (кадастровый номер ЗУ, его площадь, местоположение);</w:t>
      </w:r>
    </w:p>
    <w:p w14:paraId="36EE228A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результаты инженерных изысканий;</w:t>
      </w:r>
    </w:p>
    <w:p w14:paraId="68AFD216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сведения о площади, о высоте и об этажности объекта капитального строительства, о сетях инженерно-технического обеспечения;  </w:t>
      </w:r>
    </w:p>
    <w:p w14:paraId="3C1B7A8C" w14:textId="41405F41" w:rsidR="00B44837" w:rsidRPr="00E34C15" w:rsidRDefault="00B44837" w:rsidP="007722E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заключение органа исполнит</w:t>
      </w:r>
      <w:r w:rsidR="007722E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ельной власти Пермского края </w:t>
      </w:r>
      <w:r w:rsidR="00A017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="007722E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соответствии предмету охраны исторического поселения и   установленным градостроительным регламентам требованиям к архитектурным решениям ОКС (установленным градостроительным регламентом), кроме случаев типовых архитектурных ОКС;</w:t>
      </w:r>
    </w:p>
    <w:p w14:paraId="05391D90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заключение государственной историко-культурной экспертизы;</w:t>
      </w:r>
    </w:p>
    <w:p w14:paraId="7B2FC279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заключение государственной экологической экспертизы; </w:t>
      </w:r>
    </w:p>
    <w:p w14:paraId="72449FC1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заключение государственной экспертизы проектной документации, подтверждающие соответствие проектной документации требованиям технических регламентов и результатов инженерных изысканий;</w:t>
      </w:r>
    </w:p>
    <w:p w14:paraId="4DB19C6F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разрешение на строительство;</w:t>
      </w:r>
    </w:p>
    <w:p w14:paraId="31CB28C4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решение администрации</w:t>
      </w:r>
      <w:r w:rsidRPr="00E34C15"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  <w:t xml:space="preserve">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 о предоставлении разрешения на отклонение от предельных параметров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разрешенного строительства, реконструкции объектов капитального строительства;</w:t>
      </w:r>
    </w:p>
    <w:p w14:paraId="59E7A3E5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решение администрации</w:t>
      </w:r>
      <w:r w:rsidRPr="00E34C15"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  <w:t xml:space="preserve"> </w:t>
      </w:r>
      <w:r w:rsidR="0011677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 о предоставлении разрешения на условно разрешенный вид использования;</w:t>
      </w:r>
    </w:p>
    <w:p w14:paraId="268766FA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документации; </w:t>
      </w:r>
    </w:p>
    <w:p w14:paraId="3386560B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заключение органа государственного строительного надзора;</w:t>
      </w:r>
    </w:p>
    <w:p w14:paraId="439FB9F0" w14:textId="5D930E9D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акт проверки соответствия МКД требованиям энергетической эффективности с указанием класса его энергетической эффективности </w:t>
      </w:r>
      <w:r w:rsidR="00A017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на момент составления этого акта; </w:t>
      </w:r>
    </w:p>
    <w:p w14:paraId="61AD1323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акт приемки объекта капитального строительства;</w:t>
      </w:r>
    </w:p>
    <w:p w14:paraId="47C41595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разрешение на ввод объекта в эксплуатацию, технический план ОКС;</w:t>
      </w:r>
    </w:p>
    <w:p w14:paraId="487CD63C" w14:textId="5AA4F83B" w:rsidR="00B44837" w:rsidRPr="00E34C15" w:rsidRDefault="00B44837" w:rsidP="002A767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</w:t>
      </w:r>
      <w:r w:rsidR="002A76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-</w:t>
      </w:r>
      <w:r w:rsidR="002A76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технического обеспечения в границах земельного участка и планировочную организацию земельного участка;</w:t>
      </w:r>
    </w:p>
    <w:p w14:paraId="7833A538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уведомление о планируемом строительстве; </w:t>
      </w:r>
    </w:p>
    <w:p w14:paraId="705644FC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уведомление об изменении параметров, планируемых строительства или реконструкции объекта ИЖС или садового дома, установленным параметрам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>и допустимости их размещения на ЗУ;</w:t>
      </w:r>
    </w:p>
    <w:p w14:paraId="38A16A43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уведомление о соответствии/несоответствии указанных в уведомлении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 xml:space="preserve">о планируемом строительстве параметров ИЖС или садового дома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>и допустимости/недопустимости размещения объекта ИЖС или садового дома на ЗУ (в соответствие статьи 51 Градостроительного кодекса Российской Федерации);</w:t>
      </w:r>
    </w:p>
    <w:p w14:paraId="237669C7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описание внешнего облика объекта ИЖС или садового дома, в случае строительства или реконструкции, в границах территории исторического поселения федерального или регионального значения;</w:t>
      </w:r>
    </w:p>
    <w:p w14:paraId="10C4BE2E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уведомление об окончании строительства, уведомление о соответствии или несоответствии, построенных или реконструированных объекта ИЖС или садового дома, требованиям законодательства градостроительной деятельности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 xml:space="preserve">(в соответствие частям 16 и 19  статьи  55 Градостроительного кодекса Российской Федерации); </w:t>
      </w:r>
    </w:p>
    <w:p w14:paraId="66C097BE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уведомление о планируемом сносе ОКС;</w:t>
      </w:r>
    </w:p>
    <w:p w14:paraId="058A343C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результаты и материалы обследования ОКС, подлежащему сносу;</w:t>
      </w:r>
    </w:p>
    <w:p w14:paraId="22029DF7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проект организации работ по сносу ОКС;</w:t>
      </w:r>
    </w:p>
    <w:p w14:paraId="5972E119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уведомление о завершении сноса ОКС;</w:t>
      </w:r>
    </w:p>
    <w:p w14:paraId="27326A27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иные документы и материалы.</w:t>
      </w:r>
    </w:p>
    <w:p w14:paraId="541F2D7D" w14:textId="70F1499D" w:rsidR="00B44837" w:rsidRPr="00E34C15" w:rsidRDefault="00AB3470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3.2.1 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В состав дела о застроенном или подлежащем застройке земельном участке помещаются, выданные до введения в действие настоящего Регламента технические паспорта на объекты капитального строительства расположенные на данном земельном участке. </w:t>
      </w:r>
    </w:p>
    <w:p w14:paraId="4B20EDA6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Дела о застроенных или подлежащих застройке земельных участках, содержат информацию (сведения, документы, материалы) на земельные участки и объекты капитального строительства, расположенные на территории </w:t>
      </w:r>
      <w:r w:rsidR="00972C08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края.</w:t>
      </w:r>
    </w:p>
    <w:p w14:paraId="4949DFF5" w14:textId="6EE43F0C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3.3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Сведения и материалы для подготовки, согласования и утверждения документов, определенных в соответствие с пунктом 7.1 статьи 56 Градостроительного кодекса Российской Федерации. </w:t>
      </w:r>
    </w:p>
    <w:p w14:paraId="32218E00" w14:textId="4C566626" w:rsidR="00B44837" w:rsidRPr="00E34C15" w:rsidRDefault="003142E3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</w:t>
      </w:r>
      <w:r w:rsidR="0018227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3.4 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Сведения ИСОГД систематизируются в соответствии </w:t>
      </w:r>
      <w:r w:rsidR="00A017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 кадастровым делением территории Российской Федерации. </w:t>
      </w:r>
    </w:p>
    <w:p w14:paraId="4C51613A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690BD5FE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IV. Формы взаимодействия</w:t>
      </w:r>
    </w:p>
    <w:p w14:paraId="061D6F02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32384B43" w14:textId="38A6A60D" w:rsidR="00B44837" w:rsidRPr="00E34C15" w:rsidRDefault="0018227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4.1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Размещению в РИСОГД подлежат копии принятых, утвержденных или выданных документов (далее – принятые документы) и сведения </w:t>
      </w:r>
      <w:r w:rsidR="00A017C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 документах (об объектах, связанных с документами), подлежащими размещению, в том числе векторные описания, а также информационные модели ОКС.</w:t>
      </w:r>
    </w:p>
    <w:p w14:paraId="34AC1146" w14:textId="7BAA4097" w:rsidR="00B44837" w:rsidRPr="00B57201" w:rsidRDefault="00182275" w:rsidP="0042401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4.2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Формирование, передача/получение и обработка сведений ИСОГД, полученных в электронном виде, осуществляется с помощью 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программно-технических средств: МСЭД, РИСОГД, иных. </w:t>
      </w:r>
    </w:p>
    <w:p w14:paraId="481F6C4B" w14:textId="4934E0D2" w:rsidR="00B44837" w:rsidRPr="00B57201" w:rsidRDefault="00182275" w:rsidP="00C76EF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Взаимодействие между органом, уполномоченным на ведение Системы и обладателями </w:t>
      </w:r>
      <w:r w:rsidR="00C76EF9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сведений ИСОГД: функциональными</w:t>
      </w:r>
      <w:r w:rsidR="00C76EF9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органами, муниципальными учреждениями администрации</w:t>
      </w:r>
      <w:r w:rsidR="00B44837" w:rsidRPr="00B57201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="009F5A4A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Юрлинского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 Пермского края осуществляется путем:</w:t>
      </w:r>
    </w:p>
    <w:p w14:paraId="788A461F" w14:textId="27413A00" w:rsidR="00B44837" w:rsidRPr="00B57201" w:rsidRDefault="00AB3470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в </w:t>
      </w:r>
      <w:r w:rsidR="009F5A4A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</w:t>
      </w:r>
      <w:r w:rsidR="00B44837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сведений о них, предназначенных для размещения в РИСОГД в электронном виде:</w:t>
      </w:r>
    </w:p>
    <w:p w14:paraId="6BB0FB09" w14:textId="4B39DFE7" w:rsidR="00B44837" w:rsidRPr="00E34C15" w:rsidRDefault="00B44837" w:rsidP="007722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сканированных копий принятых докум</w:t>
      </w:r>
      <w:r w:rsidR="007722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ентов и/или пакета документов,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017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7722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том числе в формате zip- файла в </w:t>
      </w:r>
      <w:r w:rsidR="009F5A4A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</w:t>
      </w:r>
      <w:r w:rsidR="00647DE0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запросам в соотв</w:t>
      </w:r>
      <w:r w:rsidR="00C76EF9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етствие </w:t>
      </w:r>
      <w:r w:rsidR="00C76EF9"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B572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установленными формами, через удаленные рабочие места или непосредственно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РИСОГД;</w:t>
      </w:r>
    </w:p>
    <w:p w14:paraId="7F9B7822" w14:textId="763D4C77" w:rsidR="00B44837" w:rsidRPr="00E34C15" w:rsidRDefault="00B44837" w:rsidP="00E34C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внесения сведений о принятых документах через удаленные рабочие места непосредственно в РИСОГД по формам и формату предоставления, </w:t>
      </w:r>
      <w:r w:rsidR="00A017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 законодательства Российской Федерации (согласно Приложениям 1-</w:t>
      </w:r>
      <w:r w:rsidR="003F09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 </w:t>
      </w:r>
    </w:p>
    <w:p w14:paraId="0A5CB7E7" w14:textId="43367C4C" w:rsidR="00B44837" w:rsidRPr="00E34C15" w:rsidRDefault="00B44837" w:rsidP="00E34C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4.</w:t>
      </w:r>
      <w:r w:rsidR="00AB3470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3.2 </w:t>
      </w: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предоставления в </w:t>
      </w:r>
      <w:r w:rsidR="009F5A4A"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Отдел</w:t>
      </w: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документов и сведений о них, подлежащих размещению в РИСОГД на бумажных носителях. </w:t>
      </w:r>
    </w:p>
    <w:p w14:paraId="2207BCA9" w14:textId="3EFB213A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4</w:t>
      </w:r>
      <w:r w:rsidR="00AB347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.3.3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предоставления </w:t>
      </w:r>
      <w:r w:rsidR="009F5A4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Отделом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сведений из РИСОГД по запросам функциональных органов, муниципальных учреждений администрации</w:t>
      </w:r>
      <w:r w:rsidRPr="00E34C15"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  <w:t xml:space="preserve"> </w:t>
      </w:r>
      <w:r w:rsidR="009F5A4A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края. </w:t>
      </w:r>
    </w:p>
    <w:p w14:paraId="1DDD6B86" w14:textId="458A0A6F" w:rsidR="00B44837" w:rsidRPr="00E34C15" w:rsidRDefault="00B44837" w:rsidP="007722E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Форма и формат предоставления сведений согласовывается </w:t>
      </w:r>
      <w:r w:rsidR="00D403DF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Отделом</w:t>
      </w:r>
      <w:r w:rsidR="007722E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42401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и функциональным органом/ муниципальным учреждением направившим запрос с соблюдением требований по форматам данных, установленными законодательством РФ. </w:t>
      </w:r>
    </w:p>
    <w:p w14:paraId="5272BC22" w14:textId="0D312AC4" w:rsidR="00B44837" w:rsidRPr="00E34C15" w:rsidRDefault="00AB3470" w:rsidP="00E34C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lastRenderedPageBreak/>
        <w:t>4.3.4</w:t>
      </w:r>
      <w:r w:rsidR="00B44837"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участия в заседаниях комиссий, совещаниях, рабочих группах, семинарах, конференциях, проведения совместных мероприятий, внесения предложений по предоставлению сведений для размещения в РИСОГД, иных формах.  </w:t>
      </w:r>
    </w:p>
    <w:p w14:paraId="16A856FF" w14:textId="36C59CBA" w:rsidR="00B44837" w:rsidRPr="00E34C15" w:rsidRDefault="00AB3470" w:rsidP="00E34C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4.3.5</w:t>
      </w:r>
      <w:r w:rsidR="00B44837"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передача в орган осуществляющий ведение сведений ИСОГД, сведений, сформированных в результате проведения инвентаризации документов градостроительной деятельности.</w:t>
      </w:r>
    </w:p>
    <w:p w14:paraId="531E24AA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</w:p>
    <w:p w14:paraId="360882D9" w14:textId="77777777" w:rsidR="00CC7D9E" w:rsidRPr="00CC7D9E" w:rsidRDefault="00CC7D9E" w:rsidP="00CC7D9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V.  Порядок взаимодействия</w:t>
      </w:r>
    </w:p>
    <w:p w14:paraId="7F9096DF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F8D342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 Доступ к системе обеспечивается посредствам регистрации                            в региональном сервисе аутентификации и авторизации путем направления заявки на получения логина и пароля в систему РИСОГД.</w:t>
      </w:r>
    </w:p>
    <w:p w14:paraId="2CCD7AB2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 Отдел в рамках информационного взаимодействия, в пределах своей компетенции:</w:t>
      </w:r>
    </w:p>
    <w:p w14:paraId="61E8D1D5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формирует/уточняет (перечень) обладателей сведений ИСОГД (участников) и состав передаваемых градостроительных данных, подлежащих размещению в рабочей области местного значения ИСОГД;</w:t>
      </w:r>
    </w:p>
    <w:p w14:paraId="3BC6CA0C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координацию деятельности по сбору градостроительных данных между сторонами информационного взаимодействия и обеспечивает контроль поступления сведений для размещения в рамках информационного обмена;</w:t>
      </w:r>
    </w:p>
    <w:p w14:paraId="5441F6E4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своевременное размещение материалов в рабочей области местного значения, включая анализ сведений, документов и материалов, поступающих, в том числе в соответствии с заключенными соглашениями;</w:t>
      </w:r>
    </w:p>
    <w:p w14:paraId="01A95C14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деятельность по ведению ИСОГД рабочей области местного значения применительно к территории Юрлинского муниципального округа Пермского края, в соответствии с утвержденным постановлением администрации Юрлинского муниципального округа Пермского края от 14 марта 2022 г. № 154 «Об утверждении Регламента ведения информационной системы обеспечения градостроительной деятельности Юрлинского муниципального округа Пермского края»;</w:t>
      </w:r>
    </w:p>
    <w:p w14:paraId="593E172C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в адрес органа по поддержке Системы, МИГД ПК (ИРГП) замечания по работе и предложения по организации и развитию функциональных возможностей РИСОГД;</w:t>
      </w:r>
    </w:p>
    <w:p w14:paraId="3E0BDDC2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обеспечивает наполнение системы РИСОГД ПК, используя эффективные методы загрузки, способы и алгоритмы размещения </w:t>
      </w:r>
    </w:p>
    <w:p w14:paraId="68473A8F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актуализации информации;</w:t>
      </w:r>
    </w:p>
    <w:p w14:paraId="0F9E6D0C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5.3 Полученные документы/сведения размещаются Отделом </w:t>
      </w:r>
    </w:p>
    <w:p w14:paraId="4BCA2AD1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установленном законодательством Российской Федерации порядке, в течение </w:t>
      </w:r>
    </w:p>
    <w:p w14:paraId="25D97C61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дней со дня получения соответствующих копий документов/ сведений. </w:t>
      </w:r>
    </w:p>
    <w:p w14:paraId="238550A9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5.4 Функциональные органы, муниципальные учреждения администрации Юрлинского муниципального округа Пермского края, принявшие, утвердившие, выдавшие документы, содержащиеся в которых сведения, подлежат размещению в рабочей области местного значения ИСОГД:</w:t>
      </w:r>
    </w:p>
    <w:p w14:paraId="4C741871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классифицируют принятый документ, как содержащий сведения, подлежащие размещению;</w:t>
      </w:r>
    </w:p>
    <w:p w14:paraId="1CDA97F8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течение 5 дней со дня принятия указанных документов направляют </w:t>
      </w:r>
    </w:p>
    <w:p w14:paraId="0904D4AC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Отделе отсканированные копии документов в электронном виде.</w:t>
      </w:r>
    </w:p>
    <w:p w14:paraId="195F7A37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вносит непосредственно в РИСОГД через удаленные рабочие места, в том числе в электронном виде через специальные средства загрузки сведения о документах, подлежащие размещению.</w:t>
      </w:r>
    </w:p>
    <w:p w14:paraId="7EE05E80" w14:textId="59C28619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5.5 Обладатели сведений в целях обеспечения требований законодательства РФ предоставляют в информационные ресурсы сведения, документы и материалы органу ответственному за ведение Системы, согласно приложениям 1-5, несут ответственность за достоверность, предоставляемых для размещения сведений, документов и материалов. </w:t>
      </w:r>
    </w:p>
    <w:p w14:paraId="0096627E" w14:textId="5948D28E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5.5.1  </w:t>
      </w:r>
      <w:r w:rsidR="00E22C43" w:rsidRPr="00E22C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по управлению муниципальным имуществом администрации Юрлинского муниципального округа не позднее 30 числа каждого месяца текущего года предоставляют сведения:</w:t>
      </w:r>
    </w:p>
    <w:p w14:paraId="244D3758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зданиях, сооружениях, нежилых и жилых помещениях в том числе вымороченного и иного имущества; о земельных участках;</w:t>
      </w:r>
    </w:p>
    <w:p w14:paraId="4150EDF5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оформлении документов по передаче и закреплению муниципального имущества на праве хозяйственного ведения, оперативного управления, доверительного управления, аренды, залог;</w:t>
      </w:r>
    </w:p>
    <w:p w14:paraId="58C59DD1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присвоении адресов объектов адресации; о изменении, аннулировании адресов, присвоении наименования элементов уличной дорожной сети (за исключением автомобильных дорог федерального, регионального и межмуниципального значения), о наименовании элементов планировочной структуры, изменении/аннулировании таких наименований;</w:t>
      </w:r>
    </w:p>
    <w:p w14:paraId="304439F0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результатах контрольных мероприятий в рамках муниципального земельного контроля;</w:t>
      </w:r>
    </w:p>
    <w:p w14:paraId="446F6BF4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реестрах муниципального имущества, муниципальных предприятий и учреждений, иные документы, содержащиеся в которых сведения которые подлежат размещению в ИСОГД  согласно Приложения №1 к настоящему регламенту.</w:t>
      </w:r>
    </w:p>
    <w:p w14:paraId="018D3939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5.5.2 Управление образования администрации Юрлинского муниципального округа Пермского края два раза в год, не позднее 30 июня и 15 декабря текущего года предоставляет сведения </w:t>
      </w:r>
    </w:p>
    <w:p w14:paraId="21D9016C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зданиях, помещениях, сооружениях (гаражи, котельные, гидранты, СИТО) муниципальных образовательных дошкольных учреждений, дополнительного образования (школы, детские сады, кружки, секции , дом детского творчества); по форме согласно Приложению №2 к настоящему регламенту.</w:t>
      </w:r>
    </w:p>
    <w:p w14:paraId="1D184B2E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5.5.3 Отдел культуры, молодежной политики и спорта администрации Юрлинского муниципального округа Пермского края: </w:t>
      </w:r>
    </w:p>
    <w:p w14:paraId="4808D281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5.5.3.1 два раза в год, не позднее 30 июня и 15 декабря текущего года о зданиях, помещениях, сооружениях  (спортивные залы, спортивные площадки, СИТО) муниципальных учреждений физкультуры и спорта по форме согласно Приложению №3 к настоящему регламенту.</w:t>
      </w:r>
    </w:p>
    <w:p w14:paraId="15807632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5.5.3.2 два раза в год, не позднее 30 июня и 15 декабря текущего года предоставляет сведения о зданиях, помещениях, сооружениях (гаражи, котельные гидра6нты, СИТО), памятниках архитектуры, истории и культуры</w:t>
      </w:r>
    </w:p>
    <w:p w14:paraId="7C43175B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форме согласно Приложения №3а к настоящему регламенту.</w:t>
      </w:r>
    </w:p>
    <w:p w14:paraId="34E3EAEE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5.5.4 МБУ «Юрлинское ЖКХ» два раза в год, не позднее 30 июня и 15 декабря текущего года предоставляет сведения </w:t>
      </w:r>
    </w:p>
    <w:p w14:paraId="26B88374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зданиях, помещениях, сооружениях, общественных территориях  (кладбища, парки, детские площадки, памятники и т.д ), </w:t>
      </w:r>
    </w:p>
    <w:p w14:paraId="0F97CE90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объектах улично-дорожной сети местного значения (дороги, тротуары, мостики и т.д/),</w:t>
      </w:r>
    </w:p>
    <w:p w14:paraId="4DDC207C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объектах  СИТО (сетях наружного освещения, водопроводах, пожарных гидрантах,  газопроводах, центральных тепловых пунктах и т.д) </w:t>
      </w:r>
    </w:p>
    <w:p w14:paraId="10D71B67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скважинах и пожарных водоемах, пожарных пирсах по форме согласно Приложения №4 к настоящему регламенту.</w:t>
      </w:r>
    </w:p>
    <w:p w14:paraId="2742F68B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5.5.5  Сектор по ЖКХ администрации Юрлинского муниципального округа Пермского края  два раза в год, не позднее 30 июня и 15 декабря текущего года представляет сведения </w:t>
      </w:r>
    </w:p>
    <w:p w14:paraId="4EF8E7D8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муниципальном жилом фонде;</w:t>
      </w:r>
    </w:p>
    <w:p w14:paraId="3DE32FE5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техническом состоянии многоквартирных жилых домов, общежитиях, сооружениях (в том числе СИТО);</w:t>
      </w:r>
    </w:p>
    <w:p w14:paraId="4FB149A5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зданиях, строениях, сооружениях признанных ветхими, аварийными непригодными) для проживания;</w:t>
      </w:r>
    </w:p>
    <w:p w14:paraId="5F631688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сведениях о снесенных зданиях, строениях, сооружениях (в том числе СИТО)</w:t>
      </w:r>
    </w:p>
    <w:p w14:paraId="77644634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общественных территориях (контейнерные площадки) по форме согласно Приложению №5 к настоящему регламенту. </w:t>
      </w:r>
    </w:p>
    <w:p w14:paraId="5CE6412F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5.5.6 Иные сведения, документы, градостроительной деятельности </w:t>
      </w:r>
    </w:p>
    <w:p w14:paraId="085F9181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(за исключением обмена непосредственно через РИСОГД) предоставляются </w:t>
      </w:r>
    </w:p>
    <w:p w14:paraId="555DA4C7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размещаются в установленном законодательством порядке. </w:t>
      </w:r>
    </w:p>
    <w:p w14:paraId="048758DD" w14:textId="77777777" w:rsidR="00CC7D9E" w:rsidRPr="00CC7D9E" w:rsidRDefault="00CC7D9E" w:rsidP="00CC7D9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5.6  Обмен информацией между участниками информационного обмена осуществляется по мере ее обновления.</w:t>
      </w:r>
    </w:p>
    <w:p w14:paraId="6881817C" w14:textId="77777777" w:rsidR="00CC7D9E" w:rsidRDefault="00CC7D9E" w:rsidP="00E34C1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75D8BC63" w14:textId="5768BF58" w:rsidR="00B44837" w:rsidRPr="00E34C15" w:rsidRDefault="00B44837" w:rsidP="00E34C1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VI. Размещение сведений в РИСОГД.</w:t>
      </w:r>
    </w:p>
    <w:p w14:paraId="16C017E8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6261CF29" w14:textId="116B7774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6.1 В течение пяти рабочих дней со дня получения градостроительных данных,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орган, уполномоченный на ведение,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обеспечивает их размещение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>в РИСОГД.</w:t>
      </w:r>
    </w:p>
    <w:p w14:paraId="5D55345B" w14:textId="13953B8B" w:rsidR="00B44837" w:rsidRPr="00CC7D9E" w:rsidRDefault="00B44837" w:rsidP="00647DE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6.2</w:t>
      </w:r>
      <w:r w:rsidR="00CC7D9E"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течение пяти рабочих дней после размещения сведений, документов и материалов в федеральных государственных информационных системах, градостроительные данные направляются (в том числе </w:t>
      </w:r>
      <w:r w:rsidR="00A017CF"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для размещения в РИСОГД в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орган, уполномоченный на ведение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14:paraId="28C66672" w14:textId="028BFB7A" w:rsidR="00B44837" w:rsidRPr="00CC7D9E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6.3 Утвержденные, принятые, согласованные или выданные органом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>–</w:t>
      </w:r>
      <w:r w:rsidR="00157F5E" w:rsidRPr="00CC7D9E"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обладателем информации, градостроительные данные, которые подлежат размещению или сведения, о которых подлежат размещению в РИСОГД,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органом, уполномоченным на ведение,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размещаются в течение десяти рабочих дней со дня их утверждения, принятия или выдачи.</w:t>
      </w:r>
    </w:p>
    <w:p w14:paraId="5E54DFA8" w14:textId="56BF788E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6.4</w:t>
      </w:r>
      <w:r w:rsidR="00CC7D9E"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Сведения, документы и материалы при их размещении подписываются уполномоченным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лицом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shd w:val="clear" w:color="auto" w:fill="FFFFFF"/>
          <w:lang w:bidi="ar-SA"/>
        </w:rPr>
        <w:t>органа, уполномоченного на ведение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РИОГД, усиленной квалифицированной электронной подписью.</w:t>
      </w:r>
    </w:p>
    <w:p w14:paraId="79150B5E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Информационное взаимодействие между органом, уполномоченным на ведение и органами местного самоуправления, федеральными органами исполнительной власти, исполнительными органами государственной власти Пермского края, физическими и юридическими лицами осуществляется путем представления сведений из РИСОГД местного значения по запросам, в том числе при осуществлении муниципальных функций и предоставлении муниципальных услуг в сфере градостроительной деятельности; </w:t>
      </w:r>
    </w:p>
    <w:p w14:paraId="3761FF19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</w:pP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Размещение осуществляется в соответствии с Технологическим регламентом «Ведение информационной системы обеспечения градостроительной деятельности </w:t>
      </w:r>
      <w:r w:rsidR="00721659"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Юрлинского</w:t>
      </w: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муниципа</w:t>
      </w:r>
      <w:r w:rsidR="00721659"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льного округа Пермского края» (</w:t>
      </w: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Постановление Администрации </w:t>
      </w:r>
      <w:r w:rsidR="00721659"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Юрлинского муниципального округа</w:t>
      </w: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 xml:space="preserve"> №</w:t>
      </w:r>
      <w:r w:rsidR="00721659"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154 от 14.03.2022</w:t>
      </w:r>
      <w:r w:rsidRPr="00E34C15">
        <w:rPr>
          <w:rFonts w:ascii="Times New Roman" w:eastAsia="Calibri" w:hAnsi="Times New Roman" w:cs="Times New Roman"/>
          <w:color w:val="auto"/>
          <w:sz w:val="28"/>
          <w:szCs w:val="20"/>
          <w:lang w:eastAsia="en-US" w:bidi="ar-SA"/>
        </w:rPr>
        <w:t>).</w:t>
      </w:r>
    </w:p>
    <w:p w14:paraId="458435ED" w14:textId="0944C60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6.5 Сторонами информационного взаимодействия являются:</w:t>
      </w:r>
    </w:p>
    <w:p w14:paraId="7C15A8C0" w14:textId="2CB86E29" w:rsidR="00B44837" w:rsidRPr="00B57201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орган, уполномоченный на ведение РИСОГД </w:t>
      </w:r>
      <w:r w:rsidR="00721659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отдел по архитектуре, строительству и д</w:t>
      </w:r>
      <w:r w:rsidR="00D73EF5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орожного хозяйства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администрации </w:t>
      </w:r>
      <w:r w:rsidR="00D73EF5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Юрлинского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муниципального округа Пермского края;</w:t>
      </w:r>
    </w:p>
    <w:p w14:paraId="65F7BDEA" w14:textId="15F95953" w:rsidR="00B44837" w:rsidRPr="00B57201" w:rsidRDefault="00B44837" w:rsidP="00E832C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обладатели сведений, доку</w:t>
      </w:r>
      <w:r w:rsidR="00647DE0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ментов и материалов (информации</w:t>
      </w:r>
      <w:r w:rsidR="00E832C8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 градостроительной деятельности);</w:t>
      </w:r>
    </w:p>
    <w:p w14:paraId="6C3DB710" w14:textId="77777777" w:rsidR="00B44837" w:rsidRPr="00B57201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</w:t>
      </w:r>
    </w:p>
    <w:p w14:paraId="16A4C0B9" w14:textId="77777777" w:rsidR="00B44837" w:rsidRPr="00B57201" w:rsidRDefault="00B44837" w:rsidP="00E34C1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VII. Предоставление сведений РИСОГД.</w:t>
      </w:r>
    </w:p>
    <w:p w14:paraId="49823FDD" w14:textId="77777777" w:rsidR="00B44837" w:rsidRPr="00B57201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24D8E624" w14:textId="43AAE59B" w:rsidR="00B44837" w:rsidRPr="00B57201" w:rsidRDefault="00B44837" w:rsidP="004753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7.1 Орган, уполномоченный на ведение</w:t>
      </w:r>
      <w:r w:rsidRPr="00B57201"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  <w:t xml:space="preserve"> 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предоставляет   доступ</w:t>
      </w:r>
      <w:r w:rsidR="00E832C8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 сведениям, документам, материалам</w:t>
      </w:r>
      <w:r w:rsidR="009A7A93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4753E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из ИСОГД органам регионального</w:t>
      </w:r>
      <w:r w:rsidR="004753E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и муниципального уровня для просмотра и использования данных. </w:t>
      </w:r>
    </w:p>
    <w:p w14:paraId="3001B94A" w14:textId="35E83545" w:rsidR="00B44837" w:rsidRPr="00E34C15" w:rsidRDefault="00B44837" w:rsidP="00647DE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Руководствуется Постановлением </w:t>
      </w:r>
      <w:r w:rsidR="00FF1C4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дминистрации </w:t>
      </w:r>
      <w:r w:rsidR="00FF1C4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Юрлинского</w:t>
      </w:r>
      <w:r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муниципального округа Пермского края от </w:t>
      </w:r>
      <w:r w:rsidR="00FF1C4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08.07.2021 г.  № 565 Об утверждении административного регламента по предоставлению муниципальной услуги «Предоставление сведений, документо</w:t>
      </w:r>
      <w:r w:rsidR="00647DE0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и материалов, содержащихся </w:t>
      </w:r>
      <w:r w:rsidR="00FF1C47" w:rsidRPr="00B5720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государственных информационных системах обеспечения градостроительной деятельности</w:t>
      </w:r>
      <w:r w:rsidR="00FF1C4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»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 </w:t>
      </w:r>
    </w:p>
    <w:p w14:paraId="4D2E06ED" w14:textId="787E9ED2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7.2 Доступ к просмотру векторных моделей (карт) в интернет-браузере, просмотру характеристик выбранных пользователем объектов, включая информацию о местоположении, предоставленную с использованием координат, должен быть обеспечен в системе координат WGS84 в проекции EPSG: 3857 (Web Mercator projection).</w:t>
      </w:r>
    </w:p>
    <w:p w14:paraId="79CC9107" w14:textId="09C03533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7.3 Документы, сведения и материалы, содержащиеся в ИСОГД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а в случаях, предусмотренных федеральными законами, по запросам физических и юридических лиц.</w:t>
      </w:r>
    </w:p>
    <w:p w14:paraId="37E4BF11" w14:textId="11746290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7.4 Производная информация и информация ИСОГД, предоставленная пользователем, может использоваться исключительно в качестве справочных сведений.</w:t>
      </w:r>
    </w:p>
    <w:p w14:paraId="5D82BD06" w14:textId="4D8A610B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7.5 Сведения ИСОГД, составляющие государственную тайну предоставляются в порядке, установленном федеральным законодательством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>о государственной тайне.</w:t>
      </w:r>
    </w:p>
    <w:p w14:paraId="7B9A84D0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71E62681" w14:textId="77777777" w:rsidR="00B44837" w:rsidRPr="00E34C15" w:rsidRDefault="00B44837" w:rsidP="00E34C1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VIII.  Обмен сведениями с иными информационными системами</w:t>
      </w:r>
    </w:p>
    <w:p w14:paraId="25602850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74F74BDE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8.1. Обмен сведениями РИСОГД с иными информационными системами осуществляется с использованием электронных сервисов при условии обеспечения защиты передаваемых (получаемых) в электронном виде документов.    </w:t>
      </w:r>
    </w:p>
    <w:p w14:paraId="4E267670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8.2 Обмен сведениями между </w:t>
      </w:r>
      <w:r w:rsidR="00FF1C4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Отделом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и обладателями сведений осуществляется в автоматизированном виде. </w:t>
      </w:r>
    </w:p>
    <w:p w14:paraId="349A8B04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</w:t>
      </w:r>
    </w:p>
    <w:p w14:paraId="27D3FA9C" w14:textId="77777777" w:rsidR="00B44837" w:rsidRPr="00E34C15" w:rsidRDefault="00B44837" w:rsidP="00E34C15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val="en-US" w:bidi="ar-SA"/>
        </w:rPr>
        <w:t>IX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Ответственность.</w:t>
      </w:r>
    </w:p>
    <w:p w14:paraId="0A420A91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229C12A0" w14:textId="01B0825B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9.1 Сведения, являются открытыми и общедоступными (за исключением сведений, которые составляют охраняемую в соответствии с законодательством Российской Федерации тайну). </w:t>
      </w:r>
    </w:p>
    <w:p w14:paraId="58835592" w14:textId="7ED2C042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9.2 Обрабатываются документированные сведения, содержащиеся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 xml:space="preserve">в федеральных, региональных и муниципальных информационных системах, об объектах градостроительной деятельности: сведения о территории, застройке территории, земельных участках, объектах капитального строительства и иные сведения, необходимые для осуществления градостроительной деятельности. </w:t>
      </w:r>
    </w:p>
    <w:p w14:paraId="4176ACE3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 xml:space="preserve"> Является юридически значимым источником сведений об объектах градостроительной деятельности, расположенных на территории </w:t>
      </w:r>
      <w:r w:rsidR="00C02A8B" w:rsidRPr="00E34C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Юрлинского муниципального округа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позволяет обеспечить межведомственный информационный обмен и обмен с </w:t>
      </w:r>
      <w:r w:rsidR="00954C6D" w:rsidRPr="00E34C15">
        <w:rPr>
          <w:rFonts w:ascii="Times New Roman" w:hAnsi="Times New Roman" w:cs="Times New Roman"/>
          <w:color w:val="auto"/>
          <w:sz w:val="28"/>
          <w:szCs w:val="28"/>
        </w:rPr>
        <w:t>функциональными органами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в электронном виде. </w:t>
      </w:r>
    </w:p>
    <w:p w14:paraId="00D35B0F" w14:textId="433BCD0B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9.3 Обладатели информации в целях обеспечения ведения РИСОГД: </w:t>
      </w:r>
    </w:p>
    <w:p w14:paraId="4758F2B7" w14:textId="08BB8953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несут ответственность за достоверность и полноту предоставляемых для внесения в РИСОГД сведений, документов и материалов;</w:t>
      </w:r>
    </w:p>
    <w:p w14:paraId="3A642D06" w14:textId="713A2625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вправе направлять на рассмотрение, предложения о доработке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 xml:space="preserve">и развитию системы, в том числе предложения о внесении изменений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>в технические требования к информационным ресурсам, их структуре, описанию, отображению информации, размещаемой в РИСОГД.</w:t>
      </w:r>
    </w:p>
    <w:p w14:paraId="30201C9E" w14:textId="7B6F6634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9.4 Участники РИСОГД осуществляют следующие функции </w:t>
      </w: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br/>
        <w:t xml:space="preserve">и обязанности: </w:t>
      </w:r>
    </w:p>
    <w:p w14:paraId="5AF6A047" w14:textId="77777777" w:rsidR="00B44837" w:rsidRPr="00E34C15" w:rsidRDefault="00B44837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эксплуатация РИСОГД в рамках своих полномочий и функций, в том числе в соответствии с заключенными соглашениями;</w:t>
      </w:r>
    </w:p>
    <w:p w14:paraId="426FBD8D" w14:textId="77777777" w:rsidR="00B44837" w:rsidRPr="00E34C15" w:rsidRDefault="00E34C1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направление в МИГД (ИРГП), службы поддержки Системы замечания по работе и предложений по организации и развитию функциональных возможностей РИСОГД;</w:t>
      </w:r>
    </w:p>
    <w:p w14:paraId="53C7AA6E" w14:textId="77777777" w:rsidR="00B44837" w:rsidRPr="00E34C15" w:rsidRDefault="00E34C15" w:rsidP="00E34C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</w:t>
      </w:r>
      <w:r w:rsidR="00B44837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несут обязательства за полноту, достоверность и актуальность сведений, документов и материалов, внесенных в РИСОГД при осуществл</w:t>
      </w:r>
      <w:r w:rsidR="00D403DF" w:rsidRPr="00E34C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ении своих полномочий и функций.</w:t>
      </w:r>
    </w:p>
    <w:p w14:paraId="2DE2207E" w14:textId="77777777" w:rsidR="00B44837" w:rsidRPr="00E34C15" w:rsidRDefault="00B44837" w:rsidP="00E34C15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bidi="ar-SA"/>
        </w:rPr>
      </w:pPr>
    </w:p>
    <w:p w14:paraId="3F7E674B" w14:textId="77777777" w:rsidR="00487F46" w:rsidRDefault="00487F46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7F1FD101" w14:textId="77777777" w:rsidR="003F0910" w:rsidRDefault="003F0910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02A20AF4" w14:textId="77777777" w:rsidR="003F0910" w:rsidRDefault="003F0910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A21A74" w14:textId="77777777" w:rsidR="00424014" w:rsidRDefault="00424014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DD993A" w14:textId="77777777" w:rsidR="00424014" w:rsidRDefault="00424014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4C0BAD" w14:textId="77777777" w:rsidR="00424014" w:rsidRDefault="00424014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76AC5F" w14:textId="77777777" w:rsidR="007B0C9C" w:rsidRDefault="007B0C9C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BF74E8" w14:textId="77777777" w:rsidR="007B0C9C" w:rsidRDefault="007B0C9C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F4AB32" w14:textId="77777777" w:rsidR="007B0C9C" w:rsidRDefault="007B0C9C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81E25A" w14:textId="77777777" w:rsidR="00CC7D9E" w:rsidRPr="00E81C39" w:rsidRDefault="00CC7D9E" w:rsidP="00CC7D9E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1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14:paraId="5AD57DB8" w14:textId="77777777" w:rsidR="00CC7D9E" w:rsidRPr="00E81C39" w:rsidRDefault="00CC7D9E" w:rsidP="00CC7D9E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1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Регламенту информационного взаимодействия отдела </w:t>
      </w:r>
      <w:r w:rsidRPr="00E81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по архитектуре, строительству </w:t>
      </w:r>
      <w:r w:rsidRPr="00E81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и дорожному хозяйству администрации Юрлинского муниципального  округа Пермского края с функциональными органами подведомственными учреждениями по сбору  сведений,  подлежащих размещению  в рабочей области </w:t>
      </w:r>
      <w:r w:rsidRPr="00E81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местного значения Юрлинского муниципального округа Пермского края</w:t>
      </w:r>
    </w:p>
    <w:p w14:paraId="4B44F2AE" w14:textId="77777777" w:rsidR="00CC7D9E" w:rsidRPr="00E81C39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1EDA33" w14:textId="77777777" w:rsidR="00CC7D9E" w:rsidRPr="00E81C39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1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видов документов, учитываемых и предоставляемых Отделом по управлению муниципальным имуществом администрации Юрлинского муниципального округа Пермского края: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283"/>
        <w:gridCol w:w="9072"/>
      </w:tblGrid>
      <w:tr w:rsidR="00E81C39" w:rsidRPr="00E81C39" w14:paraId="4005BF5F" w14:textId="77777777" w:rsidTr="00142D61">
        <w:trPr>
          <w:tblHeader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99F6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5E7D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вида документа</w:t>
            </w:r>
          </w:p>
        </w:tc>
      </w:tr>
      <w:tr w:rsidR="00E81C39" w:rsidRPr="00E81C39" w14:paraId="7B73921B" w14:textId="77777777" w:rsidTr="00142D6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B70CF" w14:textId="71CB0689" w:rsidR="00CC7D9E" w:rsidRPr="00E81C39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Объекты: здания, сооружения,</w:t>
            </w:r>
            <w:r w:rsidR="00142D61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СИТО, 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нежилые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помещения в том числе вымороченное имущество, земельные участки </w:t>
            </w:r>
          </w:p>
        </w:tc>
      </w:tr>
      <w:tr w:rsidR="00E81C39" w:rsidRPr="00E81C39" w14:paraId="6BA88EFA" w14:textId="77777777" w:rsidTr="00142D61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1F01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73352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E81C39" w:rsidRPr="00E81C39" w14:paraId="237C9DCC" w14:textId="77777777" w:rsidTr="00142D61">
        <w:trPr>
          <w:trHeight w:val="3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03E2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C0B4" w14:textId="1813CA55" w:rsidR="00CC7D9E" w:rsidRPr="00E81C39" w:rsidRDefault="008600CB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Адрес/ адрес ориентира/ о</w:t>
            </w:r>
            <w:r w:rsidR="00CC7D9E"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писание адреса</w:t>
            </w: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/местоположение</w:t>
            </w:r>
          </w:p>
        </w:tc>
      </w:tr>
      <w:tr w:rsidR="00E81C39" w:rsidRPr="00E81C39" w14:paraId="494B607E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5DDE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407C8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номер/ Инвентарный номер</w:t>
            </w:r>
          </w:p>
        </w:tc>
      </w:tr>
      <w:tr w:rsidR="00E81C39" w:rsidRPr="00E81C39" w14:paraId="2D4ACF45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9DA2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4436" w14:textId="77777777" w:rsidR="00CC7D9E" w:rsidRPr="00E81C39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Технический паспорт/ Технический план/ Кадастровый паспорт </w:t>
            </w:r>
          </w:p>
        </w:tc>
      </w:tr>
      <w:tr w:rsidR="00E81C39" w:rsidRPr="00E81C39" w14:paraId="35D8A941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609D" w14:textId="53E201FF" w:rsidR="008600CB" w:rsidRPr="00E81C39" w:rsidRDefault="008600CB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3D47" w14:textId="4E4ED1D2" w:rsidR="008600CB" w:rsidRPr="00E81C39" w:rsidRDefault="008600CB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Документы, подтверждающие право МС на объект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ы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недвижимости (здания, сооружения, нежилые помещения</w:t>
            </w:r>
            <w:r w:rsidR="00E04DB7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в том числе вымороченное имущество, земельные участки, инженерной инфраструктуры, иные объекты)</w:t>
            </w:r>
          </w:p>
        </w:tc>
      </w:tr>
      <w:tr w:rsidR="00E81C39" w:rsidRPr="00E81C39" w14:paraId="245AB03A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7D1D" w14:textId="4AD583DE" w:rsidR="00E04DB7" w:rsidRPr="00E81C39" w:rsidRDefault="00E04DB7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A69D" w14:textId="58E3344D" w:rsidR="00E04DB7" w:rsidRPr="00E81C39" w:rsidRDefault="00E81C39" w:rsidP="00FD2C82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Свидетельства</w:t>
            </w:r>
            <w:r w:rsidR="00E04DB7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государственной регистрации права собственности на землю, бессрочного (постоянного) пользования землей/ Иное </w:t>
            </w:r>
          </w:p>
        </w:tc>
      </w:tr>
      <w:tr w:rsidR="00E04DB7" w:rsidRPr="00E81C39" w14:paraId="13707BDC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8399" w14:textId="575F3623" w:rsidR="00E04DB7" w:rsidRPr="00E81C39" w:rsidRDefault="00E04DB7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5248" w14:textId="6FCE04F5" w:rsidR="00E04DB7" w:rsidRPr="00E81C39" w:rsidRDefault="00E81C39" w:rsidP="00E04DB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Выписки</w:t>
            </w:r>
            <w:r w:rsidR="00E04DB7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из единого государственного реестра недвижимости об объекте недвижимого имущества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(ЕГРН)</w:t>
            </w:r>
          </w:p>
        </w:tc>
      </w:tr>
      <w:tr w:rsidR="00E81C39" w:rsidRPr="00E81C39" w14:paraId="222A282D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237C" w14:textId="6C989D9E" w:rsidR="00E04DB7" w:rsidRPr="00E81C39" w:rsidRDefault="00E04DB7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37DE" w14:textId="5B268FC0" w:rsidR="00E04DB7" w:rsidRPr="00E81C39" w:rsidRDefault="00E81C39" w:rsidP="00E04DB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Постановления</w:t>
            </w:r>
            <w:r w:rsidR="00E04DB7"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передаче муниципального имущества</w:t>
            </w:r>
            <w:r w:rsidR="00FD2C82"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/объекта/ ЗУ/ в ОУ/ ХВ/ баланс/ иное</w:t>
            </w:r>
          </w:p>
        </w:tc>
      </w:tr>
      <w:tr w:rsidR="00FD2C82" w:rsidRPr="00E81C39" w14:paraId="7F631838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CE25" w14:textId="17A510DC" w:rsidR="00FD2C82" w:rsidRPr="00E81C39" w:rsidRDefault="00FD2C82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0FA" w14:textId="5EB4164E" w:rsidR="00FD2C82" w:rsidRPr="00E81C39" w:rsidRDefault="00FD2C82" w:rsidP="00E04DB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Распоряжения, приказы федеральных, государственных органов о передаче имущества в МС (постановления о приеме объекта в МС)</w:t>
            </w:r>
          </w:p>
        </w:tc>
      </w:tr>
      <w:tr w:rsidR="00E04DB7" w:rsidRPr="00E81C39" w14:paraId="09E5B27E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E058" w14:textId="3E27C518" w:rsidR="00E04DB7" w:rsidRPr="00E81C39" w:rsidRDefault="00FD2C82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945E" w14:textId="0C03EC19" w:rsidR="00E04DB7" w:rsidRPr="00E81C39" w:rsidRDefault="00E04DB7" w:rsidP="00E04DB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Договор</w:t>
            </w:r>
            <w:r w:rsid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передаче муниц</w:t>
            </w:r>
            <w:r w:rsid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ипального имущества/ ЗУ, объектов</w:t>
            </w:r>
            <w:r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(приложение акт</w:t>
            </w:r>
            <w:r w:rsid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приема – передачи) в ОУ/ безвозмездное пользование/прочее</w:t>
            </w:r>
          </w:p>
        </w:tc>
      </w:tr>
      <w:tr w:rsidR="00E04DB7" w:rsidRPr="00E81C39" w14:paraId="719F8FCD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884F" w14:textId="5D03CBC1" w:rsidR="00E04DB7" w:rsidRPr="00E81C39" w:rsidRDefault="00FD2C82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F817" w14:textId="5BC6EA99" w:rsidR="00E04DB7" w:rsidRPr="00E81C39" w:rsidRDefault="00E81C39" w:rsidP="00E04DB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Постановления</w:t>
            </w:r>
            <w:r w:rsidR="00FD2C82"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включении объектов в МС (из краевой/ иной собственности)</w:t>
            </w:r>
          </w:p>
        </w:tc>
      </w:tr>
      <w:tr w:rsidR="00FD2C82" w:rsidRPr="00E81C39" w14:paraId="61FDC752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EA9D" w14:textId="766AE837" w:rsidR="00FD2C82" w:rsidRPr="00E81C39" w:rsidRDefault="00FD2C82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20B" w14:textId="68B4EFE3" w:rsidR="00FD2C82" w:rsidRPr="00E81C39" w:rsidRDefault="00E81C39" w:rsidP="00E04DB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Постановления</w:t>
            </w:r>
            <w:r w:rsidR="00FD2C82"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 исключении объектов из МС (в краевую/ иную собственность)</w:t>
            </w:r>
          </w:p>
        </w:tc>
      </w:tr>
      <w:tr w:rsidR="00E81C39" w:rsidRPr="00E81C39" w14:paraId="03F219EC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4317" w14:textId="3A3D9CB3" w:rsidR="00E04DB7" w:rsidRPr="00E81C39" w:rsidRDefault="00FD2C82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859A" w14:textId="7C5A70F6" w:rsidR="00E04DB7" w:rsidRPr="00E81C39" w:rsidRDefault="00FD2C82" w:rsidP="00E04DB7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Копии документов о приеме объектов в МС из других форм собственности (в т.ч. бесхозяйного, вымороченного)/ акты приема-передачи </w:t>
            </w:r>
          </w:p>
        </w:tc>
      </w:tr>
      <w:tr w:rsidR="00E81C39" w:rsidRPr="00E81C39" w14:paraId="7FF659D6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3651" w14:textId="7A02A5CB" w:rsidR="00E04DB7" w:rsidRPr="00E81C39" w:rsidRDefault="00FD2C82" w:rsidP="00E04D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BB7D" w14:textId="0694881D" w:rsidR="00E04DB7" w:rsidRPr="00E81C39" w:rsidRDefault="00FD2C82" w:rsidP="0066180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Программы/ реестры (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приватизиров</w:t>
            </w:r>
            <w:r w:rsidR="0066180F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анного муниципального имущества/ предприятий/ учреждений/ 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принятого в МС из бесхозяйного пользования/ предоставления жилья (отчеты)</w:t>
            </w:r>
          </w:p>
        </w:tc>
      </w:tr>
      <w:tr w:rsidR="00E81C39" w:rsidRPr="00E81C39" w14:paraId="23567E16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661F" w14:textId="7AFCF11B" w:rsidR="005D334A" w:rsidRPr="00E81C39" w:rsidRDefault="005D334A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502" w14:textId="1276302B" w:rsidR="005D334A" w:rsidRPr="00E81C39" w:rsidRDefault="00E81C39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Выписки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из муниципального реестра на имущество (приватизированного имущества, принятого в муниципальную собственность)</w:t>
            </w:r>
          </w:p>
        </w:tc>
      </w:tr>
      <w:tr w:rsidR="005D334A" w:rsidRPr="00E81C39" w14:paraId="3143060A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F16A" w14:textId="4C197F9B" w:rsidR="005D334A" w:rsidRPr="00E81C39" w:rsidRDefault="005D334A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284D" w14:textId="5B550616" w:rsidR="005D334A" w:rsidRPr="00E81C39" w:rsidRDefault="005D334A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Постановления об изъятии жилых помещений из реестра МС/ об изъятии ЗУ из реестра МС</w:t>
            </w:r>
          </w:p>
        </w:tc>
      </w:tr>
      <w:tr w:rsidR="00E81C39" w:rsidRPr="00E81C39" w14:paraId="0E7757D1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F77E" w14:textId="3946AA5C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636F" w14:textId="751987E2" w:rsidR="005D334A" w:rsidRPr="00E81C39" w:rsidRDefault="005D334A" w:rsidP="00E81C3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Решени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я о размещении объектов</w:t>
            </w:r>
          </w:p>
        </w:tc>
      </w:tr>
      <w:tr w:rsidR="00E81C39" w:rsidRPr="00E81C39" w14:paraId="0BB91B14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DC19" w14:textId="654337F9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7735" w14:textId="5AD2C17D" w:rsidR="005D334A" w:rsidRPr="00E81C39" w:rsidRDefault="005D334A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ы границ ЗУ/Схемы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границ ЗУ</w:t>
            </w:r>
          </w:p>
        </w:tc>
      </w:tr>
      <w:tr w:rsidR="00E81C39" w:rsidRPr="00E81C39" w14:paraId="4D133CBC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7441" w14:textId="68987B5B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BEF9" w14:textId="0F1F6AFA" w:rsidR="005D334A" w:rsidRPr="00E81C39" w:rsidRDefault="00E81C39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Соглашения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E81C39" w:rsidRPr="00E81C39" w14:paraId="57688ED1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CFCF" w14:textId="359CAFF7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3E66" w14:textId="174E3C34" w:rsidR="005D334A" w:rsidRPr="00E81C39" w:rsidRDefault="005D334A" w:rsidP="00E81C39">
            <w:pPr>
              <w:widowControl/>
              <w:rPr>
                <w:rFonts w:ascii="Times New Roman" w:eastAsia="Calibri" w:hAnsi="Times New Roman" w:cs="Times New Roman"/>
                <w:strike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«О разработке проектов межевания территории и проведения комплексных кадастровых работ кадастровых кварталов»</w:t>
            </w:r>
          </w:p>
        </w:tc>
      </w:tr>
      <w:tr w:rsidR="00E81C39" w:rsidRPr="00E81C39" w14:paraId="442D6983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D7DE" w14:textId="3611F7E2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47B9" w14:textId="6923ADE4" w:rsidR="005D334A" w:rsidRPr="00E81C39" w:rsidRDefault="00E81C39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Постановления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«Об утверждении проектов межевания территории»</w:t>
            </w:r>
          </w:p>
        </w:tc>
      </w:tr>
      <w:tr w:rsidR="00E81C39" w:rsidRPr="00E81C39" w14:paraId="290960DC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903F" w14:textId="3BDCCEEF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8992" w14:textId="6D12F4D7" w:rsidR="005D334A" w:rsidRPr="00E81C39" w:rsidRDefault="005D334A" w:rsidP="00E81C39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«Об утверждении карт-планов территории кадастровых кварталов»</w:t>
            </w:r>
          </w:p>
        </w:tc>
      </w:tr>
      <w:tr w:rsidR="00E81C39" w:rsidRPr="00E81C39" w14:paraId="2C4DCF0D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A1F3" w14:textId="6B047DAF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D2CE" w14:textId="52816C77" w:rsidR="005D334A" w:rsidRPr="00E81C39" w:rsidRDefault="00E81C39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Решения судов</w:t>
            </w:r>
          </w:p>
        </w:tc>
      </w:tr>
      <w:tr w:rsidR="00E81C39" w:rsidRPr="00E81C39" w14:paraId="15FD9547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F1A0" w14:textId="00FFF903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10A" w14:textId="6207235D" w:rsidR="005D334A" w:rsidRPr="00E81C39" w:rsidRDefault="00E81C39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Соглашения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расторжении договоров аренды, договоров безвозмездного пользования, иных договоров, предусматривающих переход права владения и (или) пользования имуществом казны муниципального образования</w:t>
            </w:r>
          </w:p>
        </w:tc>
      </w:tr>
      <w:tr w:rsidR="00E81C39" w:rsidRPr="00E81C39" w14:paraId="5EA5B0B8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73B3" w14:textId="108439F4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68A1" w14:textId="09C82FA7" w:rsidR="005D334A" w:rsidRPr="00E81C39" w:rsidRDefault="00E81C39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Соглашения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пре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кращении права аренды земельных участков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, находящихся в муниципальной собственности или из земель, право собственности, на которые не разграничено</w:t>
            </w:r>
          </w:p>
        </w:tc>
      </w:tr>
      <w:tr w:rsidR="00E81C39" w:rsidRPr="00E81C39" w14:paraId="436A0797" w14:textId="77777777" w:rsidTr="00142D61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6095" w14:textId="56920000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26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F085" w14:textId="2A0476B2" w:rsidR="005D334A" w:rsidRPr="00E81C39" w:rsidRDefault="005D334A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ановления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прекращение права постоянного (бес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срочного) пользования земельными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участка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ми</w:t>
            </w:r>
          </w:p>
        </w:tc>
      </w:tr>
      <w:tr w:rsidR="00E81C39" w:rsidRPr="00E81C39" w14:paraId="6FC5480A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0DA3" w14:textId="19C11E01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01A1" w14:textId="084A58D1" w:rsidR="005D334A" w:rsidRPr="00E81C39" w:rsidRDefault="005D334A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Договор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ы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аренды муниципального имущества/ ЗУ </w:t>
            </w:r>
          </w:p>
        </w:tc>
      </w:tr>
      <w:tr w:rsidR="00E81C39" w:rsidRPr="00E81C39" w14:paraId="7AB366B0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9D91" w14:textId="06CE5605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C048" w14:textId="273E0EB6" w:rsidR="005D334A" w:rsidRPr="00E81C39" w:rsidRDefault="005D334A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Договор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ы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безвозмездного пользования муниципальным имуществом/ ЗУ</w:t>
            </w:r>
          </w:p>
        </w:tc>
      </w:tr>
      <w:tr w:rsidR="00E81C39" w:rsidRPr="00E81C39" w14:paraId="37BB6E9F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7AA7" w14:textId="4605167C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374E" w14:textId="12C72C38" w:rsidR="005D334A" w:rsidRPr="00E81C39" w:rsidRDefault="005D334A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Договор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ы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купли-продажи муниципального имущества/ ЗУ</w:t>
            </w:r>
            <w:r w:rsidR="0066180F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E81C39" w:rsidRPr="00E81C39" w14:paraId="6C3EB072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A7F3" w14:textId="47E77295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D51E" w14:textId="1E66F71A" w:rsidR="005D334A" w:rsidRPr="00E81C39" w:rsidRDefault="00E81C39" w:rsidP="005D33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Постановления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предоставлении права бессрочного пользования муниципальным имуществом/ ЗУ</w:t>
            </w:r>
          </w:p>
        </w:tc>
      </w:tr>
      <w:tr w:rsidR="00E81C39" w:rsidRPr="00E81C39" w14:paraId="4E586AE4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E95E" w14:textId="7BE84019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A0F9" w14:textId="17876697" w:rsidR="005D334A" w:rsidRPr="00E81C39" w:rsidRDefault="00E81C39" w:rsidP="005D334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Соглашения об уступке прав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аренды</w:t>
            </w:r>
          </w:p>
        </w:tc>
      </w:tr>
      <w:tr w:rsidR="00E81C39" w:rsidRPr="00E81C39" w14:paraId="1BCF2B12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7F2D" w14:textId="6E6EE224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ACB9" w14:textId="0CADFC60" w:rsidR="005D334A" w:rsidRPr="00E81C39" w:rsidRDefault="005D334A" w:rsidP="005D334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Реестр приватизированного имущества (переданного в собственность  граждан) </w:t>
            </w:r>
          </w:p>
        </w:tc>
      </w:tr>
      <w:tr w:rsidR="00E81C39" w:rsidRPr="00E81C39" w14:paraId="6D5B12BE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20A9" w14:textId="6AC2D1F1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EC68" w14:textId="7AC85B60" w:rsidR="005D334A" w:rsidRPr="00E81C39" w:rsidRDefault="0062364C" w:rsidP="005D334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Постановления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присвоении,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изменении и аннулировании адресов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/ Акт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ы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присвоении (аннулировании /и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зменении /резервировании) адресов</w:t>
            </w:r>
          </w:p>
        </w:tc>
      </w:tr>
      <w:tr w:rsidR="00E81C39" w:rsidRPr="00E81C39" w14:paraId="54240A21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EF5E" w14:textId="36FA87AE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DC2A" w14:textId="1C83C735" w:rsidR="005D334A" w:rsidRPr="00E81C39" w:rsidRDefault="0062364C" w:rsidP="005D334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Постановления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о присвоении наименования улицам (за исключением автомобильных дорог федерального, регионального и межмуниципального значения), наименования элементам планировочной структуры в границах муниципального округа</w:t>
            </w:r>
          </w:p>
        </w:tc>
      </w:tr>
      <w:tr w:rsidR="00E81C39" w:rsidRPr="00E81C39" w14:paraId="391EF63B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69C9" w14:textId="582A100D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F6AC" w14:textId="560FE337" w:rsidR="005D334A" w:rsidRPr="00E81C39" w:rsidRDefault="0062364C" w:rsidP="0062364C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Предписания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/ Акт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ы по результатам проверок</w:t>
            </w:r>
            <w:r w:rsidR="005D334A"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соблюдения земельного законодательства</w:t>
            </w:r>
          </w:p>
        </w:tc>
      </w:tr>
      <w:tr w:rsidR="00E81C39" w:rsidRPr="00E81C39" w14:paraId="48B03566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15CA" w14:textId="71ADAC09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D6D9" w14:textId="6B9F6556" w:rsidR="005D334A" w:rsidRPr="00E81C39" w:rsidRDefault="0066180F" w:rsidP="005D334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Акты осмотров зданий/сооружений/ проверки состояний объектов</w:t>
            </w:r>
          </w:p>
        </w:tc>
      </w:tr>
      <w:tr w:rsidR="00E81C39" w:rsidRPr="00E81C39" w14:paraId="4A278DDF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597B" w14:textId="7060591B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lastRenderedPageBreak/>
              <w:t>37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8BD7" w14:textId="3FA2B346" w:rsidR="005D334A" w:rsidRPr="00E81C39" w:rsidRDefault="0066180F" w:rsidP="005D334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Акты обследований систем электроснабжения/теплоснабжения/ водоснабжения/ систем вентиляции</w:t>
            </w:r>
          </w:p>
        </w:tc>
      </w:tr>
      <w:tr w:rsidR="00E81C39" w:rsidRPr="00E81C39" w14:paraId="7A6D4803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8AE3" w14:textId="75C84C65" w:rsidR="005D334A" w:rsidRPr="00E81C39" w:rsidRDefault="0066180F" w:rsidP="005D33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0F5C" w14:textId="2660FFB9" w:rsidR="005D334A" w:rsidRPr="00E81C39" w:rsidRDefault="0066180F" w:rsidP="005D334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C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Схемы (энерго-, газо-, тепло-, водоснабжения, водоотведения) (при наличии)</w:t>
            </w:r>
          </w:p>
        </w:tc>
      </w:tr>
      <w:tr w:rsidR="00E81C39" w:rsidRPr="00E81C39" w14:paraId="6D25534E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8437" w14:textId="16BE4D57" w:rsidR="0066180F" w:rsidRPr="00E81C39" w:rsidRDefault="0066180F" w:rsidP="006618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39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05D3" w14:textId="038BE959" w:rsidR="0066180F" w:rsidRPr="00E81C39" w:rsidRDefault="0066180F" w:rsidP="0066180F">
            <w:pPr>
              <w:widowControl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Иные документы / Прочие</w:t>
            </w:r>
          </w:p>
        </w:tc>
      </w:tr>
    </w:tbl>
    <w:p w14:paraId="7CD71200" w14:textId="77777777" w:rsidR="00CC7D9E" w:rsidRPr="00E81C39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DA7F90" w14:textId="77777777" w:rsidR="00CC7D9E" w:rsidRPr="00E81C39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5C9101" w14:textId="77777777" w:rsidR="00CC7D9E" w:rsidRPr="00E81C39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1C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атрибутов типов объектов, учитываемых и предоставляемых Отделом по управлению муниципальным имуществом администрации Юрлинского муниципального округа Пермского края: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018"/>
        <w:gridCol w:w="355"/>
      </w:tblGrid>
      <w:tr w:rsidR="00E81C39" w:rsidRPr="00E81C39" w14:paraId="07EEE909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9718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87BB6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атрибута объекта</w:t>
            </w:r>
          </w:p>
        </w:tc>
      </w:tr>
      <w:tr w:rsidR="00E81C39" w:rsidRPr="00E81C39" w14:paraId="74C9F1B2" w14:textId="77777777" w:rsidTr="00142D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B1BE" w14:textId="0B3D6B6C" w:rsidR="00CC7D9E" w:rsidRPr="00E81C39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Объект</w:t>
            </w:r>
            <w:r w:rsid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ы: здания, сооружения, нежилые</w:t>
            </w: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жилые помещения в том числе вымороченное имущество, земельные участки </w:t>
            </w:r>
          </w:p>
        </w:tc>
        <w:tc>
          <w:tcPr>
            <w:tcW w:w="360" w:type="dxa"/>
          </w:tcPr>
          <w:p w14:paraId="78A5BE0E" w14:textId="608112C4" w:rsidR="00E81C39" w:rsidRPr="00E81C39" w:rsidRDefault="00E81C39">
            <w:pPr>
              <w:widowControl/>
              <w:spacing w:after="200" w:line="276" w:lineRule="auto"/>
              <w:rPr>
                <w:color w:val="auto"/>
              </w:rPr>
            </w:pPr>
            <w:r w:rsidRPr="00E81C39">
              <w:rPr>
                <w:color w:val="auto"/>
              </w:rPr>
              <w:t>Объекты: здания, соору</w:t>
            </w:r>
            <w:r w:rsidRPr="00E81C39">
              <w:rPr>
                <w:color w:val="auto"/>
              </w:rPr>
              <w:lastRenderedPageBreak/>
              <w:t xml:space="preserve">жения, СИТО,  нежилые и помещения в </w:t>
            </w:r>
            <w:r w:rsidRPr="00E81C39">
              <w:rPr>
                <w:color w:val="auto"/>
              </w:rPr>
              <w:lastRenderedPageBreak/>
              <w:t>том числе вымороченное имуществ</w:t>
            </w:r>
            <w:r w:rsidRPr="00E81C39">
              <w:rPr>
                <w:color w:val="auto"/>
              </w:rPr>
              <w:lastRenderedPageBreak/>
              <w:t>о, земельные участки</w:t>
            </w:r>
          </w:p>
        </w:tc>
      </w:tr>
      <w:tr w:rsidR="00E81C39" w:rsidRPr="00E81C39" w14:paraId="4326F849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1EFE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AC27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E81C39" w:rsidRPr="00E81C39" w14:paraId="08CC1042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D120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692D6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E81C39" w:rsidRPr="00E81C39" w14:paraId="443A6196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78D7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80CF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</w:t>
            </w:r>
          </w:p>
        </w:tc>
      </w:tr>
      <w:tr w:rsidR="00E81C39" w:rsidRPr="00E81C39" w14:paraId="02F18DB2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8FE9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9E02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Вид собственности (публичная, общественных организаций, частная, государственная, муниципальная, региональная)/ Собственник</w:t>
            </w:r>
          </w:p>
        </w:tc>
      </w:tr>
      <w:tr w:rsidR="00E81C39" w:rsidRPr="00E81C39" w14:paraId="73B20C77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8669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22C16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Основное назначение объекта/ признак профильности</w:t>
            </w:r>
          </w:p>
        </w:tc>
      </w:tr>
      <w:tr w:rsidR="00E81C39" w:rsidRPr="00E81C39" w14:paraId="3310B61F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22F0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A0A0F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Описание объекта (материал/ иное)</w:t>
            </w:r>
          </w:p>
        </w:tc>
      </w:tr>
      <w:tr w:rsidR="00E81C39" w:rsidRPr="00E81C39" w14:paraId="5A3F160E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807B" w14:textId="77777777" w:rsidR="00CC7D9E" w:rsidRPr="00E81C39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8B185" w14:textId="77777777" w:rsidR="00CC7D9E" w:rsidRPr="00E81C39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81C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Общая площадь/ площадь по документам/фактически используемая площадь/ площадь по кадастровому паспорту/площадь по проекту – при необходимости</w:t>
            </w:r>
          </w:p>
        </w:tc>
      </w:tr>
      <w:tr w:rsidR="00CC7D9E" w:rsidRPr="00CC7D9E" w14:paraId="597BA7D0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EFA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FA7F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Габариты объекта: ширина/ длина/ высота/ глубина/ иное</w:t>
            </w:r>
          </w:p>
        </w:tc>
      </w:tr>
      <w:tr w:rsidR="00CC7D9E" w:rsidRPr="00CC7D9E" w14:paraId="62158253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C4C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71C4D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Пропускная способность/ объем</w:t>
            </w:r>
          </w:p>
        </w:tc>
      </w:tr>
      <w:tr w:rsidR="00CC7D9E" w:rsidRPr="00CC7D9E" w14:paraId="0FBB263E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878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92D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 по осям</w:t>
            </w:r>
          </w:p>
        </w:tc>
      </w:tr>
      <w:tr w:rsidR="00CC7D9E" w:rsidRPr="00CC7D9E" w14:paraId="348C47F6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D8F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374D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Протяженность/Диаметр (СИТО, иное)</w:t>
            </w:r>
          </w:p>
        </w:tc>
      </w:tr>
      <w:tr w:rsidR="00CC7D9E" w:rsidRPr="00CC7D9E" w14:paraId="7E8207D1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6AA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658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ликвидации объекта (сноса)</w:t>
            </w:r>
          </w:p>
        </w:tc>
      </w:tr>
      <w:tr w:rsidR="00CC7D9E" w:rsidRPr="00CC7D9E" w14:paraId="38EE1B31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CEF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C54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Особые характеристики/ дополнительные сведения - при наличии</w:t>
            </w:r>
          </w:p>
        </w:tc>
      </w:tr>
      <w:tr w:rsidR="00CC7D9E" w:rsidRPr="00CC7D9E" w14:paraId="024731FB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F2B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CBD4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Дата последнего капитального ремонта/ реконструкции</w:t>
            </w:r>
          </w:p>
        </w:tc>
      </w:tr>
      <w:tr w:rsidR="00CC7D9E" w:rsidRPr="00CC7D9E" w14:paraId="16DE773C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191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55F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Состояние объекта (действующее, аварийное, снесенное, подлежащее сносу)</w:t>
            </w:r>
          </w:p>
        </w:tc>
      </w:tr>
      <w:tr w:rsidR="00CC7D9E" w:rsidRPr="00CC7D9E" w14:paraId="6D71391F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FD3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EADE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Типовая серия (для жилых домов)</w:t>
            </w:r>
          </w:p>
        </w:tc>
      </w:tr>
      <w:tr w:rsidR="00CC7D9E" w:rsidRPr="00CC7D9E" w14:paraId="5BEAEA68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56CB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7F6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Материал стен/ кровли/ фундамента/ перекрытий</w:t>
            </w:r>
          </w:p>
        </w:tc>
      </w:tr>
      <w:tr w:rsidR="00CC7D9E" w:rsidRPr="00CC7D9E" w14:paraId="0D24F980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71C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C722C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Общий износ объекта (по данным БТИ)</w:t>
            </w:r>
            <w:r w:rsidRPr="00CC7D9E" w:rsidDel="001A63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CC7D9E" w:rsidRPr="00CC7D9E" w14:paraId="10976F05" w14:textId="77777777" w:rsidTr="00142D61">
        <w:trPr>
          <w:gridAfter w:val="1"/>
          <w:wAfter w:w="360" w:type="dxa"/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4C1C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B93F" w14:textId="77777777" w:rsidR="00CC7D9E" w:rsidRPr="00CC7D9E" w:rsidRDefault="00CC7D9E" w:rsidP="00CC7D9E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C7D9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Дата начала </w:t>
            </w: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обслуживания</w:t>
            </w:r>
          </w:p>
        </w:tc>
      </w:tr>
      <w:tr w:rsidR="00CC7D9E" w:rsidRPr="00CC7D9E" w14:paraId="23C02D05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D11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EA4C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Обременение (вид, основание, срок)</w:t>
            </w:r>
          </w:p>
        </w:tc>
      </w:tr>
      <w:tr w:rsidR="00CC7D9E" w:rsidRPr="00CC7D9E" w14:paraId="3EF43EF7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D04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41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энергоэффективности объекта</w:t>
            </w:r>
          </w:p>
        </w:tc>
      </w:tr>
      <w:tr w:rsidR="00CC7D9E" w:rsidRPr="00CC7D9E" w14:paraId="0E81D844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6BF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9B3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ЦТП, котельной/ Вид системы отопления (источник тепла: ЦТП, котельная, другое) </w:t>
            </w:r>
          </w:p>
        </w:tc>
      </w:tr>
      <w:tr w:rsidR="00CC7D9E" w:rsidRPr="00CC7D9E" w14:paraId="65D31C99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72CE" w14:textId="65450873" w:rsidR="00CC7D9E" w:rsidRPr="00CC7D9E" w:rsidRDefault="00E81C39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E0DC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  <w:tr w:rsidR="00CC7D9E" w:rsidRPr="00CC7D9E" w14:paraId="7E96A867" w14:textId="77777777" w:rsidTr="00142D61">
        <w:trPr>
          <w:gridAfter w:val="1"/>
          <w:wAfter w:w="360" w:type="dxa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D183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ЗУ</w:t>
            </w:r>
          </w:p>
        </w:tc>
      </w:tr>
      <w:tr w:rsidR="00CC7D9E" w:rsidRPr="00CC7D9E" w14:paraId="6B0DD9E1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810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1037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CC7D9E" w:rsidRPr="00CC7D9E" w14:paraId="4F328CFD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8D0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AB19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CC7D9E" w:rsidRPr="00CC7D9E" w14:paraId="478FAF06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948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2DD1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 /Кадастровый номер (предыдущий кадастровый номер при наличии)/ Инвентарный номер/ Кадастровый квартал</w:t>
            </w:r>
          </w:p>
        </w:tc>
      </w:tr>
      <w:tr w:rsidR="00CC7D9E" w:rsidRPr="00CC7D9E" w14:paraId="2BA70FD5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5C0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A8F8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Категория земель</w:t>
            </w:r>
          </w:p>
        </w:tc>
      </w:tr>
      <w:tr w:rsidR="00CC7D9E" w:rsidRPr="00CC7D9E" w14:paraId="674079CF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1AC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E0D7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Разрешенный вид использования</w:t>
            </w:r>
          </w:p>
        </w:tc>
      </w:tr>
      <w:tr w:rsidR="00CC7D9E" w:rsidRPr="00CC7D9E" w14:paraId="50376A9E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F50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1C66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Общая площадь </w:t>
            </w:r>
          </w:p>
        </w:tc>
      </w:tr>
      <w:tr w:rsidR="00CC7D9E" w:rsidRPr="00CC7D9E" w14:paraId="123602FD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2091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7B1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 предоставления ЗУ</w:t>
            </w:r>
          </w:p>
        </w:tc>
      </w:tr>
      <w:tr w:rsidR="00CC7D9E" w:rsidRPr="00CC7D9E" w14:paraId="16B0C8AB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716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B5C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Цель предоставления ЗУ</w:t>
            </w:r>
          </w:p>
        </w:tc>
      </w:tr>
      <w:tr w:rsidR="00CC7D9E" w:rsidRPr="00CC7D9E" w14:paraId="28994032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FEE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689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Пользователь</w:t>
            </w:r>
          </w:p>
        </w:tc>
      </w:tr>
      <w:tr w:rsidR="00CC7D9E" w:rsidRPr="00CC7D9E" w14:paraId="0390BD89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768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49D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права/ Правообладатель</w:t>
            </w:r>
          </w:p>
        </w:tc>
      </w:tr>
      <w:tr w:rsidR="00CC7D9E" w:rsidRPr="00CC7D9E" w14:paraId="41E896C0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F0FB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C09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</w:t>
            </w:r>
          </w:p>
        </w:tc>
      </w:tr>
      <w:tr w:rsidR="00CC7D9E" w:rsidRPr="00CC7D9E" w14:paraId="5E0EF56C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2B4E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3DD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Связь с другими ЗУ</w:t>
            </w:r>
          </w:p>
        </w:tc>
      </w:tr>
      <w:tr w:rsidR="00CC7D9E" w:rsidRPr="00CC7D9E" w14:paraId="7C6A11D3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1CA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2C8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Обременения/ограничения в использовании (вид, срок, основания)</w:t>
            </w:r>
          </w:p>
        </w:tc>
      </w:tr>
      <w:tr w:rsidR="00CC7D9E" w:rsidRPr="00CC7D9E" w14:paraId="7F49F78E" w14:textId="77777777" w:rsidTr="00142D61">
        <w:trPr>
          <w:gridAfter w:val="1"/>
          <w:wAfter w:w="36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B81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847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</w:tbl>
    <w:p w14:paraId="53AB033D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A8105A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4883AB0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94064A7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6623808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10C4AD2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F9F31CE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9468BAB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269052D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1F8521C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05FDE1C" w14:textId="3FEFC073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Приложение №2</w:t>
      </w:r>
    </w:p>
    <w:p w14:paraId="58D8BD06" w14:textId="77777777" w:rsidR="00CC7D9E" w:rsidRPr="00CC7D9E" w:rsidRDefault="00CC7D9E" w:rsidP="00CC7D9E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Регламенту информационного взаимодействия отдела по архитектуре, строительству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 дорожному хозяйству администрации Юрлинского муниципального  округа Пермского края с функциональными органами подведомственными учреждениями по сбору  сведений,  подлежащих размещению  в рабочей области местного значения Юрлинского муниципального округа Пермского края</w:t>
      </w:r>
    </w:p>
    <w:p w14:paraId="0DD87BC1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105628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видов документов, учитываемых и предоставляемых Отделом образования Администрации Юрлинского муниципального округа Пермского края: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283"/>
        <w:gridCol w:w="9072"/>
      </w:tblGrid>
      <w:tr w:rsidR="00CC7D9E" w:rsidRPr="00CC7D9E" w14:paraId="14756108" w14:textId="77777777" w:rsidTr="00142D61">
        <w:trPr>
          <w:tblHeader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1B7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8836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вида документа</w:t>
            </w:r>
          </w:p>
        </w:tc>
      </w:tr>
      <w:tr w:rsidR="00CC7D9E" w:rsidRPr="00CC7D9E" w14:paraId="1926005A" w14:textId="77777777" w:rsidTr="00142D61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8313E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Объекты: здания, помещения, сооружения (гаражи, котельные, гидранты, СИТО) муниципальных образовательных дошкольных учреждений, дополнительного образования (школ, детских садов, кружков, секций, дом детского творчества) </w:t>
            </w:r>
          </w:p>
        </w:tc>
      </w:tr>
      <w:tr w:rsidR="00CC7D9E" w:rsidRPr="00CC7D9E" w14:paraId="4607ACDC" w14:textId="77777777" w:rsidTr="00142D61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34AA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51E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</w:t>
            </w:r>
          </w:p>
        </w:tc>
      </w:tr>
      <w:tr w:rsidR="00CC7D9E" w:rsidRPr="00CC7D9E" w14:paraId="66908C20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58A0" w14:textId="40C27C7F" w:rsidR="00CC7D9E" w:rsidRPr="00CC7D9E" w:rsidRDefault="00FF367F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D0C2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Адрес/ Альтернативный адрес/ Описание адреса</w:t>
            </w:r>
          </w:p>
        </w:tc>
      </w:tr>
      <w:tr w:rsidR="00CC7D9E" w:rsidRPr="00CC7D9E" w14:paraId="32C80BF8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C85CF" w14:textId="6272E332" w:rsidR="00CC7D9E" w:rsidRPr="00CC7D9E" w:rsidRDefault="00FF367F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3C6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номер/ Реестровый номер объекта (ИНН – при наличии/Инвентарный номер</w:t>
            </w:r>
          </w:p>
        </w:tc>
      </w:tr>
      <w:tr w:rsidR="00773255" w:rsidRPr="00CC7D9E" w14:paraId="13910445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4EF2" w14:textId="1F0EB6DD" w:rsidR="00773255" w:rsidRPr="00CC7D9E" w:rsidRDefault="00FF367F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740D" w14:textId="00D97847" w:rsidR="00773255" w:rsidRPr="00CC7D9E" w:rsidRDefault="0077325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Тип/ вид объекта (учреждения)/ год постройки/ дата</w:t>
            </w:r>
          </w:p>
        </w:tc>
      </w:tr>
      <w:tr w:rsidR="00773255" w:rsidRPr="00CC7D9E" w14:paraId="497716E8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085E" w14:textId="3249E234" w:rsidR="00773255" w:rsidRDefault="00FF367F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E118" w14:textId="1D2C9E59" w:rsidR="00773255" w:rsidRDefault="0077325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собственности на объект недвижимости/ выписка из ЕГРН (в том числе на ЗУ, на котором расположен объект)</w:t>
            </w:r>
          </w:p>
        </w:tc>
      </w:tr>
      <w:tr w:rsidR="00773255" w:rsidRPr="00CC7D9E" w14:paraId="58704A9E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97DE" w14:textId="6F010EBE" w:rsidR="00773255" w:rsidRDefault="00FF367F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F48B" w14:textId="4D9875F4" w:rsidR="00773255" w:rsidRDefault="0077325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ОУ/ ХВ/ постоянного бессрочного пользования, другое</w:t>
            </w:r>
          </w:p>
        </w:tc>
      </w:tr>
      <w:tr w:rsidR="00773255" w:rsidRPr="00CC7D9E" w14:paraId="3CDA9E2D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25CC" w14:textId="6E9E1075" w:rsidR="00773255" w:rsidRDefault="00FF367F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F526" w14:textId="19AB3CD6" w:rsidR="00773255" w:rsidRDefault="0077325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Постановление о передаче объекта в ОУ/ ХВ/ о закреплении имущества/ о передаче на обслуживание</w:t>
            </w:r>
          </w:p>
        </w:tc>
      </w:tr>
      <w:tr w:rsidR="00773255" w:rsidRPr="00CC7D9E" w14:paraId="19447F15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2C18" w14:textId="4B0DD488" w:rsidR="00773255" w:rsidRPr="006C0E04" w:rsidRDefault="00FF367F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4400" w14:textId="68C257D7" w:rsidR="00773255" w:rsidRDefault="0077325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Акт приема-передачи в ОУ/ ХВ/ аренду/ иное</w:t>
            </w:r>
          </w:p>
        </w:tc>
      </w:tr>
      <w:tr w:rsidR="00773255" w:rsidRPr="00CC7D9E" w14:paraId="4CC30747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4D90" w14:textId="559DBEE0" w:rsidR="0077325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49EE" w14:textId="1B153630" w:rsidR="00773255" w:rsidRDefault="0077325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325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Акт осмотра технического состояния объекта/ проверки состояния</w:t>
            </w:r>
          </w:p>
        </w:tc>
      </w:tr>
      <w:tr w:rsidR="00773255" w:rsidRPr="00CC7D9E" w14:paraId="0378D5E7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47A0" w14:textId="28C2E8E2" w:rsidR="0077325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B4B1" w14:textId="7B9EABA1" w:rsidR="00773255" w:rsidRPr="00773255" w:rsidRDefault="0077325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Техническое заключение</w:t>
            </w:r>
            <w:r w:rsidR="00116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/ </w:t>
            </w:r>
            <w:r w:rsidR="00116925" w:rsidRPr="00116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Акт</w:t>
            </w:r>
            <w:r w:rsidR="00116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(заключение)</w:t>
            </w:r>
            <w:r w:rsidR="00116925" w:rsidRPr="00116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межведомственной комиссии о признании</w:t>
            </w:r>
            <w:r w:rsidR="005D1F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здания/</w:t>
            </w:r>
            <w:r w:rsidR="00116925" w:rsidRPr="00116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помещения</w:t>
            </w:r>
            <w:r w:rsidR="005D1F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/ сооружения</w:t>
            </w:r>
            <w:r w:rsidR="00116925" w:rsidRPr="00116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аварийным (непригодным для использования)</w:t>
            </w:r>
          </w:p>
        </w:tc>
      </w:tr>
      <w:tr w:rsidR="00F91925" w:rsidRPr="00CC7D9E" w14:paraId="4074D62C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3AA4" w14:textId="6730C2E7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83B0" w14:textId="4F1AA460" w:rsidR="00F91925" w:rsidRP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</w:t>
            </w:r>
            <w:r w:rsidR="00116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ановление/ распоряжение/ приказ о капитальном ремонте/ реконструкции</w:t>
            </w:r>
          </w:p>
        </w:tc>
      </w:tr>
      <w:tr w:rsidR="00773255" w:rsidRPr="00CC7D9E" w14:paraId="0DE7771A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52C7" w14:textId="63DEB2D9" w:rsidR="0077325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5ADD" w14:textId="4E97FDD7" w:rsidR="00773255" w:rsidRDefault="0077325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Правоустанавливающие документы (постановление, распоряжение, приказ) на объекты недвижимости (здания, сооружения, ЗУ, ОКН, иное)</w:t>
            </w:r>
          </w:p>
        </w:tc>
      </w:tr>
      <w:tr w:rsidR="00F91925" w:rsidRPr="00CC7D9E" w14:paraId="75F4B656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B80C" w14:textId="7C766817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49FA" w14:textId="033FDE06" w:rsid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Распорядительный документ о передаче объекта в МС/исключении из МС</w:t>
            </w:r>
          </w:p>
        </w:tc>
      </w:tr>
      <w:tr w:rsidR="00F91925" w:rsidRPr="00CC7D9E" w14:paraId="56568E82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BCDD" w14:textId="1587EDA3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B5849" w14:textId="6FEB71AB" w:rsid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Постановления/ распоряжения/ приказы (по компетенции)</w:t>
            </w:r>
          </w:p>
        </w:tc>
      </w:tr>
      <w:tr w:rsidR="00F91925" w:rsidRPr="00CC7D9E" w14:paraId="79B7D9BD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0B18" w14:textId="57F08381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8F15" w14:textId="591F5EA7" w:rsid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Выписка из муниципального реестра (на здания/помещения/ сооружения/ ЗУ)</w:t>
            </w:r>
          </w:p>
        </w:tc>
      </w:tr>
      <w:tr w:rsidR="00F91925" w:rsidRPr="00CC7D9E" w14:paraId="2C3BF529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7615" w14:textId="17BE6A9B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F0A7" w14:textId="1AC67BD0" w:rsid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Правоустанавливающий документ на объект культурного наследия/ приказы о предмете охраны ОКН (памятники архитектуры, истории и культуры)</w:t>
            </w:r>
          </w:p>
        </w:tc>
      </w:tr>
      <w:tr w:rsidR="00F91925" w:rsidRPr="00CC7D9E" w14:paraId="2981EA88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3C15" w14:textId="1DF5037E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B9EF" w14:textId="59956434" w:rsidR="00F91925" w:rsidRP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Охранное обязательство пользователя объекта культурного наследия, памятника истории, архитектуры и градостроительства</w:t>
            </w:r>
          </w:p>
        </w:tc>
      </w:tr>
      <w:tr w:rsidR="00F91925" w:rsidRPr="00CC7D9E" w14:paraId="73B5CFC6" w14:textId="77777777" w:rsidTr="00FD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B8A5" w14:textId="4CA854E3" w:rsidR="00F91925" w:rsidRDefault="006C0E04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8D20" w14:textId="1DF04112" w:rsidR="00F91925" w:rsidRPr="00F91925" w:rsidRDefault="00F91925" w:rsidP="00F9192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Разрешение на проведение работ по сохранению ОКН</w:t>
            </w:r>
          </w:p>
        </w:tc>
      </w:tr>
      <w:tr w:rsidR="00F91925" w:rsidRPr="00CC7D9E" w14:paraId="32A8DD9F" w14:textId="77777777" w:rsidTr="00FD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BA5B" w14:textId="105871FF" w:rsidR="00F91925" w:rsidRDefault="006C0E04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FD49" w14:textId="24FD068A" w:rsidR="00F91925" w:rsidRPr="00F91925" w:rsidRDefault="00F91925" w:rsidP="00F9192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B76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Задание на проведение работ по сохранению ОКН (памятника истории и культуры) (РФ, регион) </w:t>
            </w:r>
          </w:p>
        </w:tc>
      </w:tr>
      <w:tr w:rsidR="00F91925" w:rsidRPr="00CC7D9E" w14:paraId="58189A27" w14:textId="77777777" w:rsidTr="00FD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A43B" w14:textId="7C99D4A6" w:rsidR="00F91925" w:rsidRDefault="006C0E04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48B8" w14:textId="71359D5E" w:rsidR="00F91925" w:rsidRPr="005B76D8" w:rsidRDefault="00F91925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Иные важные документы об организации деятельности подведомственных учреждений культуры и молодежной политики.</w:t>
            </w:r>
          </w:p>
        </w:tc>
      </w:tr>
      <w:tr w:rsidR="00F91925" w:rsidRPr="00CC7D9E" w14:paraId="067AFDC7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6FB4" w14:textId="1EE11E0E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0FD3" w14:textId="66A85078" w:rsid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Технический паспорт здания (нежилого помещения)/ технический паспорт на домовладение/ выписка из технического паспорта/</w:t>
            </w:r>
          </w:p>
        </w:tc>
      </w:tr>
      <w:tr w:rsidR="00F91925" w:rsidRPr="00CC7D9E" w14:paraId="30923741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78AB" w14:textId="14734FE6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14BC" w14:textId="7F42C0D9" w:rsidR="00F91925" w:rsidRP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Паспорт БТИ/ справка БТИ/ регистрационное свидетельство БТИ</w:t>
            </w:r>
          </w:p>
        </w:tc>
      </w:tr>
      <w:tr w:rsidR="00F91925" w:rsidRPr="00CC7D9E" w14:paraId="24288FD6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4427" w14:textId="4E7EDC2C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517B" w14:textId="4BD121DD" w:rsidR="00F91925" w:rsidRP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паспорт/ кадастровая выписка (на здание, строение, сооружение, помещение, ЗУ)</w:t>
            </w:r>
          </w:p>
        </w:tc>
      </w:tr>
      <w:tr w:rsidR="00F91925" w:rsidRPr="00CC7D9E" w14:paraId="1EEC52CD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0386" w14:textId="31B67C25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0478" w14:textId="5923A7B9" w:rsidR="00F91925" w:rsidRP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границ ЗУ/Схема границ ЗУ</w:t>
            </w:r>
          </w:p>
        </w:tc>
      </w:tr>
      <w:tr w:rsidR="00F91925" w:rsidRPr="00CC7D9E" w14:paraId="50724634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DD66" w14:textId="6BA807C6" w:rsidR="00F91925" w:rsidRDefault="006C0E04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56D7" w14:textId="7E87B692" w:rsidR="00F91925" w:rsidRPr="00F91925" w:rsidRDefault="00F91925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Муниципальная программа «Развитие системы образования Юрлинского муниципального округа Пермского края»</w:t>
            </w:r>
          </w:p>
        </w:tc>
      </w:tr>
      <w:tr w:rsidR="00F91925" w:rsidRPr="00CC7D9E" w14:paraId="4ED7BE74" w14:textId="77777777" w:rsidTr="00FD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30A7" w14:textId="1D66A32F" w:rsidR="00F91925" w:rsidRDefault="006C0E04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231" w14:textId="64B49B64" w:rsidR="00F91925" w:rsidRPr="00F91925" w:rsidRDefault="00F91925" w:rsidP="00F9192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СИТО/ схема СИТО (при наличии)</w:t>
            </w:r>
          </w:p>
        </w:tc>
      </w:tr>
      <w:tr w:rsidR="00F91925" w:rsidRPr="00CC7D9E" w14:paraId="7E66042B" w14:textId="77777777" w:rsidTr="00FD14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CEB0" w14:textId="5C68861D" w:rsidR="00F91925" w:rsidRDefault="006C0E04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E30C" w14:textId="4C1508D6" w:rsidR="00F91925" w:rsidRPr="006C0E04" w:rsidRDefault="00F91925" w:rsidP="00F9192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0E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гидранта/ дата обустройства / Планшет на гидрант </w:t>
            </w:r>
          </w:p>
        </w:tc>
      </w:tr>
      <w:tr w:rsidR="00F91925" w:rsidRPr="00CC7D9E" w14:paraId="019E0658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8797" w14:textId="09605270" w:rsidR="00F91925" w:rsidRPr="00CC7D9E" w:rsidRDefault="006C0E04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9D73" w14:textId="77777777" w:rsidR="00F91925" w:rsidRPr="006C0E04" w:rsidRDefault="00F91925" w:rsidP="00F9192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0E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Предписание надзорных органов</w:t>
            </w:r>
          </w:p>
        </w:tc>
      </w:tr>
      <w:tr w:rsidR="00F91925" w:rsidRPr="00CC7D9E" w14:paraId="5DD3CE7D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0EF9" w14:textId="77777777" w:rsidR="00F91925" w:rsidRPr="00CC7D9E" w:rsidRDefault="00F91925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385B" w14:textId="77777777" w:rsidR="00F91925" w:rsidRPr="00CC7D9E" w:rsidRDefault="00F91925" w:rsidP="00F9192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Решение суда</w:t>
            </w:r>
          </w:p>
        </w:tc>
      </w:tr>
      <w:tr w:rsidR="00F91925" w:rsidRPr="00CC7D9E" w14:paraId="113ABAB2" w14:textId="77777777" w:rsidTr="00142D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8849" w14:textId="77777777" w:rsidR="00F91925" w:rsidRPr="00CC7D9E" w:rsidRDefault="00F91925" w:rsidP="00F91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25D8" w14:textId="77777777" w:rsidR="00F91925" w:rsidRPr="00CC7D9E" w:rsidRDefault="00F91925" w:rsidP="00F9192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Иные документы / прочее</w:t>
            </w:r>
            <w:r w:rsidRPr="00CC7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518EF5F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A3C588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DDF12F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7A7ECE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5F5970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F6E4CB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B4280C" w14:textId="4F47596B" w:rsid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3E49B0" w14:textId="139DF3C1" w:rsidR="006C0E04" w:rsidRDefault="006C0E04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9CEEAF" w14:textId="77777777" w:rsidR="006C0E04" w:rsidRPr="00CC7D9E" w:rsidRDefault="006C0E04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712834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EE3DD1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Перечень атрибутов объектов,</w:t>
      </w:r>
      <w:r w:rsidRPr="00CC7D9E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учитываемых и предоставляемых Отделом образования Администрации Юрлинского муниципального округа Пермского края: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356"/>
      </w:tblGrid>
      <w:tr w:rsidR="00CC7D9E" w:rsidRPr="00CC7D9E" w14:paraId="3414AAB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45B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EEDE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атрибута объекта</w:t>
            </w:r>
          </w:p>
        </w:tc>
      </w:tr>
      <w:tr w:rsidR="00CC7D9E" w:rsidRPr="00CC7D9E" w14:paraId="1591458C" w14:textId="77777777" w:rsidTr="00142D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0AAD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Объекты: здания, помещения, сооружения (гаражи, котельные, гидранты, СИТО) муниципальных образовательных дошкольных учреждений, дополнительного образования (школ, детских садов, кружков, секций, дом детского творчества) </w:t>
            </w:r>
          </w:p>
        </w:tc>
      </w:tr>
      <w:tr w:rsidR="00CC7D9E" w:rsidRPr="00CC7D9E" w14:paraId="5A0ED7F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D64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B05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CC7D9E" w:rsidRPr="00CC7D9E" w14:paraId="31B8474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11D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C8EE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CC7D9E" w:rsidRPr="00CC7D9E" w14:paraId="742A0A1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291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C16F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 / кадастровый номер (предыдущий кадастровый номер при наличии)/ инвентарный номер</w:t>
            </w:r>
          </w:p>
        </w:tc>
      </w:tr>
      <w:tr w:rsidR="00CC7D9E" w:rsidRPr="00CC7D9E" w14:paraId="2000033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516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9AB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 (публичная, общественных организаций, частная, государственная, муниципальная, региональная)/ собственник</w:t>
            </w:r>
          </w:p>
        </w:tc>
      </w:tr>
      <w:tr w:rsidR="006458FC" w:rsidRPr="00CC7D9E" w14:paraId="48403F5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8AFA" w14:textId="353E487D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7BCD" w14:textId="3D1CCC34" w:rsidR="006458FC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Обременение (вид, основание, срок)</w:t>
            </w:r>
          </w:p>
        </w:tc>
      </w:tr>
      <w:tr w:rsidR="00CC7D9E" w:rsidRPr="00CC7D9E" w14:paraId="092110C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28EE" w14:textId="18AB484A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104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Основное назначение объекта/ признак профильности</w:t>
            </w:r>
          </w:p>
        </w:tc>
      </w:tr>
      <w:tr w:rsidR="006458FC" w:rsidRPr="00CC7D9E" w14:paraId="1DDDC0A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242F" w14:textId="7E00F7AD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F577" w14:textId="2F7A1111" w:rsidR="006458FC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Типовая серия (для жилых домов)</w:t>
            </w:r>
          </w:p>
        </w:tc>
      </w:tr>
      <w:tr w:rsidR="006458FC" w:rsidRPr="00CC7D9E" w14:paraId="4B29700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03D7" w14:textId="062A9BEA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30D0" w14:textId="75F052FC" w:rsidR="006458FC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этажей (в том числе подземных)</w:t>
            </w:r>
          </w:p>
        </w:tc>
      </w:tr>
      <w:tr w:rsidR="006458FC" w:rsidRPr="00CC7D9E" w14:paraId="7643B3B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D4F4" w14:textId="2BAC216C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5D79" w14:textId="355FDFFF" w:rsidR="006458FC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помещений/ комнат</w:t>
            </w:r>
          </w:p>
        </w:tc>
      </w:tr>
      <w:tr w:rsidR="006458FC" w:rsidRPr="00CC7D9E" w14:paraId="6E98C92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D011" w14:textId="3EFF54E6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0886" w14:textId="4445CFEE" w:rsidR="006458FC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мест/ групп/ период использования</w:t>
            </w:r>
          </w:p>
        </w:tc>
      </w:tr>
      <w:tr w:rsidR="00CC7D9E" w:rsidRPr="00CC7D9E" w14:paraId="26F1EB1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FA89" w14:textId="22039591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3BD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Описание объекта (материал/ иное)</w:t>
            </w:r>
          </w:p>
        </w:tc>
      </w:tr>
      <w:tr w:rsidR="006458FC" w:rsidRPr="00CC7D9E" w14:paraId="5D43AF90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EF38" w14:textId="1BF54C16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0DCF" w14:textId="69DB6D8E" w:rsidR="006458FC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Материал стен/ кровли/ фундамента/ перекрытий</w:t>
            </w:r>
          </w:p>
        </w:tc>
      </w:tr>
      <w:tr w:rsidR="006458FC" w:rsidRPr="00CC7D9E" w14:paraId="5DA52350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F877" w14:textId="13517BAE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E08B" w14:textId="3B6F8FB4" w:rsidR="006458FC" w:rsidRPr="006458FC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Наличие лифтов (количество)</w:t>
            </w:r>
          </w:p>
        </w:tc>
      </w:tr>
      <w:tr w:rsidR="00CC7D9E" w:rsidRPr="00CC7D9E" w14:paraId="267FBFA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BE55" w14:textId="50F0F80A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93F4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Общая площадь/ площадь по документам/ площадь по кадастровому паспорту/ площадь по проекту – при необходимости</w:t>
            </w:r>
          </w:p>
        </w:tc>
      </w:tr>
      <w:tr w:rsidR="00CC7D9E" w:rsidRPr="00CC7D9E" w14:paraId="4DC2DAB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0C23" w14:textId="0FB5DF86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637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Габариты объекта: ширина/ длина/ высота/ глубина/ иное</w:t>
            </w:r>
          </w:p>
        </w:tc>
      </w:tr>
      <w:tr w:rsidR="00CC7D9E" w:rsidRPr="00CC7D9E" w14:paraId="341EC87F" w14:textId="77777777" w:rsidTr="006458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974B" w14:textId="52E92EDF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0425" w14:textId="4469E264" w:rsidR="00CC7D9E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 об основном здании (для пристроев)</w:t>
            </w:r>
          </w:p>
        </w:tc>
      </w:tr>
      <w:tr w:rsidR="00CC7D9E" w:rsidRPr="00CC7D9E" w14:paraId="08198C97" w14:textId="77777777" w:rsidTr="006458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8DCD" w14:textId="6BE2C612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A6E6" w14:textId="36F158D2" w:rsidR="00CC7D9E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Состояние объекта (действующее, аварийное, снесенное, подлежащее сносу)</w:t>
            </w:r>
          </w:p>
        </w:tc>
      </w:tr>
      <w:tr w:rsidR="006458FC" w:rsidRPr="00CC7D9E" w14:paraId="116623F8" w14:textId="77777777" w:rsidTr="006458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4E8E" w14:textId="1DB2BFB9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515D" w14:textId="3A5C67C4" w:rsidR="006458FC" w:rsidRPr="006458FC" w:rsidRDefault="006458FC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 постройки/ дата обустройства/ дата ввода в эксплуатацию объекта)</w:t>
            </w:r>
          </w:p>
        </w:tc>
      </w:tr>
      <w:tr w:rsidR="00CC7D9E" w:rsidRPr="00CC7D9E" w14:paraId="65F6425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E98A" w14:textId="45865839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17FE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ликвидации объекта (сноса)</w:t>
            </w:r>
          </w:p>
        </w:tc>
      </w:tr>
      <w:tr w:rsidR="006458FC" w:rsidRPr="00CC7D9E" w14:paraId="1078C1E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20BD" w14:textId="0E881DA3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A41D" w14:textId="12FAAAEF" w:rsidR="006458FC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последнего капитального ремонта/ реконструкции</w:t>
            </w:r>
          </w:p>
        </w:tc>
      </w:tr>
      <w:tr w:rsidR="006458FC" w:rsidRPr="00CC7D9E" w14:paraId="2C80311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97E2" w14:textId="01A09484" w:rsidR="006458FC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7292" w14:textId="2CDA67D8" w:rsidR="006458FC" w:rsidRPr="006458FC" w:rsidRDefault="006458FC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Общий износ объекта (по данным БТИ)</w:t>
            </w:r>
          </w:p>
        </w:tc>
      </w:tr>
      <w:tr w:rsidR="00CC7D9E" w:rsidRPr="00CC7D9E" w14:paraId="12DAA5A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DFFE" w14:textId="05DDCF29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EBB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Особые характеристики/ дополнительные сведения - при наличии</w:t>
            </w:r>
          </w:p>
        </w:tc>
      </w:tr>
      <w:tr w:rsidR="00CC7D9E" w:rsidRPr="00CC7D9E" w14:paraId="7318925C" w14:textId="77777777" w:rsidTr="006458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45B8" w14:textId="08EBB50C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9150" w14:textId="59206AEE" w:rsidR="00CC7D9E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горячего/ холодного водоснабжения, отопления, газснабжения</w:t>
            </w:r>
          </w:p>
        </w:tc>
      </w:tr>
      <w:tr w:rsidR="00CC7D9E" w:rsidRPr="00CC7D9E" w14:paraId="44A49E1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CDA2" w14:textId="28C1DF0C" w:rsidR="00CC7D9E" w:rsidRPr="00CC7D9E" w:rsidRDefault="006E3526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7D37" w14:textId="09C0B295" w:rsidR="00CC7D9E" w:rsidRPr="00CC7D9E" w:rsidRDefault="006458FC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приборов учета</w:t>
            </w:r>
          </w:p>
        </w:tc>
      </w:tr>
      <w:tr w:rsidR="006458FC" w:rsidRPr="00CC7D9E" w14:paraId="02E9231A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C2CA" w14:textId="1C6A97C8" w:rsidR="006458FC" w:rsidRPr="00CC7D9E" w:rsidRDefault="006E3526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8EF6" w14:textId="21037616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Пропускная способность/ объем</w:t>
            </w:r>
          </w:p>
        </w:tc>
      </w:tr>
      <w:tr w:rsidR="006458FC" w:rsidRPr="00CC7D9E" w14:paraId="49078E8A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BAE6" w14:textId="7D7624C8" w:rsidR="006458FC" w:rsidRPr="00CC7D9E" w:rsidRDefault="006E3526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CF03" w14:textId="1CD5F9DE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 по осям</w:t>
            </w:r>
          </w:p>
        </w:tc>
      </w:tr>
      <w:tr w:rsidR="006458FC" w:rsidRPr="00CC7D9E" w14:paraId="278934B0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17B5" w14:textId="707A4B0B" w:rsidR="006458FC" w:rsidRPr="00CC7D9E" w:rsidRDefault="006E3526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46CF" w14:textId="57DF8540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Протяженность/ диаметр (СИТО, иное)</w:t>
            </w:r>
          </w:p>
        </w:tc>
      </w:tr>
      <w:tr w:rsidR="006458FC" w:rsidRPr="00CC7D9E" w14:paraId="2F575D6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B4A9" w14:textId="29075784" w:rsidR="006458FC" w:rsidRPr="00CC7D9E" w:rsidRDefault="006E3526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A337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энергоэффективности объекта</w:t>
            </w:r>
          </w:p>
        </w:tc>
      </w:tr>
      <w:tr w:rsidR="006458FC" w:rsidRPr="00CC7D9E" w14:paraId="4AACED3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26BE" w14:textId="57A53808" w:rsidR="006458FC" w:rsidRPr="00CC7D9E" w:rsidRDefault="006E3526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26F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ЦТП, котельной/ Вид системы отопления (источник тепла: ЦТП, котельная, другое) </w:t>
            </w:r>
          </w:p>
        </w:tc>
      </w:tr>
      <w:tr w:rsidR="006458FC" w:rsidRPr="00CC7D9E" w14:paraId="357F41EC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2AA3" w14:textId="18D79CA8" w:rsidR="006458FC" w:rsidRPr="00C53477" w:rsidRDefault="006E3526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9112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  <w:tr w:rsidR="006458FC" w:rsidRPr="00CC7D9E" w14:paraId="13CF5E93" w14:textId="77777777" w:rsidTr="00142D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C12A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ЗУ</w:t>
            </w:r>
          </w:p>
        </w:tc>
      </w:tr>
      <w:tr w:rsidR="006458FC" w:rsidRPr="00CC7D9E" w14:paraId="1F05850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D9B0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F5D3" w14:textId="77777777" w:rsidR="006458FC" w:rsidRPr="00CC7D9E" w:rsidDel="007C1D76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6458FC" w:rsidRPr="00CC7D9E" w14:paraId="3EF54A4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5488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A9F8" w14:textId="77777777" w:rsidR="006458FC" w:rsidRPr="00CC7D9E" w:rsidDel="007C1D76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6458FC" w:rsidRPr="00CC7D9E" w14:paraId="3703DD5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BF63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363F" w14:textId="77777777" w:rsidR="006458FC" w:rsidRPr="00CC7D9E" w:rsidDel="007C1D76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номер/ кадастровый квартал</w:t>
            </w:r>
          </w:p>
        </w:tc>
      </w:tr>
      <w:tr w:rsidR="006458FC" w:rsidRPr="00CC7D9E" w14:paraId="0B10786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0CE7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B988" w14:textId="77777777" w:rsidR="006458FC" w:rsidRPr="00CC7D9E" w:rsidRDefault="006458FC" w:rsidP="006458F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Категория земель</w:t>
            </w:r>
          </w:p>
        </w:tc>
      </w:tr>
      <w:tr w:rsidR="006458FC" w:rsidRPr="00CC7D9E" w14:paraId="449BCAE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4477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476C" w14:textId="77777777" w:rsidR="006458FC" w:rsidRPr="00CC7D9E" w:rsidRDefault="006458FC" w:rsidP="006458F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Разрешенный вид использования</w:t>
            </w:r>
          </w:p>
        </w:tc>
      </w:tr>
      <w:tr w:rsidR="006458FC" w:rsidRPr="00CC7D9E" w14:paraId="0831FF3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FE5B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A021" w14:textId="77777777" w:rsidR="006458FC" w:rsidRPr="00CC7D9E" w:rsidRDefault="006458FC" w:rsidP="006458FC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Общая площадь </w:t>
            </w:r>
          </w:p>
        </w:tc>
      </w:tr>
      <w:tr w:rsidR="006458FC" w:rsidRPr="00CC7D9E" w14:paraId="25559B4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7432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5C02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 предоставления ЗУ</w:t>
            </w:r>
          </w:p>
        </w:tc>
      </w:tr>
      <w:tr w:rsidR="006458FC" w:rsidRPr="00CC7D9E" w14:paraId="6B87013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12CF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7540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Цель предоставления ЗУ</w:t>
            </w:r>
          </w:p>
        </w:tc>
      </w:tr>
      <w:tr w:rsidR="006458FC" w:rsidRPr="00CC7D9E" w14:paraId="026780C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D3FB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09CA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Пользователь</w:t>
            </w:r>
          </w:p>
        </w:tc>
      </w:tr>
      <w:tr w:rsidR="006458FC" w:rsidRPr="00CC7D9E" w14:paraId="580D2CF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DF1B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EAFA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права/Правообладатель</w:t>
            </w:r>
          </w:p>
        </w:tc>
      </w:tr>
      <w:tr w:rsidR="006458FC" w:rsidRPr="00CC7D9E" w14:paraId="095D4AE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101F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2990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</w:t>
            </w:r>
          </w:p>
        </w:tc>
      </w:tr>
      <w:tr w:rsidR="006458FC" w:rsidRPr="00CC7D9E" w14:paraId="6050DD0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9F10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2187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Связь с другими ЗУ</w:t>
            </w:r>
          </w:p>
        </w:tc>
      </w:tr>
      <w:tr w:rsidR="006458FC" w:rsidRPr="00CC7D9E" w14:paraId="4F90124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57F4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DFDD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Обременения/ограничения в использовании (вид, срок, основания)</w:t>
            </w:r>
          </w:p>
        </w:tc>
      </w:tr>
      <w:tr w:rsidR="006458FC" w:rsidRPr="00CC7D9E" w14:paraId="56AAF1E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0455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2937" w14:textId="77777777" w:rsidR="006458FC" w:rsidRPr="00CC7D9E" w:rsidRDefault="006458FC" w:rsidP="006458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</w:tbl>
    <w:p w14:paraId="770E28D7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</w:t>
      </w:r>
    </w:p>
    <w:p w14:paraId="7541B3B8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987E2B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2D4038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055CE9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CA5C2C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</w:t>
      </w:r>
    </w:p>
    <w:p w14:paraId="6E3EAB78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45103B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8C938D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058C9F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F0881A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EA22D34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AD02FA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57F78E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C0C80B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C73673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809532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E87A95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B36152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A973A9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C6F151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245884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647A3F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B2A8DD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05084A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8D6FDE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Приложение №3</w:t>
      </w:r>
    </w:p>
    <w:p w14:paraId="3A09754F" w14:textId="77777777" w:rsidR="00CC7D9E" w:rsidRPr="00CC7D9E" w:rsidRDefault="00CC7D9E" w:rsidP="00CC7D9E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Регламенту информационного взаимодействия отдела по архитектуре, строительству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 дорожному хозяйству администрации Юрлинского муниципального  округа Пермского края с функциональными органами подведомственными учреждениями по сбору  сведений,  подлежащих размещению  в рабочей области местного значения Юрлинского муниципального округа Пермского края</w:t>
      </w:r>
    </w:p>
    <w:p w14:paraId="17E6337D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520970" w14:textId="72F73858" w:rsid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видов документов, учитываемых и предоставляемых Отделом культуры, молодежной политики и спорта администрации Юрлинского муниципального округа Пермского края </w:t>
      </w:r>
      <w:r w:rsidRPr="00CC7D9E">
        <w:rPr>
          <w:rFonts w:ascii="Times New Roman" w:hAnsi="Times New Roman" w:cs="Times New Roman"/>
          <w:sz w:val="28"/>
          <w:szCs w:val="28"/>
        </w:rPr>
        <w:t>по о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бъектам спорта</w:t>
      </w:r>
      <w:r w:rsidRPr="00CC7D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14:paraId="1139797D" w14:textId="77777777" w:rsidR="00C33ECB" w:rsidRPr="00CC7D9E" w:rsidRDefault="00C33ECB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CC7D9E" w:rsidRPr="00CC7D9E" w14:paraId="53CA05D3" w14:textId="77777777" w:rsidTr="00142D6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156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28A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вида документа</w:t>
            </w:r>
          </w:p>
        </w:tc>
      </w:tr>
      <w:tr w:rsidR="00CC7D9E" w:rsidRPr="00CC7D9E" w14:paraId="41A7D2F1" w14:textId="77777777" w:rsidTr="00142D6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5F39" w14:textId="48DCF13B" w:rsidR="00CC7D9E" w:rsidRPr="00CC7D9E" w:rsidRDefault="00CC7D9E" w:rsidP="00E9560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Объекты: здания, помещения, сооружения</w:t>
            </w:r>
            <w:r w:rsidR="00E956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="00E9560B"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СИТО</w:t>
            </w: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(спортивные залы, спортивные площадки</w:t>
            </w:r>
            <w:r w:rsidR="00E9560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), </w:t>
            </w:r>
          </w:p>
        </w:tc>
      </w:tr>
      <w:tr w:rsidR="00CC7D9E" w:rsidRPr="00CC7D9E" w14:paraId="28C3F993" w14:textId="77777777" w:rsidTr="00142D6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3B18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F5DD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</w:t>
            </w:r>
          </w:p>
        </w:tc>
      </w:tr>
      <w:tr w:rsidR="00CC7D9E" w:rsidRPr="00CC7D9E" w14:paraId="25CBFA72" w14:textId="77777777" w:rsidTr="00142D6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5186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258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/альтернативный адрес / описание адреса</w:t>
            </w:r>
          </w:p>
        </w:tc>
      </w:tr>
      <w:tr w:rsidR="00CC7D9E" w:rsidRPr="00CC7D9E" w14:paraId="50B55B83" w14:textId="77777777" w:rsidTr="00142D6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A98A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E538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номер/ реестровый номер объекта (ИНН – при наличии/ инвентарный номер</w:t>
            </w: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CC7D9E" w:rsidRPr="00CC7D9E" w14:paraId="5E90725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A1B1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F770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Тип/ вид объекта (учреждения)/ год постройки/ дата</w:t>
            </w:r>
          </w:p>
        </w:tc>
      </w:tr>
      <w:tr w:rsidR="00CC7D9E" w:rsidRPr="00CC7D9E" w14:paraId="4FFBC84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2BB2" w14:textId="2966102B" w:rsidR="00CC7D9E" w:rsidRPr="00CC7D9E" w:rsidRDefault="00C33EC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2E58" w14:textId="59793A22" w:rsidR="00CC7D9E" w:rsidRPr="00CC7D9E" w:rsidRDefault="008D3C1C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D3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собственности на объект недвижимости/ выписка из ЕГРН (в том числе на ЗУ, на котором расположен объект)</w:t>
            </w:r>
          </w:p>
        </w:tc>
      </w:tr>
      <w:tr w:rsidR="00CC7D9E" w:rsidRPr="00CC7D9E" w14:paraId="543E198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0B43" w14:textId="63CAE2BE" w:rsidR="00CC7D9E" w:rsidRPr="00CC7D9E" w:rsidRDefault="00C33EC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FB70C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ОУ/ ХВ /постоянного бессрочного пользования/ другое</w:t>
            </w:r>
          </w:p>
        </w:tc>
      </w:tr>
      <w:tr w:rsidR="00CC7D9E" w:rsidRPr="00CC7D9E" w14:paraId="75F4C4FC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4063" w14:textId="6C6A01F8" w:rsidR="00CC7D9E" w:rsidRPr="00CC7D9E" w:rsidRDefault="00C33EC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1412" w14:textId="54D23D6F" w:rsidR="00CC7D9E" w:rsidRPr="00CC7D9E" w:rsidRDefault="008D3C1C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Постановление о передаче объекта в ОУ/ ХВ/ о закреплении имущества/ о передаче на обслуживание</w:t>
            </w:r>
          </w:p>
        </w:tc>
      </w:tr>
      <w:tr w:rsidR="008D3C1C" w:rsidRPr="00CC7D9E" w14:paraId="2B2808A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6374" w14:textId="39DA734A" w:rsidR="008D3C1C" w:rsidRPr="00CC7D9E" w:rsidRDefault="00C33EC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04BF" w14:textId="240BB4C0" w:rsidR="008D3C1C" w:rsidRPr="008D3C1C" w:rsidRDefault="008D3C1C" w:rsidP="00CC7D9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в ОУ/ ХВ/ аренду/ иное</w:t>
            </w:r>
          </w:p>
        </w:tc>
      </w:tr>
      <w:tr w:rsidR="00CC7D9E" w:rsidRPr="00CC7D9E" w14:paraId="215EC8F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6896" w14:textId="0DEBB83B" w:rsidR="00CC7D9E" w:rsidRPr="00CC7D9E" w:rsidRDefault="00C33EC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016F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 осмотра технического состояния объекта/ проверки состояния</w:t>
            </w:r>
          </w:p>
        </w:tc>
      </w:tr>
      <w:tr w:rsidR="00CC7D9E" w:rsidRPr="00CC7D9E" w14:paraId="43EA9D9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0DDD" w14:textId="4FB55C9B" w:rsidR="00CC7D9E" w:rsidRPr="00CC7D9E" w:rsidRDefault="00C33EC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B877" w14:textId="0B010D17" w:rsidR="00CC7D9E" w:rsidRPr="00CC7D9E" w:rsidRDefault="00D9431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Техническое заключение/ Акт (заключение) межведомственной комиссии о признании здания/ помещения/ сооружения аварийным (непригодным для использования)</w:t>
            </w:r>
          </w:p>
        </w:tc>
      </w:tr>
      <w:tr w:rsidR="00CC7D9E" w:rsidRPr="00CC7D9E" w14:paraId="6FD83BF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C849" w14:textId="1EE654CC" w:rsidR="00CC7D9E" w:rsidRPr="00CC7D9E" w:rsidRDefault="00C33EC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96519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Технический паспорт здания (не жилого помещения)/ на домовладение/ выписка из технического паспорта</w:t>
            </w:r>
          </w:p>
        </w:tc>
      </w:tr>
      <w:tr w:rsidR="00D9431B" w:rsidRPr="00CC7D9E" w14:paraId="667C88E0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00BB" w14:textId="650BA216" w:rsidR="00D9431B" w:rsidRPr="00CC7D9E" w:rsidRDefault="00C33EC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DAFB" w14:textId="6044E588" w:rsidR="00D9431B" w:rsidRPr="00CC7D9E" w:rsidRDefault="00D9431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Распорядительный документ о передаче объекта в МС/исключении из МС</w:t>
            </w:r>
          </w:p>
        </w:tc>
      </w:tr>
      <w:tr w:rsidR="00CC7D9E" w:rsidRPr="00CC7D9E" w14:paraId="1738C77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0C76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E381" w14:textId="32E89840" w:rsidR="00CC7D9E" w:rsidRPr="00CC7D9E" w:rsidRDefault="00D9431B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Постановление/ распоряжение/ приказ о капитальном ремонте/ реконструкции</w:t>
            </w:r>
          </w:p>
        </w:tc>
      </w:tr>
      <w:tr w:rsidR="00D9431B" w:rsidRPr="00CC7D9E" w14:paraId="3B17377F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21E2" w14:textId="77777777" w:rsidR="00D9431B" w:rsidRPr="00CC7D9E" w:rsidRDefault="00D9431B" w:rsidP="00D9431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D7A2" w14:textId="5BFE95A9" w:rsidR="00D9431B" w:rsidRPr="00CC7D9E" w:rsidRDefault="00D9431B" w:rsidP="00D9431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Паспорт БТИ/ справка БТИ/ регистрационное свидетельство БТИ</w:t>
            </w:r>
          </w:p>
        </w:tc>
      </w:tr>
      <w:tr w:rsidR="00D9431B" w:rsidRPr="00CC7D9E" w14:paraId="6A7522B3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CE38" w14:textId="77777777" w:rsidR="00D9431B" w:rsidRPr="00CC7D9E" w:rsidRDefault="00D9431B" w:rsidP="00D9431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EDF8" w14:textId="50C05D71" w:rsidR="00D9431B" w:rsidRPr="00CC7D9E" w:rsidRDefault="00D9431B" w:rsidP="00D9431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паспорт/ кадастровая выписка (на здание, строение, сооружение, помещение, ЗУ)</w:t>
            </w:r>
          </w:p>
        </w:tc>
      </w:tr>
      <w:tr w:rsidR="00D9431B" w:rsidRPr="00CC7D9E" w14:paraId="7402A3E1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248A" w14:textId="77777777" w:rsidR="00D9431B" w:rsidRPr="00CC7D9E" w:rsidRDefault="00D9431B" w:rsidP="00D9431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911B" w14:textId="7ECDAB36" w:rsidR="00D9431B" w:rsidRPr="00CC7D9E" w:rsidRDefault="00D9431B" w:rsidP="00D9431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границ ЗУ/Схема границ ЗУ</w:t>
            </w:r>
          </w:p>
        </w:tc>
      </w:tr>
      <w:tr w:rsidR="00D9431B" w:rsidRPr="00CC7D9E" w14:paraId="3A2DD77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DE3C" w14:textId="77777777" w:rsidR="00D9431B" w:rsidRPr="00CC7D9E" w:rsidRDefault="00D9431B" w:rsidP="00D9431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6211" w14:textId="22B58AE9" w:rsidR="00D9431B" w:rsidRPr="00CC7D9E" w:rsidRDefault="00D9431B" w:rsidP="00D9431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СИТО/ схема СИТО (при наличии)</w:t>
            </w:r>
          </w:p>
        </w:tc>
      </w:tr>
      <w:tr w:rsidR="00D9431B" w:rsidRPr="00CC7D9E" w14:paraId="241CDDFC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5118" w14:textId="77777777" w:rsidR="00D9431B" w:rsidRPr="00CC7D9E" w:rsidRDefault="00D9431B" w:rsidP="00D9431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D2B" w14:textId="299EC55E" w:rsidR="00D9431B" w:rsidRPr="00CC7D9E" w:rsidRDefault="00D9431B" w:rsidP="00D9431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0E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гидранта/ дата обустройства / Планшет на гидрант </w:t>
            </w:r>
          </w:p>
        </w:tc>
      </w:tr>
      <w:tr w:rsidR="00D9431B" w:rsidRPr="00CC7D9E" w14:paraId="518E3514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CB57" w14:textId="77777777" w:rsidR="00D9431B" w:rsidRPr="00CC7D9E" w:rsidRDefault="00D9431B" w:rsidP="00D9431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8454" w14:textId="4B066DE1" w:rsidR="00D9431B" w:rsidRPr="00CC7D9E" w:rsidRDefault="00D9431B" w:rsidP="00D9431B">
            <w:pPr>
              <w:widowControl/>
              <w:jc w:val="both"/>
              <w:rPr>
                <w:rFonts w:ascii="Times New Roman" w:eastAsia="Calibri" w:hAnsi="Times New Roman" w:cs="Times New Roman"/>
                <w:strike/>
                <w:color w:val="auto"/>
                <w:sz w:val="28"/>
                <w:szCs w:val="28"/>
                <w:lang w:bidi="ar-SA"/>
              </w:rPr>
            </w:pPr>
            <w:r w:rsidRPr="006C0E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Предписание надзорных органов</w:t>
            </w:r>
          </w:p>
        </w:tc>
      </w:tr>
      <w:tr w:rsidR="00D9431B" w:rsidRPr="00CC7D9E" w14:paraId="36EAB4A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1154" w14:textId="77777777" w:rsidR="00D9431B" w:rsidRPr="00CC7D9E" w:rsidRDefault="00D9431B" w:rsidP="00D9431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299" w14:textId="50B23C8F" w:rsidR="00D9431B" w:rsidRPr="00CC7D9E" w:rsidRDefault="00D9431B" w:rsidP="00D9431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Решение суда</w:t>
            </w:r>
          </w:p>
        </w:tc>
      </w:tr>
      <w:tr w:rsidR="00D9431B" w:rsidRPr="00CC7D9E" w14:paraId="227F46D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3CAB" w14:textId="77777777" w:rsidR="00D9431B" w:rsidRPr="00CC7D9E" w:rsidRDefault="00D9431B" w:rsidP="00D9431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5492" w14:textId="60CA2266" w:rsidR="00D9431B" w:rsidRPr="00CC7D9E" w:rsidRDefault="00D9431B" w:rsidP="00D9431B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Иные документы / прочее</w:t>
            </w:r>
            <w:r w:rsidRPr="00CC7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7CCC1C8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атрибутов объектов,</w:t>
      </w:r>
      <w:r w:rsidRPr="00CC7D9E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учитываемых и предоставляемых Отделом культуры, молодежной политики и спорта администрации Юрлинского муниципального округа Пермского края по объектам спорта в Отдел: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356"/>
      </w:tblGrid>
      <w:tr w:rsidR="00CC7D9E" w:rsidRPr="00CC7D9E" w14:paraId="2308A8B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C0D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DD6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атрибута объекта</w:t>
            </w:r>
          </w:p>
        </w:tc>
      </w:tr>
      <w:tr w:rsidR="00CC7D9E" w:rsidRPr="00CC7D9E" w14:paraId="2339CF80" w14:textId="77777777" w:rsidTr="00142D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2C2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Объекты: здания, помещения, сооружения (спортивные залы, спортивные площадки, СИТО</w:t>
            </w:r>
          </w:p>
        </w:tc>
      </w:tr>
      <w:tr w:rsidR="00CC7D9E" w:rsidRPr="00CC7D9E" w14:paraId="7A6030E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1EDD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FB6B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CC7D9E" w:rsidRPr="00CC7D9E" w14:paraId="3331624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0F1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C53C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CC7D9E" w:rsidRPr="00CC7D9E" w14:paraId="39E5FD8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B1E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BE32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</w:t>
            </w:r>
          </w:p>
        </w:tc>
      </w:tr>
      <w:tr w:rsidR="00CC7D9E" w:rsidRPr="00CC7D9E" w14:paraId="3375E30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CE6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750DD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 (публичная, общественных организаций, частная, государственная, муниципальная, региональная)/ собственник</w:t>
            </w:r>
          </w:p>
        </w:tc>
      </w:tr>
      <w:tr w:rsidR="00C33ECB" w:rsidRPr="00CC7D9E" w14:paraId="6317C827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A551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E51F" w14:textId="22A8D430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Обременение (вид, основание, срок)</w:t>
            </w:r>
          </w:p>
        </w:tc>
      </w:tr>
      <w:tr w:rsidR="00C33ECB" w:rsidRPr="00CC7D9E" w14:paraId="47568D32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5D9B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CA31" w14:textId="41E0F640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Основное назначение объекта/ признак профильности</w:t>
            </w:r>
          </w:p>
        </w:tc>
      </w:tr>
      <w:tr w:rsidR="00C33ECB" w:rsidRPr="00CC7D9E" w14:paraId="22BF4C5E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975F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FA0C" w14:textId="6E53D3A8" w:rsidR="00C33ECB" w:rsidRPr="00CC7D9E" w:rsidRDefault="00C33ECB" w:rsidP="00C33EC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Типовая серия (для жилых домов)</w:t>
            </w:r>
          </w:p>
        </w:tc>
      </w:tr>
      <w:tr w:rsidR="00C33ECB" w:rsidRPr="00CC7D9E" w14:paraId="067825FB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79DB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99E1" w14:textId="20EBCF24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этажей (в том числе подземных)</w:t>
            </w:r>
          </w:p>
        </w:tc>
      </w:tr>
      <w:tr w:rsidR="00C33ECB" w:rsidRPr="00CC7D9E" w14:paraId="76431ADE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CE79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CBF3" w14:textId="11765C5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помещений/ комнат</w:t>
            </w:r>
          </w:p>
        </w:tc>
      </w:tr>
      <w:tr w:rsidR="00C33ECB" w:rsidRPr="00CC7D9E" w14:paraId="0F27EB56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9E94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44D9" w14:textId="04C13B4B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мест/ групп/ период использования</w:t>
            </w:r>
          </w:p>
        </w:tc>
      </w:tr>
      <w:tr w:rsidR="00C33ECB" w:rsidRPr="00CC7D9E" w14:paraId="20CF7E82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060E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0952" w14:textId="040C5CE1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Описание объекта (материал/ иное)</w:t>
            </w:r>
          </w:p>
        </w:tc>
      </w:tr>
      <w:tr w:rsidR="00C33ECB" w:rsidRPr="00CC7D9E" w14:paraId="7DFCF3D7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1479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383B" w14:textId="6953D2CB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Материал стен/ кровли/ фундамента/ перекрытий</w:t>
            </w:r>
          </w:p>
        </w:tc>
      </w:tr>
      <w:tr w:rsidR="00C33ECB" w:rsidRPr="00CC7D9E" w14:paraId="38CD800D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7916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361B" w14:textId="4FCA9248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Наличие лифтов (количество)</w:t>
            </w:r>
          </w:p>
        </w:tc>
      </w:tr>
      <w:tr w:rsidR="00C33ECB" w:rsidRPr="00CC7D9E" w14:paraId="2C8D741C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4F2F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9D75" w14:textId="295ABA83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Общая площадь/ площадь по документам/ площадь по кадастровому паспорту/ площадь по проекту – при необходимости</w:t>
            </w:r>
          </w:p>
        </w:tc>
      </w:tr>
      <w:tr w:rsidR="00C33ECB" w:rsidRPr="00CC7D9E" w14:paraId="4C35BC0B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3182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322C" w14:textId="18B1EBB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Габариты объекта: ширина/ длина/ высота/ глубина/ иное</w:t>
            </w:r>
          </w:p>
        </w:tc>
      </w:tr>
      <w:tr w:rsidR="00C33ECB" w:rsidRPr="00CC7D9E" w14:paraId="00543FCE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C7CA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6965" w14:textId="7CAC80D3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 об основном здании (для пристроев)</w:t>
            </w:r>
          </w:p>
        </w:tc>
      </w:tr>
      <w:tr w:rsidR="00C33ECB" w:rsidRPr="00CC7D9E" w14:paraId="498AC38F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7BD5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647B" w14:textId="00D72B72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Состояние объекта (действующее, аварийное, снесенное, подлежащее сносу)</w:t>
            </w:r>
          </w:p>
        </w:tc>
      </w:tr>
      <w:tr w:rsidR="00C33ECB" w:rsidRPr="00CC7D9E" w14:paraId="10EC3403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EF8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E11F" w14:textId="59AA7394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 постройки/ дата обустройства/ дата ввода в эксплуатацию объекта)</w:t>
            </w:r>
          </w:p>
        </w:tc>
      </w:tr>
      <w:tr w:rsidR="00C33ECB" w:rsidRPr="00CC7D9E" w14:paraId="16FAE236" w14:textId="77777777" w:rsidTr="00FD1400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1115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4318" w14:textId="7B20D353" w:rsidR="00C33ECB" w:rsidRPr="00CC7D9E" w:rsidRDefault="00C33ECB" w:rsidP="00C33ECB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ликвидации объекта (сноса)</w:t>
            </w:r>
          </w:p>
        </w:tc>
      </w:tr>
      <w:tr w:rsidR="00C33ECB" w:rsidRPr="00CC7D9E" w14:paraId="487AF61A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FA13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772D" w14:textId="3558054C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последнего капитального ремонта/ реконструкции</w:t>
            </w:r>
          </w:p>
        </w:tc>
      </w:tr>
      <w:tr w:rsidR="00C33ECB" w:rsidRPr="00CC7D9E" w14:paraId="755143EA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2DEB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6E7C" w14:textId="0CD00F0D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Общий износ объекта (по данным БТИ)</w:t>
            </w:r>
          </w:p>
        </w:tc>
      </w:tr>
      <w:tr w:rsidR="00C33ECB" w:rsidRPr="00CC7D9E" w14:paraId="578A728F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630A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5A5D" w14:textId="24DE226B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Особые характеристики/ дополнительные сведения - при наличии</w:t>
            </w:r>
          </w:p>
        </w:tc>
      </w:tr>
      <w:tr w:rsidR="00C33ECB" w:rsidRPr="00CC7D9E" w14:paraId="1244BD32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AA71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0BB" w14:textId="78DB1B4A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горячего/ холодного водоснабжения, отопления, газснабжения</w:t>
            </w:r>
          </w:p>
        </w:tc>
      </w:tr>
      <w:tr w:rsidR="00C33ECB" w:rsidRPr="00CC7D9E" w14:paraId="4A1C4842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D0AC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4874" w14:textId="08B2DD79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приборов учета</w:t>
            </w:r>
          </w:p>
        </w:tc>
      </w:tr>
      <w:tr w:rsidR="00C33ECB" w:rsidRPr="00CC7D9E" w14:paraId="3D5F964B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DAE" w14:textId="5C76C0B8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4F9A" w14:textId="50E71A89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Пропускная способность/ объем</w:t>
            </w:r>
          </w:p>
        </w:tc>
      </w:tr>
      <w:tr w:rsidR="00C33ECB" w:rsidRPr="00CC7D9E" w14:paraId="40DA0DDA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24B0" w14:textId="01BD9A81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3174" w14:textId="4CF1E0B8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 по осям</w:t>
            </w:r>
          </w:p>
        </w:tc>
      </w:tr>
      <w:tr w:rsidR="00C33ECB" w:rsidRPr="00CC7D9E" w14:paraId="7A8734B7" w14:textId="77777777" w:rsidTr="00FD14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08F3" w14:textId="7474392D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2766" w14:textId="7646E2B5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Протяженность/ диаметр (СИТО, иное)</w:t>
            </w:r>
          </w:p>
        </w:tc>
      </w:tr>
      <w:tr w:rsidR="00C33ECB" w:rsidRPr="00CC7D9E" w14:paraId="0D40A2D2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C6B4" w14:textId="20CCBCF2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B099" w14:textId="1874413A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энергоэффективности объекта</w:t>
            </w:r>
          </w:p>
        </w:tc>
      </w:tr>
      <w:tr w:rsidR="00C33ECB" w:rsidRPr="00CC7D9E" w14:paraId="3D8DEDC0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2DA2" w14:textId="6CADBE6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8BD3" w14:textId="3EF71122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ЦТП, котельной/ Вид системы отопления (источник тепла: ЦТП, котельная, другое) </w:t>
            </w:r>
          </w:p>
        </w:tc>
      </w:tr>
      <w:tr w:rsidR="00C33ECB" w:rsidRPr="00CC7D9E" w14:paraId="28EB2CB0" w14:textId="77777777" w:rsidTr="00C33E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4957" w14:textId="05D1A6E6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EF6" w14:textId="27590EA2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  <w:tr w:rsidR="00C33ECB" w:rsidRPr="00CC7D9E" w14:paraId="196F5068" w14:textId="77777777" w:rsidTr="00142D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D5B5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ЗУ</w:t>
            </w:r>
          </w:p>
        </w:tc>
      </w:tr>
      <w:tr w:rsidR="00C33ECB" w:rsidRPr="00CC7D9E" w14:paraId="5EDE24F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5C7A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A515" w14:textId="77777777" w:rsidR="00C33ECB" w:rsidRPr="00CC7D9E" w:rsidDel="007C1D76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C33ECB" w:rsidRPr="00CC7D9E" w14:paraId="6F404C1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029D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E872" w14:textId="77777777" w:rsidR="00C33ECB" w:rsidRPr="00CC7D9E" w:rsidDel="007C1D76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C33ECB" w:rsidRPr="00CC7D9E" w14:paraId="590B303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A656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E983" w14:textId="77777777" w:rsidR="00C33ECB" w:rsidRPr="00CC7D9E" w:rsidDel="007C1D76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номер/ кадастровый квартал</w:t>
            </w:r>
          </w:p>
        </w:tc>
      </w:tr>
      <w:tr w:rsidR="00C33ECB" w:rsidRPr="00CC7D9E" w14:paraId="5F4AE88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7259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802C" w14:textId="77777777" w:rsidR="00C33ECB" w:rsidRPr="00CC7D9E" w:rsidRDefault="00C33ECB" w:rsidP="00C33EC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Категория земель</w:t>
            </w:r>
          </w:p>
        </w:tc>
      </w:tr>
      <w:tr w:rsidR="00C33ECB" w:rsidRPr="00CC7D9E" w14:paraId="5B82F394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8D5C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E81A" w14:textId="77777777" w:rsidR="00C33ECB" w:rsidRPr="00CC7D9E" w:rsidRDefault="00C33ECB" w:rsidP="00C33EC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Разрешенный вид использования</w:t>
            </w:r>
          </w:p>
        </w:tc>
      </w:tr>
      <w:tr w:rsidR="00C33ECB" w:rsidRPr="00CC7D9E" w14:paraId="073202B4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4F34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60F1" w14:textId="77777777" w:rsidR="00C33ECB" w:rsidRPr="00CC7D9E" w:rsidRDefault="00C33ECB" w:rsidP="00C33EC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Общая площадь/ площадь по документам </w:t>
            </w:r>
          </w:p>
        </w:tc>
      </w:tr>
      <w:tr w:rsidR="00C33ECB" w:rsidRPr="00CC7D9E" w14:paraId="026C0FA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5E54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57310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 предоставления ЗУ</w:t>
            </w:r>
          </w:p>
        </w:tc>
      </w:tr>
      <w:tr w:rsidR="00C33ECB" w:rsidRPr="00CC7D9E" w14:paraId="22E6843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F6D3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B3E0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Цель предоставления ЗУ</w:t>
            </w:r>
          </w:p>
        </w:tc>
      </w:tr>
      <w:tr w:rsidR="00C33ECB" w:rsidRPr="00CC7D9E" w14:paraId="6304AD9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FE9B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39A0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Пользователь</w:t>
            </w:r>
          </w:p>
        </w:tc>
      </w:tr>
      <w:tr w:rsidR="00C33ECB" w:rsidRPr="00CC7D9E" w14:paraId="496E7E9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EC8C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9D84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права/ правообладатель</w:t>
            </w:r>
          </w:p>
        </w:tc>
      </w:tr>
      <w:tr w:rsidR="00C33ECB" w:rsidRPr="00CC7D9E" w14:paraId="6A3551E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0BB9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79C4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</w:t>
            </w:r>
          </w:p>
        </w:tc>
      </w:tr>
      <w:tr w:rsidR="00C33ECB" w:rsidRPr="00CC7D9E" w14:paraId="74979EB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0FE0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3E1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Связь с другими ЗУ</w:t>
            </w:r>
          </w:p>
        </w:tc>
      </w:tr>
      <w:tr w:rsidR="00C33ECB" w:rsidRPr="00CC7D9E" w14:paraId="4CC4873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ECD4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881C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Обременения/ограничения в использовании (вид, срок, основания)</w:t>
            </w:r>
          </w:p>
        </w:tc>
      </w:tr>
      <w:tr w:rsidR="00C33ECB" w:rsidRPr="00CC7D9E" w14:paraId="5F6F0B9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47A8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BE3E" w14:textId="77777777" w:rsidR="00C33ECB" w:rsidRPr="00CC7D9E" w:rsidRDefault="00C33ECB" w:rsidP="00C33EC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</w:tbl>
    <w:p w14:paraId="421B989C" w14:textId="77777777" w:rsidR="00CC7D9E" w:rsidRPr="00CC7D9E" w:rsidRDefault="00CC7D9E" w:rsidP="00CC7D9E">
      <w:pPr>
        <w:widowControl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7BA77D5" w14:textId="77777777" w:rsidR="00CC7D9E" w:rsidRPr="00CC7D9E" w:rsidRDefault="00CC7D9E" w:rsidP="00CC7D9E">
      <w:pPr>
        <w:widowControl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793F415" w14:textId="77777777" w:rsidR="00CC7D9E" w:rsidRPr="00CC7D9E" w:rsidRDefault="00CC7D9E" w:rsidP="00CC7D9E">
      <w:pPr>
        <w:widowControl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2078AF7" w14:textId="77777777" w:rsidR="00CC7D9E" w:rsidRPr="00CC7D9E" w:rsidRDefault="00CC7D9E" w:rsidP="00CC7D9E">
      <w:pPr>
        <w:widowControl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66B0E8F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1A3BD8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76BAA5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E2F202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6AF4B2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3A0C75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FCBC66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D44B01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4E36D0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99A50E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5DB53E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D03A29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88D77F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Приложение №3а</w:t>
      </w:r>
    </w:p>
    <w:p w14:paraId="7BC0072A" w14:textId="77777777" w:rsidR="00CC7D9E" w:rsidRPr="00CC7D9E" w:rsidRDefault="00CC7D9E" w:rsidP="00CC7D9E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Регламенту информационного взаимодействия отдела по архитектуре, строительству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 дорожному хозяйству администрации Юрлинского муниципального  округа Пермского края с функциональными органами подведомственными учреждениями по сбору  сведений,  подлежащих размещению  в рабочей области местного значения Юрлинского муниципального округа Пермского края</w:t>
      </w:r>
    </w:p>
    <w:p w14:paraId="10DFC2FB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47E03C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видов документов, учитываемых и предоставляемых Отделом культуры, молодежной политики и спорта администрации Юрлинского МО по объектам культуры: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CC7D9E" w:rsidRPr="00CC7D9E" w14:paraId="5813330A" w14:textId="77777777" w:rsidTr="00142D6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61D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F913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вида документа</w:t>
            </w:r>
          </w:p>
        </w:tc>
      </w:tr>
      <w:tr w:rsidR="00CC7D9E" w:rsidRPr="00CC7D9E" w14:paraId="712894EB" w14:textId="77777777" w:rsidTr="00142D6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DFB8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bidi="ar-SA"/>
              </w:rPr>
              <w:t>Объекты: здания (дома культуры, кинотеатры, музеи, библиотеки, выставочные залы, детская школа искусств)/ памятники архитектуры, истории и культур/ СИТО/ЗУ, под объектами, парки культуры и отдыха / гидранты/ прочие</w:t>
            </w:r>
          </w:p>
        </w:tc>
      </w:tr>
      <w:tr w:rsidR="00FD1400" w:rsidRPr="00CC7D9E" w14:paraId="4B9FB6AA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FDF9" w14:textId="60712286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0402" w14:textId="76AC443C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</w:t>
            </w:r>
          </w:p>
        </w:tc>
      </w:tr>
      <w:tr w:rsidR="00FD1400" w:rsidRPr="00CC7D9E" w14:paraId="07590479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6DDA" w14:textId="4C7B8406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12B9" w14:textId="333D1284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/альтернативный адрес / описание адреса</w:t>
            </w:r>
          </w:p>
        </w:tc>
      </w:tr>
      <w:tr w:rsidR="00FD1400" w:rsidRPr="00CC7D9E" w14:paraId="60B96A66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5172" w14:textId="0A62DC5D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8B2A" w14:textId="33004C7C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номер/ реестровый номер объекта (ИНН – при наличии/ инвентарный номер</w:t>
            </w: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FD1400" w:rsidRPr="00CC7D9E" w14:paraId="46853441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C856" w14:textId="1349060D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70B3" w14:textId="2483920E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Тип/ вид объекта (учреждения)/ год постройки/ дата</w:t>
            </w:r>
          </w:p>
        </w:tc>
      </w:tr>
      <w:tr w:rsidR="00FD1400" w:rsidRPr="00CC7D9E" w14:paraId="5EBDAE1C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8869" w14:textId="5F29D53D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2C70" w14:textId="3F1BA387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D3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собственности на объект недвижимости/ выписка из ЕГРН (в том числе на ЗУ, на котором расположен объект)</w:t>
            </w:r>
          </w:p>
        </w:tc>
      </w:tr>
      <w:tr w:rsidR="00FD1400" w:rsidRPr="00CC7D9E" w14:paraId="7F00F66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57D1" w14:textId="712C23A6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B921" w14:textId="24313887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ОУ/ ХВ /постоянного бессрочного пользования/ другое</w:t>
            </w:r>
          </w:p>
        </w:tc>
      </w:tr>
      <w:tr w:rsidR="00FD1400" w:rsidRPr="00CC7D9E" w14:paraId="6E27336D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08A9" w14:textId="67B21113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389A" w14:textId="56E713B3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Постановление о передаче объекта в ОУ/ ХВ/ о закреплении имущества/ о передаче на обслуживание</w:t>
            </w:r>
          </w:p>
        </w:tc>
      </w:tr>
      <w:tr w:rsidR="00FD1400" w:rsidRPr="00CC7D9E" w14:paraId="741BBECA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C160" w14:textId="5FDC0311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658D" w14:textId="28CD07F8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в ОУ/ ХВ/ аренду/ иное</w:t>
            </w:r>
          </w:p>
        </w:tc>
      </w:tr>
      <w:tr w:rsidR="00FD1400" w:rsidRPr="00CC7D9E" w14:paraId="02DA6A9C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5327" w14:textId="08523FBE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DE1A" w14:textId="57B932E9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 осмотра технического состояния объекта/ проверки состояния</w:t>
            </w:r>
          </w:p>
        </w:tc>
      </w:tr>
      <w:tr w:rsidR="00FD1400" w:rsidRPr="00CC7D9E" w14:paraId="54E7936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8A03" w14:textId="7F562981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566E" w14:textId="6D329422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Техническое заключение/ Акт (заключение) межведомственной комиссии о признании здания/ помещения/ сооружения аварийным (непригодным для использования)</w:t>
            </w:r>
          </w:p>
        </w:tc>
      </w:tr>
      <w:tr w:rsidR="00FD1400" w:rsidRPr="00CC7D9E" w14:paraId="47A4B59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91CA" w14:textId="1BEC5733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E061" w14:textId="4C5FB017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Технический паспорт здания (не жилого помещения)/ на домовладение/ выписка из технического паспорта</w:t>
            </w:r>
          </w:p>
        </w:tc>
      </w:tr>
      <w:tr w:rsidR="00FD1400" w:rsidRPr="00CC7D9E" w14:paraId="5CA0467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3F38" w14:textId="47507C39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0743" w14:textId="0E4587F9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Распорядительный документ о передаче объекта в МС/исключении из МС</w:t>
            </w:r>
          </w:p>
        </w:tc>
      </w:tr>
      <w:tr w:rsidR="00FD1400" w:rsidRPr="00CC7D9E" w14:paraId="4837396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2F9C" w14:textId="2A8B7E72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335C" w14:textId="4B94D4F1" w:rsidR="00FD1400" w:rsidRPr="00CC7D9E" w:rsidRDefault="00FD1400" w:rsidP="00FD140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Постановление/ распоряжение/ приказ о капитальном ремонте/ реконструкции</w:t>
            </w:r>
          </w:p>
        </w:tc>
      </w:tr>
      <w:tr w:rsidR="00FD1400" w:rsidRPr="00CC7D9E" w14:paraId="59FC19C2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C3F7" w14:textId="24194692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A044" w14:textId="5892158C" w:rsidR="00FD1400" w:rsidRPr="00CC7D9E" w:rsidRDefault="00FD1400" w:rsidP="00FD140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Паспорт БТИ/ справка БТИ/ регистрационное свидетельство БТИ</w:t>
            </w:r>
          </w:p>
        </w:tc>
      </w:tr>
      <w:tr w:rsidR="00FD1400" w:rsidRPr="00CC7D9E" w14:paraId="6984823E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A43B" w14:textId="7751862E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317E" w14:textId="0D958940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паспорт/ кадастровая выписка (на здание, строение, сооружение, помещение, ЗУ)</w:t>
            </w:r>
          </w:p>
        </w:tc>
      </w:tr>
      <w:tr w:rsidR="00FD1400" w:rsidRPr="00CC7D9E" w14:paraId="73B358C7" w14:textId="77777777" w:rsidTr="008E7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2E60" w14:textId="3CBF1D83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D68B" w14:textId="0ADC0C73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границ ЗУ/Схема границ ЗУ</w:t>
            </w:r>
          </w:p>
        </w:tc>
      </w:tr>
      <w:tr w:rsidR="00FD1400" w:rsidRPr="00CC7D9E" w14:paraId="2AE2DA4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A28" w14:textId="36D653CC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D053" w14:textId="57597F8A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СИТО/ схема СИТО (при наличии)</w:t>
            </w:r>
          </w:p>
        </w:tc>
      </w:tr>
      <w:tr w:rsidR="00FD1400" w:rsidRPr="00CC7D9E" w14:paraId="621E291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35BC" w14:textId="1F7EC772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3F32" w14:textId="5DB632FC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0E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гидранта/ дата обустройства / Планшет на гидрант </w:t>
            </w:r>
          </w:p>
        </w:tc>
      </w:tr>
      <w:tr w:rsidR="00FD1400" w:rsidRPr="00CC7D9E" w14:paraId="3E3FDDB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B2EE" w14:textId="31CECDD5" w:rsidR="00FD1400" w:rsidRPr="00CC7D9E" w:rsidRDefault="00FD1400" w:rsidP="00FD14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14C1" w14:textId="65BB2783" w:rsidR="00FD1400" w:rsidRPr="00CC7D9E" w:rsidRDefault="00FD1400" w:rsidP="00FD140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0E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Предписание надзорных органов</w:t>
            </w:r>
          </w:p>
        </w:tc>
      </w:tr>
      <w:tr w:rsidR="00CC7D9E" w:rsidRPr="00CC7D9E" w14:paraId="4B217AE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0523" w14:textId="2D29F49F" w:rsidR="00CC7D9E" w:rsidRPr="00CC7D9E" w:rsidRDefault="00FD1400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2EB81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Муниципальная программа «Развитие культуры, молодежной политики </w:t>
            </w: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и спорта Юрлинского МО»</w:t>
            </w:r>
          </w:p>
        </w:tc>
      </w:tr>
      <w:tr w:rsidR="00CC7D9E" w:rsidRPr="00CC7D9E" w14:paraId="0412FD3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8486" w14:textId="620EA4DF" w:rsidR="00CC7D9E" w:rsidRPr="00CC7D9E" w:rsidRDefault="00FD1400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E0A5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Реестр объектов монументального искусства (памятники, мемориальные доски и т.п.)</w:t>
            </w:r>
          </w:p>
        </w:tc>
      </w:tr>
      <w:tr w:rsidR="00CC7D9E" w:rsidRPr="00CC7D9E" w14:paraId="66C0B98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CE0E" w14:textId="5CCBCC69" w:rsidR="00CC7D9E" w:rsidRPr="00CC7D9E" w:rsidRDefault="00FD1400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F07D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суда</w:t>
            </w:r>
          </w:p>
        </w:tc>
      </w:tr>
      <w:tr w:rsidR="00CC7D9E" w:rsidRPr="00CC7D9E" w14:paraId="034A363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8E1A" w14:textId="2BFE167F" w:rsidR="00CC7D9E" w:rsidRPr="00CC7D9E" w:rsidRDefault="00FD1400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252F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Иные</w:t>
            </w:r>
          </w:p>
        </w:tc>
      </w:tr>
    </w:tbl>
    <w:p w14:paraId="48C501A5" w14:textId="77777777" w:rsidR="00E9560B" w:rsidRDefault="00E9560B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0EDA62" w14:textId="4D802980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атрибутов объектов,</w:t>
      </w:r>
      <w:r w:rsidRPr="00CC7D9E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учитываемых и предоставляемых Отделом культуры, молодежной политики и спорта администрации Юрлинского МО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по объектам культуры в Отдел: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CC7D9E" w:rsidRPr="00CC7D9E" w14:paraId="6A8433F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CBDA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4A6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атрибута объекта</w:t>
            </w:r>
          </w:p>
        </w:tc>
      </w:tr>
      <w:tr w:rsidR="00CC7D9E" w:rsidRPr="00CC7D9E" w14:paraId="13B03904" w14:textId="77777777" w:rsidTr="00142D6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C5A5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sz w:val="28"/>
                <w:szCs w:val="28"/>
              </w:rPr>
              <w:t xml:space="preserve"> </w:t>
            </w: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bidi="ar-SA"/>
              </w:rPr>
              <w:t>Объекты: здания (дома культуры, кинотеатры, музеи, библиотеки, выставочные залы, детская школа искусств)/ памятники архитектуры, истории и культур/ СИТО/ЗУ, под объектами, парки культуры и отдыха / гидранты/ прочие</w:t>
            </w:r>
          </w:p>
        </w:tc>
      </w:tr>
      <w:tr w:rsidR="00F53249" w:rsidRPr="00CC7D9E" w14:paraId="6EF53424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FB7C" w14:textId="765A0EEE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A440" w14:textId="0CBF921A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F53249" w:rsidRPr="00CC7D9E" w14:paraId="3863562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43E3" w14:textId="469C022A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2A38" w14:textId="64525590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F53249" w:rsidRPr="00CC7D9E" w14:paraId="4CC4B2C4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C54C" w14:textId="0E22BC41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D81C" w14:textId="48963275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</w:t>
            </w:r>
          </w:p>
        </w:tc>
      </w:tr>
      <w:tr w:rsidR="00F53249" w:rsidRPr="00CC7D9E" w14:paraId="47E9101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E823" w14:textId="2966BC89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65E1" w14:textId="062EED3B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 (публичная, общественных организаций, частная, государственная, муниципальная, региональная)/ собственник</w:t>
            </w:r>
          </w:p>
        </w:tc>
      </w:tr>
      <w:tr w:rsidR="00F53249" w:rsidRPr="00CC7D9E" w14:paraId="1ACFFFD4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909A" w14:textId="78136A85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A4CC5" w14:textId="0A19C505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Обременение (вид, основание, срок)</w:t>
            </w:r>
          </w:p>
        </w:tc>
      </w:tr>
      <w:tr w:rsidR="00F53249" w:rsidRPr="00CC7D9E" w14:paraId="31F4E09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2ED3" w14:textId="5B43FF3D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2114" w14:textId="55584CA8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Основное назначение объекта/ признак профильности</w:t>
            </w:r>
          </w:p>
        </w:tc>
      </w:tr>
      <w:tr w:rsidR="00F53249" w:rsidRPr="00CC7D9E" w14:paraId="0F7DC86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974" w14:textId="078DC5EE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5FA2" w14:textId="4022BE66" w:rsidR="00F53249" w:rsidRPr="00CC7D9E" w:rsidRDefault="00F53249" w:rsidP="00F5324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Типовая серия (для жилых домов)</w:t>
            </w:r>
          </w:p>
        </w:tc>
      </w:tr>
      <w:tr w:rsidR="00F53249" w:rsidRPr="00CC7D9E" w14:paraId="5278396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0F9A" w14:textId="6526092E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6E45" w14:textId="196B02B6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этажей (в том числе подземных)</w:t>
            </w:r>
          </w:p>
        </w:tc>
      </w:tr>
      <w:tr w:rsidR="00F53249" w:rsidRPr="00CC7D9E" w14:paraId="70C4A03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6402" w14:textId="5DA742A9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C8C06" w14:textId="68C54B64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помещений/ комнат</w:t>
            </w:r>
          </w:p>
        </w:tc>
      </w:tr>
      <w:tr w:rsidR="00F53249" w:rsidRPr="00CC7D9E" w14:paraId="30BE7ACC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363F" w14:textId="7B59A951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E7D4" w14:textId="50AED9B8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мест/ групп/ период использования</w:t>
            </w:r>
          </w:p>
        </w:tc>
      </w:tr>
      <w:tr w:rsidR="00F53249" w:rsidRPr="00CC7D9E" w14:paraId="722F0C1E" w14:textId="77777777" w:rsidTr="00142D61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A23A" w14:textId="4DDD5972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54CD" w14:textId="5C85910C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Описание объекта (материал/ иное)</w:t>
            </w:r>
          </w:p>
        </w:tc>
      </w:tr>
      <w:tr w:rsidR="00F53249" w:rsidRPr="00CC7D9E" w14:paraId="3DF24F54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DE53" w14:textId="10CD8577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E0B4" w14:textId="2334BAFE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Материал стен/ кровли/ фундамента/ перекрытий</w:t>
            </w:r>
          </w:p>
        </w:tc>
      </w:tr>
      <w:tr w:rsidR="00F53249" w:rsidRPr="00CC7D9E" w14:paraId="1658CFC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1F9C" w14:textId="5DA913E5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233" w14:textId="06A9DF73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Наличие лифтов (количество)</w:t>
            </w:r>
          </w:p>
        </w:tc>
      </w:tr>
      <w:tr w:rsidR="00F53249" w:rsidRPr="00CC7D9E" w14:paraId="6F2672E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5A3D" w14:textId="6EDD7D7A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AB88A" w14:textId="6DC01A76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Общая площадь/ площадь по документам/ площадь по кадастровому паспорту/ площадь по проекту – при необходимости</w:t>
            </w:r>
          </w:p>
        </w:tc>
      </w:tr>
      <w:tr w:rsidR="00F53249" w:rsidRPr="00CC7D9E" w14:paraId="0590C6A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E469" w14:textId="679D2837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62CA" w14:textId="4C7109DB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Габариты объекта: ширина/ длина/ высота/ глубина/ иное</w:t>
            </w:r>
          </w:p>
        </w:tc>
      </w:tr>
      <w:tr w:rsidR="00F53249" w:rsidRPr="00CC7D9E" w14:paraId="270C760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1A3B" w14:textId="73D5EF91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1A0E" w14:textId="508C683F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 об основном здании (для пристроев)</w:t>
            </w:r>
          </w:p>
        </w:tc>
      </w:tr>
      <w:tr w:rsidR="00F53249" w:rsidRPr="00CC7D9E" w14:paraId="71D9345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0C5C" w14:textId="435C978C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F2E6" w14:textId="660B6132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Состояние объекта (действующее, аварийное, снесенное, подлежащее сносу)</w:t>
            </w:r>
          </w:p>
        </w:tc>
      </w:tr>
      <w:tr w:rsidR="00F53249" w:rsidRPr="00CC7D9E" w14:paraId="400BD983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2F85" w14:textId="5CC20560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DE73" w14:textId="4FC78B71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 постройки/ дата обустройства/ дата ввода в эксплуатацию объекта)</w:t>
            </w:r>
          </w:p>
        </w:tc>
      </w:tr>
      <w:tr w:rsidR="00F53249" w:rsidRPr="00CC7D9E" w14:paraId="70265696" w14:textId="77777777" w:rsidTr="00061986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5A79" w14:textId="09245CB7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8C4E" w14:textId="149261CD" w:rsidR="00F53249" w:rsidRPr="00CC7D9E" w:rsidRDefault="00F53249" w:rsidP="00F53249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ликвидации объекта (сноса)</w:t>
            </w:r>
          </w:p>
        </w:tc>
      </w:tr>
      <w:tr w:rsidR="00F53249" w:rsidRPr="00CC7D9E" w14:paraId="2BDBF80C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B8EC" w14:textId="0758166E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F619" w14:textId="011BA7B9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последнего капитального ремонта/ реконструкции</w:t>
            </w:r>
          </w:p>
        </w:tc>
      </w:tr>
      <w:tr w:rsidR="00F53249" w:rsidRPr="00CC7D9E" w14:paraId="505E2140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AB78" w14:textId="5CB6D109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DC87" w14:textId="417E0775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Общий износ объекта (по данным БТИ)</w:t>
            </w:r>
          </w:p>
        </w:tc>
      </w:tr>
      <w:tr w:rsidR="00F53249" w:rsidRPr="00CC7D9E" w14:paraId="2A079180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77FB" w14:textId="28D68EBF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A8F4" w14:textId="054370FA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Особые характеристики/ дополнительные сведения - при наличии</w:t>
            </w:r>
          </w:p>
        </w:tc>
      </w:tr>
      <w:tr w:rsidR="00F53249" w:rsidRPr="00CC7D9E" w14:paraId="5CD3ADD6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B4E3" w14:textId="6B445ADD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5D0D" w14:textId="2693F2A0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горячего/ холодного водоснабжения, отопления, газснабжения</w:t>
            </w:r>
          </w:p>
        </w:tc>
      </w:tr>
      <w:tr w:rsidR="00F53249" w:rsidRPr="00CC7D9E" w14:paraId="13B39301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DD28" w14:textId="00BA5E47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2F61" w14:textId="348639A1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приборов учета</w:t>
            </w:r>
          </w:p>
        </w:tc>
      </w:tr>
      <w:tr w:rsidR="00F53249" w:rsidRPr="00CC7D9E" w14:paraId="6261DC25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C1F9" w14:textId="1C5DA939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5C46" w14:textId="5031B5BA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Пропускная способность/ объем</w:t>
            </w:r>
          </w:p>
        </w:tc>
      </w:tr>
      <w:tr w:rsidR="00F53249" w:rsidRPr="00CC7D9E" w14:paraId="7C338306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1A49" w14:textId="1E1583BE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2C2D" w14:textId="3A6BBFAE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 по осям</w:t>
            </w:r>
          </w:p>
        </w:tc>
      </w:tr>
      <w:tr w:rsidR="00F53249" w:rsidRPr="00CC7D9E" w14:paraId="75CEC470" w14:textId="77777777" w:rsidTr="000619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3385" w14:textId="52A53DC4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3BE5" w14:textId="283F73F4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Протяженность/ диаметр (СИТО, иное)</w:t>
            </w:r>
          </w:p>
        </w:tc>
      </w:tr>
      <w:tr w:rsidR="00F53249" w:rsidRPr="00CC7D9E" w14:paraId="246F962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A5F7" w14:textId="255012C3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C6C8" w14:textId="0BEC8262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энергоэффективности объекта</w:t>
            </w:r>
          </w:p>
        </w:tc>
      </w:tr>
      <w:tr w:rsidR="00F53249" w:rsidRPr="00CC7D9E" w14:paraId="6D3339D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4BD4" w14:textId="0B529E48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0E6" w14:textId="7B8ED7DD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ЦТП, котельной/ Вид системы отопления (источник тепла: ЦТП, котельная, другое) </w:t>
            </w:r>
          </w:p>
        </w:tc>
      </w:tr>
      <w:tr w:rsidR="00F53249" w:rsidRPr="00CC7D9E" w14:paraId="14887A1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8199" w14:textId="31FC43D4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B402" w14:textId="35C2F050" w:rsidR="00F53249" w:rsidRPr="00CC7D9E" w:rsidRDefault="00F53249" w:rsidP="00F5324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  <w:tr w:rsidR="00CC7D9E" w:rsidRPr="00CC7D9E" w14:paraId="0F00B060" w14:textId="77777777" w:rsidTr="00142D6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B3D0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ЗУ</w:t>
            </w:r>
          </w:p>
        </w:tc>
      </w:tr>
      <w:tr w:rsidR="00CC7D9E" w:rsidRPr="00CC7D9E" w14:paraId="5346414C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185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5D55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CC7D9E" w:rsidRPr="00CC7D9E" w14:paraId="3AF5A7D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DC0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9CBC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CC7D9E" w:rsidRPr="00CC7D9E" w14:paraId="2327228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EC1A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9656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номер/ кадастровый квартал</w:t>
            </w:r>
          </w:p>
        </w:tc>
      </w:tr>
      <w:tr w:rsidR="00CC7D9E" w:rsidRPr="00CC7D9E" w14:paraId="20A2088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90B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C53A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Категория земель</w:t>
            </w:r>
          </w:p>
        </w:tc>
      </w:tr>
      <w:tr w:rsidR="00CC7D9E" w:rsidRPr="00CC7D9E" w14:paraId="35FBAAA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0CD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5A21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Разрешенный вид использования</w:t>
            </w:r>
          </w:p>
        </w:tc>
      </w:tr>
      <w:tr w:rsidR="00CC7D9E" w:rsidRPr="00CC7D9E" w14:paraId="76D4A66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095B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AF3F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Общая площадь/ площадь по документам </w:t>
            </w:r>
          </w:p>
        </w:tc>
      </w:tr>
      <w:tr w:rsidR="00CC7D9E" w:rsidRPr="00CC7D9E" w14:paraId="6BDDAA9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99A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B29A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 предоставления ЗУ</w:t>
            </w:r>
          </w:p>
        </w:tc>
      </w:tr>
      <w:tr w:rsidR="00CC7D9E" w:rsidRPr="00CC7D9E" w14:paraId="2F23911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4B6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11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Цель предоставления ЗУ</w:t>
            </w:r>
          </w:p>
        </w:tc>
      </w:tr>
      <w:tr w:rsidR="00CC7D9E" w:rsidRPr="00CC7D9E" w14:paraId="6889C29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4CDD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E4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Пользователь</w:t>
            </w:r>
          </w:p>
        </w:tc>
      </w:tr>
      <w:tr w:rsidR="00CC7D9E" w:rsidRPr="00CC7D9E" w14:paraId="7C5C3FE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AE3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622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права/Правообладатель</w:t>
            </w:r>
          </w:p>
        </w:tc>
      </w:tr>
      <w:tr w:rsidR="00CC7D9E" w:rsidRPr="00CC7D9E" w14:paraId="4C6E523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C92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7A6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</w:t>
            </w:r>
          </w:p>
        </w:tc>
      </w:tr>
      <w:tr w:rsidR="00CC7D9E" w:rsidRPr="00CC7D9E" w14:paraId="7701BBF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EBE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158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Связь с другими ЗУ</w:t>
            </w:r>
          </w:p>
        </w:tc>
      </w:tr>
      <w:tr w:rsidR="00CC7D9E" w:rsidRPr="00CC7D9E" w14:paraId="517364A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001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BC0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Обременения/ограничения в использовании (вид, срок, основания)</w:t>
            </w:r>
          </w:p>
        </w:tc>
      </w:tr>
      <w:tr w:rsidR="00CC7D9E" w:rsidRPr="00CC7D9E" w14:paraId="3095FF9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747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027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</w:tbl>
    <w:p w14:paraId="057A5F4E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A6EFF4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503B76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05CCD9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907667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1B1188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7C4627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9C2568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53B516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56F093" w14:textId="77777777" w:rsidR="00CC7D9E" w:rsidRPr="00CC7D9E" w:rsidRDefault="00CC7D9E" w:rsidP="00CC7D9E">
      <w:pPr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C2A7E2" w14:textId="77777777" w:rsidR="00CC7D9E" w:rsidRPr="00CC7D9E" w:rsidRDefault="00CC7D9E" w:rsidP="00CC7D9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Приложение №4</w:t>
      </w:r>
    </w:p>
    <w:p w14:paraId="57AF5A19" w14:textId="77777777" w:rsidR="00CC7D9E" w:rsidRPr="00CC7D9E" w:rsidRDefault="00CC7D9E" w:rsidP="00CC7D9E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Регламенту информационного взаимодействия отдела по архитектуре, строительству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и дорожному хозяйству администрации Юрлинского муниципального  округа Пермского края с функциональными органами подведомственными учреждениями по сбору  сведений,  подлежащих размещению  в рабочей области местного значения Юрлинского муниципального округа Пермского края</w:t>
      </w:r>
    </w:p>
    <w:p w14:paraId="7D20587B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видов документов, учитываемых и предоставляемых МБУ «Юрлинское ЖКХ»: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9090"/>
      </w:tblGrid>
      <w:tr w:rsidR="00CC7D9E" w:rsidRPr="00CC7D9E" w14:paraId="27D2A6C8" w14:textId="77777777" w:rsidTr="00A6633D">
        <w:trPr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59F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№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7A7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Наименование вида документа</w:t>
            </w:r>
          </w:p>
        </w:tc>
      </w:tr>
      <w:tr w:rsidR="00CC7D9E" w:rsidRPr="00CC7D9E" w14:paraId="77483FC1" w14:textId="77777777" w:rsidTr="00142D6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51D0C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Объекты: кладбища/ здания/ строения/ сооружения/ территории общего пользования (парки, спортивные, детские площадки, памятники, контейнерные площадки)/ дорожная сеть местного значения (дороги, тротуары, мостики)/ сети наружного освещения/ СИТО (электро-, тепло-, газо-, водоснабжения, очистки сточных вод/ прочие)/ линии электропередач иные технологически связанные объекты (ЦТП, котельные и т.д.)/ ЗУ/ прочее</w:t>
            </w:r>
          </w:p>
        </w:tc>
      </w:tr>
      <w:tr w:rsidR="00A6633D" w:rsidRPr="00CC7D9E" w14:paraId="33631C48" w14:textId="77777777" w:rsidTr="00B228E8">
        <w:trPr>
          <w:trHeight w:val="3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CC9F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ACD4" w14:textId="0D2254FC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</w:t>
            </w:r>
          </w:p>
        </w:tc>
      </w:tr>
      <w:tr w:rsidR="00A6633D" w:rsidRPr="00CC7D9E" w14:paraId="6942CDBA" w14:textId="77777777" w:rsidTr="00B228E8">
        <w:trPr>
          <w:trHeight w:val="3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B2C5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2DBF" w14:textId="7922F55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/альтернативный адрес / описание адреса</w:t>
            </w:r>
          </w:p>
        </w:tc>
      </w:tr>
      <w:tr w:rsidR="00A6633D" w:rsidRPr="00CC7D9E" w14:paraId="50A3DA91" w14:textId="77777777" w:rsidTr="00B228E8">
        <w:trPr>
          <w:trHeight w:val="3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B5480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3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9CF8" w14:textId="4D2A70AE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номер/ реестровый номер объекта (ИНН – при наличии/ инвентарный номер</w:t>
            </w: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A6633D" w:rsidRPr="00CC7D9E" w14:paraId="556DA6A4" w14:textId="77777777" w:rsidTr="00B228E8">
        <w:trPr>
          <w:trHeight w:val="3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CBE9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4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7E51" w14:textId="7031A30B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Тип/ вид объекта (учреждения)/ год постройки/ дата</w:t>
            </w:r>
          </w:p>
        </w:tc>
      </w:tr>
      <w:tr w:rsidR="00A6633D" w:rsidRPr="00CC7D9E" w14:paraId="770B7E78" w14:textId="77777777" w:rsidTr="00B228E8">
        <w:trPr>
          <w:trHeight w:val="3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CAC6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5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0F07" w14:textId="3B48C30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8D3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собственности на объект недвижимости/ выписка из ЕГРН (в том числе на ЗУ, на котором расположен объект)</w:t>
            </w:r>
          </w:p>
        </w:tc>
      </w:tr>
      <w:tr w:rsidR="00A6633D" w:rsidRPr="00CC7D9E" w14:paraId="2B927EC1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B643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6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D4C7" w14:textId="716F8C7B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ОУ/ ХВ /постоянного бессрочного пользования/ другое</w:t>
            </w:r>
          </w:p>
        </w:tc>
      </w:tr>
      <w:tr w:rsidR="00A6633D" w:rsidRPr="00CC7D9E" w14:paraId="13AB3EF1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8F41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7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72A1" w14:textId="5F6D44D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Постановление о передаче объекта в ОУ/ ХВ/ о закреплении имущества/ о передаче на обслуживание</w:t>
            </w:r>
          </w:p>
        </w:tc>
      </w:tr>
      <w:tr w:rsidR="00A6633D" w:rsidRPr="00CC7D9E" w14:paraId="52637C0F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5CB9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8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EF62" w14:textId="7DF5E2C2" w:rsidR="00A6633D" w:rsidRPr="00CC7D9E" w:rsidRDefault="00A6633D" w:rsidP="00A6633D">
            <w:pPr>
              <w:widowControl/>
              <w:tabs>
                <w:tab w:val="left" w:pos="77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в ОУ/ ХВ/ аренду/ иное</w:t>
            </w:r>
          </w:p>
        </w:tc>
      </w:tr>
      <w:tr w:rsidR="00A6633D" w:rsidRPr="00CC7D9E" w14:paraId="7F45875F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3626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9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1C75" w14:textId="5D092EB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 осмотра технического состояния объекта/ проверки состояния</w:t>
            </w:r>
          </w:p>
        </w:tc>
      </w:tr>
      <w:tr w:rsidR="00A6633D" w:rsidRPr="00CC7D9E" w14:paraId="56B5A155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FE1E" w14:textId="5B4062D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10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EBD" w14:textId="44517D8A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94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Техническое заключение/ Акт (заключение) межведомственной комиссии о признании здания/ помещения/ сооружения аварийным (непригодным для использования)</w:t>
            </w:r>
          </w:p>
        </w:tc>
      </w:tr>
      <w:tr w:rsidR="00A6633D" w:rsidRPr="00CC7D9E" w14:paraId="78E40907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6AE4" w14:textId="587B33F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lastRenderedPageBreak/>
              <w:t>11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93DB" w14:textId="054A024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Технический паспорт здания (не жилого помещения)/ на домовладение/ выписка из технического паспорта</w:t>
            </w:r>
          </w:p>
        </w:tc>
      </w:tr>
      <w:tr w:rsidR="00A6633D" w:rsidRPr="00CC7D9E" w14:paraId="7A56B7F4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3256" w14:textId="5C98706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12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FFA8" w14:textId="0346544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94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Распорядительный документ о передаче объекта в МС/исключении из МС</w:t>
            </w:r>
          </w:p>
        </w:tc>
      </w:tr>
      <w:tr w:rsidR="00A6633D" w:rsidRPr="00CC7D9E" w14:paraId="7B1EDBF3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958F" w14:textId="0154C340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13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6A96" w14:textId="3C1B221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D9431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Постановление/ распоряжение/ приказ о капитальном ремонте/ реконструкции</w:t>
            </w:r>
          </w:p>
        </w:tc>
      </w:tr>
      <w:tr w:rsidR="00A6633D" w:rsidRPr="00CC7D9E" w14:paraId="544DD8AD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0EF7" w14:textId="5AFBAE2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14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06C0" w14:textId="77F8D74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Паспорт БТИ/ справка БТИ/ регистрационное свидетельство БТИ</w:t>
            </w:r>
          </w:p>
        </w:tc>
      </w:tr>
      <w:tr w:rsidR="00A6633D" w:rsidRPr="00CC7D9E" w14:paraId="605F7E22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1E55" w14:textId="7B0C0E4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15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AC72" w14:textId="2068A63A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паспорт/ кадастровая выписка (на здание, строение, сооружение, помещение, ЗУ)</w:t>
            </w:r>
          </w:p>
        </w:tc>
      </w:tr>
      <w:tr w:rsidR="00A6633D" w:rsidRPr="00CC7D9E" w14:paraId="4E48B55B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AF42" w14:textId="4B771A90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16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626C" w14:textId="69BDBF48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границ ЗУ/Схема границ ЗУ</w:t>
            </w:r>
          </w:p>
        </w:tc>
      </w:tr>
      <w:tr w:rsidR="00A6633D" w:rsidRPr="00CC7D9E" w14:paraId="539C939F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04E4" w14:textId="28D19C0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17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72FA" w14:textId="2F60208C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СИТО/ схема СИТО (при наличии)</w:t>
            </w:r>
          </w:p>
        </w:tc>
      </w:tr>
      <w:tr w:rsidR="00A6633D" w:rsidRPr="00CC7D9E" w14:paraId="023E9685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7F94" w14:textId="0AA49A10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18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25AA" w14:textId="15CD6A36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6C0E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гидранта/ дата обустройства / Планшет на гидрант </w:t>
            </w:r>
          </w:p>
        </w:tc>
      </w:tr>
      <w:tr w:rsidR="00A6633D" w:rsidRPr="00CC7D9E" w14:paraId="2E148317" w14:textId="77777777" w:rsidTr="00B228E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6537" w14:textId="7322141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19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D170" w14:textId="04705AC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6C0E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Предписание надзорных органов</w:t>
            </w:r>
          </w:p>
        </w:tc>
      </w:tr>
      <w:tr w:rsidR="00CC7D9E" w:rsidRPr="00CC7D9E" w14:paraId="698F8054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43AB" w14:textId="27973102" w:rsidR="00CC7D9E" w:rsidRPr="00CC7D9E" w:rsidRDefault="00A6633D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20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D035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Реестр кладбищ</w:t>
            </w:r>
          </w:p>
        </w:tc>
      </w:tr>
      <w:tr w:rsidR="00CC7D9E" w:rsidRPr="00CC7D9E" w14:paraId="011477D9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191E" w14:textId="236D7602" w:rsidR="00CC7D9E" w:rsidRPr="00CC7D9E" w:rsidRDefault="00A6633D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21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5E6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Реестр захоронений</w:t>
            </w:r>
          </w:p>
        </w:tc>
      </w:tr>
      <w:tr w:rsidR="00CC7D9E" w:rsidRPr="00CC7D9E" w14:paraId="5B9785DB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73B0" w14:textId="0C5B0ED6" w:rsidR="00CC7D9E" w:rsidRPr="00CC7D9E" w:rsidRDefault="00A6633D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22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CEB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Реестр улично-дорожной сети</w:t>
            </w:r>
          </w:p>
        </w:tc>
      </w:tr>
      <w:tr w:rsidR="00CC7D9E" w:rsidRPr="00CC7D9E" w14:paraId="7A5953BE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0157" w14:textId="7E8783B8" w:rsidR="00CC7D9E" w:rsidRPr="00CC7D9E" w:rsidRDefault="00A6633D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23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E3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Реестр спортивных площадок</w:t>
            </w:r>
          </w:p>
        </w:tc>
      </w:tr>
      <w:tr w:rsidR="00CC7D9E" w:rsidRPr="00CC7D9E" w14:paraId="167CB207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92EA" w14:textId="1F3C65CC" w:rsidR="00CC7D9E" w:rsidRPr="00CC7D9E" w:rsidRDefault="00A6633D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24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0C4D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Паспорт комплексного благоустройства объектов дорожного хозяйства</w:t>
            </w:r>
          </w:p>
        </w:tc>
      </w:tr>
      <w:tr w:rsidR="00CC7D9E" w:rsidRPr="00CC7D9E" w14:paraId="0E255519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AA92" w14:textId="633D0ECD" w:rsidR="00CC7D9E" w:rsidRPr="00CC7D9E" w:rsidRDefault="00A6633D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25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6A85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Постановление об утверждении муниципальной программы строительства/ реконструкции/ обеспечения нормативного состояния объектов</w:t>
            </w:r>
          </w:p>
        </w:tc>
      </w:tr>
      <w:tr w:rsidR="00A6633D" w:rsidRPr="00CC7D9E" w14:paraId="6E1B95DB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03E5" w14:textId="65CCE978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26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348C" w14:textId="26E02F6E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суда</w:t>
            </w:r>
          </w:p>
        </w:tc>
      </w:tr>
      <w:tr w:rsidR="00A6633D" w:rsidRPr="00CC7D9E" w14:paraId="54BAB63F" w14:textId="77777777" w:rsidTr="00A6633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A9F9" w14:textId="1815AC2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27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735" w14:textId="01885147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Иные</w:t>
            </w:r>
          </w:p>
        </w:tc>
      </w:tr>
    </w:tbl>
    <w:p w14:paraId="59CAEF7E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358DA7D7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Перечень атрибутов объектов,</w:t>
      </w:r>
      <w:r w:rsidRPr="00CC7D9E"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учитываемых и предоставляемых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МБУ «Юрлинское ЖКХ»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: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</w:tblGrid>
      <w:tr w:rsidR="00CC7D9E" w:rsidRPr="00CC7D9E" w14:paraId="19301A4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CA35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№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24DD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атрибута объекта</w:t>
            </w:r>
          </w:p>
        </w:tc>
      </w:tr>
      <w:tr w:rsidR="00CC7D9E" w:rsidRPr="00CC7D9E" w14:paraId="1B803613" w14:textId="77777777" w:rsidTr="00142D6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D6FB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Объекты: 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 СИТО (электро-, тепло-, газо-, водоснабжения, очистки сточных вод/ прочие)/ линии электропередач иные технологически связанные объекты (ЦТП, котельные и т.д.)/ ЗУ/прочее</w:t>
            </w:r>
          </w:p>
        </w:tc>
      </w:tr>
      <w:tr w:rsidR="00A6633D" w:rsidRPr="00CC7D9E" w14:paraId="3339578F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370B" w14:textId="4D8D778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670E" w14:textId="4730927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A6633D" w:rsidRPr="00CC7D9E" w14:paraId="15AD97FF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C9C3" w14:textId="2D6F160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1C3F" w14:textId="19ACD2A0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A6633D" w:rsidRPr="00CC7D9E" w14:paraId="01416128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D5E6" w14:textId="161913E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9E3C" w14:textId="5B1E2FBB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</w:t>
            </w:r>
          </w:p>
        </w:tc>
      </w:tr>
      <w:tr w:rsidR="00A6633D" w:rsidRPr="00CC7D9E" w14:paraId="6140535B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EA96" w14:textId="301A0176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907" w14:textId="70B6CE40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 (публичная, общественных организаций, частная, государственная, муниципальная, региональная)/ собственник</w:t>
            </w:r>
          </w:p>
        </w:tc>
      </w:tr>
      <w:tr w:rsidR="00A6633D" w:rsidRPr="00CC7D9E" w14:paraId="13FD357A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C6E3" w14:textId="30136AE8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E3D5" w14:textId="73F91148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Обременение (вид, основание, срок)</w:t>
            </w:r>
          </w:p>
        </w:tc>
      </w:tr>
      <w:tr w:rsidR="00A6633D" w:rsidRPr="00CC7D9E" w14:paraId="2A7EF685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4DA7" w14:textId="3518F08B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F2AF" w14:textId="18D0C1D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Основное назначение объекта/ признак профильности</w:t>
            </w:r>
          </w:p>
        </w:tc>
      </w:tr>
      <w:tr w:rsidR="00A6633D" w:rsidRPr="00CC7D9E" w14:paraId="07942C05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2913" w14:textId="1BAA0C0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B928" w14:textId="659D6DF1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Типовая серия (для жилых домов)</w:t>
            </w:r>
          </w:p>
        </w:tc>
      </w:tr>
      <w:tr w:rsidR="00A6633D" w:rsidRPr="00CC7D9E" w14:paraId="64BCD963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724A" w14:textId="638FB63A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5CBF" w14:textId="1B4EBCB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этажей (в том числе подземных)</w:t>
            </w:r>
          </w:p>
        </w:tc>
      </w:tr>
      <w:tr w:rsidR="00A6633D" w:rsidRPr="00CC7D9E" w14:paraId="7EA785B1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882D" w14:textId="36A9A22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FEAF" w14:textId="24BF63F4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помещений/ комнат</w:t>
            </w:r>
          </w:p>
        </w:tc>
      </w:tr>
      <w:tr w:rsidR="00A6633D" w:rsidRPr="00CC7D9E" w14:paraId="3167A63C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DCE5" w14:textId="5D6A45AE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384D" w14:textId="51000D56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мест/ групп/ период использования</w:t>
            </w:r>
          </w:p>
        </w:tc>
      </w:tr>
      <w:tr w:rsidR="00A6633D" w:rsidRPr="00CC7D9E" w14:paraId="2E842C58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117A" w14:textId="0A0C7004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72AD" w14:textId="1A31FFC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Описание объекта (материал/ иное)</w:t>
            </w:r>
          </w:p>
        </w:tc>
      </w:tr>
      <w:tr w:rsidR="00A6633D" w:rsidRPr="00CC7D9E" w14:paraId="26918347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E91D" w14:textId="0B2E433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B967" w14:textId="08D5919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Материал стен/ кровли/ фундамента/ перекрытий</w:t>
            </w:r>
          </w:p>
        </w:tc>
      </w:tr>
      <w:tr w:rsidR="00A6633D" w:rsidRPr="00CC7D9E" w14:paraId="47074079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12FC" w14:textId="043F03F5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1F5E" w14:textId="0087870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Наличие лифтов (количество)</w:t>
            </w:r>
          </w:p>
        </w:tc>
      </w:tr>
      <w:tr w:rsidR="00A6633D" w:rsidRPr="00CC7D9E" w14:paraId="0D56471E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4E4D" w14:textId="6A53D3C8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D2D6" w14:textId="2CF0A15C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Общая площадь/ площадь по документам/ площадь по кадастровому паспорту/ площадь по проекту – при необходимости</w:t>
            </w:r>
          </w:p>
        </w:tc>
      </w:tr>
      <w:tr w:rsidR="00A6633D" w:rsidRPr="00CC7D9E" w14:paraId="0A8F68DA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089D" w14:textId="266B157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4A26" w14:textId="75238EA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Габариты объекта: ширина/ длина/ высота/ глубина/ иное</w:t>
            </w:r>
          </w:p>
        </w:tc>
      </w:tr>
      <w:tr w:rsidR="00A6633D" w:rsidRPr="00CC7D9E" w14:paraId="608E3AD8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2CE4" w14:textId="7023C83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FB6B" w14:textId="27C517C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 об основном здании (для пристроев)</w:t>
            </w:r>
          </w:p>
        </w:tc>
      </w:tr>
      <w:tr w:rsidR="00A6633D" w:rsidRPr="00CC7D9E" w14:paraId="6A73C379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5DCA" w14:textId="4F2E5535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E8BF" w14:textId="3F87AE44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Состояние объекта (действующее, аварийное, снесенное, подлежащее сносу)</w:t>
            </w:r>
          </w:p>
        </w:tc>
      </w:tr>
      <w:tr w:rsidR="00A6633D" w:rsidRPr="00CC7D9E" w14:paraId="3724B7E4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DBDC" w14:textId="533542A4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7E23" w14:textId="3D4A628C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 постройки/ дата обустройства/ дата ввода в эксплуатацию объекта)</w:t>
            </w:r>
          </w:p>
        </w:tc>
      </w:tr>
      <w:tr w:rsidR="00A6633D" w:rsidRPr="00CC7D9E" w14:paraId="23AEB7C2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1ED8" w14:textId="69B36DF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0654" w14:textId="238DDBF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ликвидации объекта (сноса)</w:t>
            </w:r>
          </w:p>
        </w:tc>
      </w:tr>
      <w:tr w:rsidR="00A6633D" w:rsidRPr="00CC7D9E" w14:paraId="636F7BE8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B19A" w14:textId="143D7B8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2C2D" w14:textId="15B81B1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последнего капитального ремонта/ реконструкции</w:t>
            </w:r>
          </w:p>
        </w:tc>
      </w:tr>
      <w:tr w:rsidR="00A6633D" w:rsidRPr="00CC7D9E" w14:paraId="72671969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1751" w14:textId="52F34A25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4648" w14:textId="5A7047A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Общий износ объекта (по данным БТИ)</w:t>
            </w:r>
          </w:p>
        </w:tc>
      </w:tr>
      <w:tr w:rsidR="00A6633D" w:rsidRPr="00CC7D9E" w14:paraId="4B695F8E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4D0B" w14:textId="2079C62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8906" w14:textId="7AB4BDDB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Особые характеристики/ дополнительные сведения - при наличии</w:t>
            </w:r>
          </w:p>
        </w:tc>
      </w:tr>
      <w:tr w:rsidR="00A6633D" w:rsidRPr="00CC7D9E" w14:paraId="466860C7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0229" w14:textId="02E47106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9FEE" w14:textId="10D0AD6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горячего/ холодного водоснабжения, отопления, газснабжения</w:t>
            </w:r>
          </w:p>
        </w:tc>
      </w:tr>
      <w:tr w:rsidR="00A6633D" w:rsidRPr="00CC7D9E" w14:paraId="47FA9095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B3E1" w14:textId="3099011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9C8D" w14:textId="78CABFF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приборов учета</w:t>
            </w:r>
          </w:p>
        </w:tc>
      </w:tr>
      <w:tr w:rsidR="00A6633D" w:rsidRPr="00CC7D9E" w14:paraId="28FCDBBF" w14:textId="77777777" w:rsidTr="00E8520F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81FE" w14:textId="1532676E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B0C8" w14:textId="49B6A992" w:rsidR="00A6633D" w:rsidRPr="00CC7D9E" w:rsidRDefault="00A6633D" w:rsidP="00A6633D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Пропускная способность/ объем</w:t>
            </w:r>
          </w:p>
        </w:tc>
      </w:tr>
      <w:tr w:rsidR="00A6633D" w:rsidRPr="00CC7D9E" w14:paraId="3532D46A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083B" w14:textId="7F94323B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6ABE" w14:textId="73580CB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 по осям</w:t>
            </w:r>
          </w:p>
        </w:tc>
      </w:tr>
      <w:tr w:rsidR="00A6633D" w:rsidRPr="00CC7D9E" w14:paraId="50D52AC6" w14:textId="77777777" w:rsidTr="00E852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B4BB" w14:textId="13ED08D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5C0D" w14:textId="0778449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Протяженность/ диаметр (СИТО, иное)</w:t>
            </w:r>
          </w:p>
        </w:tc>
      </w:tr>
      <w:tr w:rsidR="00A6633D" w:rsidRPr="00CC7D9E" w14:paraId="7E5E311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D5C8" w14:textId="2BED438E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2A0D" w14:textId="4845767A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энергоэффективности объекта</w:t>
            </w:r>
          </w:p>
        </w:tc>
      </w:tr>
      <w:tr w:rsidR="00A6633D" w:rsidRPr="00CC7D9E" w14:paraId="7A8351D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A05D" w14:textId="2BDF02A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FB9B" w14:textId="2574D24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ЦТП, котельной/ Вид системы отопления (источник тепла: ЦТП, котельная, другое) </w:t>
            </w:r>
          </w:p>
        </w:tc>
      </w:tr>
      <w:tr w:rsidR="00A6633D" w:rsidRPr="00CC7D9E" w14:paraId="6DF862D3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4122" w14:textId="0DB49876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666E" w14:textId="64499B1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  <w:tr w:rsidR="00A6633D" w:rsidRPr="00CC7D9E" w14:paraId="6CE8E153" w14:textId="77777777" w:rsidTr="00142D6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22D3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ЗУ</w:t>
            </w:r>
          </w:p>
        </w:tc>
      </w:tr>
      <w:tr w:rsidR="00A6633D" w:rsidRPr="00CC7D9E" w14:paraId="3C5519F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23EA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9E1B" w14:textId="77777777" w:rsidR="00A6633D" w:rsidRPr="00CC7D9E" w:rsidDel="007C1D76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A6633D" w:rsidRPr="00CC7D9E" w14:paraId="3E1FAF6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26B9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42B3" w14:textId="77777777" w:rsidR="00A6633D" w:rsidRPr="00CC7D9E" w:rsidDel="007C1D76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A6633D" w:rsidRPr="00CC7D9E" w14:paraId="301EA50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1593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9EB6" w14:textId="77777777" w:rsidR="00A6633D" w:rsidRPr="00CC7D9E" w:rsidDel="007C1D76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номер/ кадастровый квартал</w:t>
            </w:r>
          </w:p>
        </w:tc>
      </w:tr>
      <w:tr w:rsidR="00A6633D" w:rsidRPr="00CC7D9E" w14:paraId="399F195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C428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039B" w14:textId="77777777" w:rsidR="00A6633D" w:rsidRPr="00CC7D9E" w:rsidRDefault="00A6633D" w:rsidP="00A6633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Категория земель</w:t>
            </w:r>
          </w:p>
        </w:tc>
      </w:tr>
      <w:tr w:rsidR="00A6633D" w:rsidRPr="00CC7D9E" w14:paraId="175E331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0142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09BC" w14:textId="77777777" w:rsidR="00A6633D" w:rsidRPr="00CC7D9E" w:rsidRDefault="00A6633D" w:rsidP="00A6633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Разрешенный вид использования</w:t>
            </w:r>
          </w:p>
        </w:tc>
      </w:tr>
      <w:tr w:rsidR="00A6633D" w:rsidRPr="00CC7D9E" w14:paraId="6699B65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98E8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A6F4" w14:textId="77777777" w:rsidR="00A6633D" w:rsidRPr="00CC7D9E" w:rsidRDefault="00A6633D" w:rsidP="00A6633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Общая площадь/площадь по документам </w:t>
            </w:r>
          </w:p>
        </w:tc>
      </w:tr>
      <w:tr w:rsidR="00A6633D" w:rsidRPr="00CC7D9E" w14:paraId="59D3352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2C14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DA80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 предоставления ЗУ</w:t>
            </w:r>
          </w:p>
        </w:tc>
      </w:tr>
      <w:tr w:rsidR="00A6633D" w:rsidRPr="00CC7D9E" w14:paraId="6304B94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9634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0BBA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Цель предоставления ЗУ</w:t>
            </w:r>
          </w:p>
        </w:tc>
      </w:tr>
      <w:tr w:rsidR="00A6633D" w:rsidRPr="00CC7D9E" w14:paraId="0775A01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E444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300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Пользователь</w:t>
            </w:r>
          </w:p>
        </w:tc>
      </w:tr>
      <w:tr w:rsidR="00A6633D" w:rsidRPr="00CC7D9E" w14:paraId="6CA45C5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33D9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ED16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права/Правообладатель</w:t>
            </w:r>
          </w:p>
        </w:tc>
      </w:tr>
      <w:tr w:rsidR="00A6633D" w:rsidRPr="00CC7D9E" w14:paraId="1F7B4DB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D018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C09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</w:t>
            </w:r>
          </w:p>
        </w:tc>
      </w:tr>
      <w:tr w:rsidR="00A6633D" w:rsidRPr="00CC7D9E" w14:paraId="0CCF481C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A4D9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F3A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Связь с другими ЗУ</w:t>
            </w:r>
          </w:p>
        </w:tc>
      </w:tr>
      <w:tr w:rsidR="00A6633D" w:rsidRPr="00CC7D9E" w14:paraId="2AE3EE2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0AF4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FA2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Обременения/ограничения в использовании (вид, срок, основания)</w:t>
            </w:r>
          </w:p>
        </w:tc>
      </w:tr>
      <w:tr w:rsidR="00A6633D" w:rsidRPr="00CC7D9E" w14:paraId="75D7170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E88C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F3F0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</w:tbl>
    <w:p w14:paraId="579C37E5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bidi="ar-SA"/>
        </w:rPr>
      </w:pPr>
    </w:p>
    <w:p w14:paraId="1F1934DE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50DF8F9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4153782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CFF41E7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790264A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019C9E4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862DD9B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3DC82D8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D943937" w14:textId="76CFB258" w:rsid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8F9D6E0" w14:textId="43B5216C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6D0021B" w14:textId="44ED7F6E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63E6C96" w14:textId="03D8973B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72E52A8" w14:textId="3725AE8E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BA647EA" w14:textId="7521BD09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A5E0B17" w14:textId="74DC3EE7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066240C" w14:textId="2981AB37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E922210" w14:textId="7731ABC8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7980E1E" w14:textId="2F62757B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F41CEB1" w14:textId="4AA3426D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4383F9D" w14:textId="2CED5915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87F3599" w14:textId="3338068D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7600C25" w14:textId="0ABE8E68" w:rsidR="00A6633D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B69F0A4" w14:textId="77777777" w:rsidR="00A6633D" w:rsidRPr="00CC7D9E" w:rsidRDefault="00A6633D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A63B4EA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E206F37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D5774B6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3F253AE4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12510F54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AC5BC77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2459A5FC" w14:textId="77777777" w:rsidR="00CC7D9E" w:rsidRPr="00CC7D9E" w:rsidRDefault="00CC7D9E" w:rsidP="00CC7D9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                  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Приложение №5</w:t>
      </w:r>
    </w:p>
    <w:p w14:paraId="1E417EF4" w14:textId="77777777" w:rsidR="00CC7D9E" w:rsidRPr="00CC7D9E" w:rsidRDefault="00CC7D9E" w:rsidP="00CC7D9E">
      <w:pPr>
        <w:widowControl/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Регламенту информационного взаимодействия отдела по архитектуре, строительству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и дорожному хозяйству администрации Юрлинского муниципального  округа Пермского края с функциональными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органами подведомственными учреждениями по сбору  сведений,  подлежащих размещению  в рабочей области местного значения Юрлинского муниципального округа Пермского края</w:t>
      </w:r>
    </w:p>
    <w:p w14:paraId="51B01847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A03A20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видов документов, учитываемых и предоставляемых Сектором по ЖКХ администрации Юрлинского муниципального округа Пермского края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Отдел: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CC7D9E" w:rsidRPr="00CC7D9E" w14:paraId="2CA363B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D1C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614A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вида документа</w:t>
            </w:r>
          </w:p>
        </w:tc>
      </w:tr>
      <w:tr w:rsidR="00CC7D9E" w:rsidRPr="00CC7D9E" w14:paraId="2B034CAA" w14:textId="77777777" w:rsidTr="00142D6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673C0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Объекты: помещения (жилые /не жилые) /жилые дома/ помещения в МКД относящиеся к муниципальному жилищному фонду/ помещения/ жилые дома/общее имущество собственников помещений в МКД, сооружения/ СИТО/ гидранты/ трубопроводы/ иные технологически связанные между собой объекты (ЦТП, котельные и т.д.)/ территории общего пользования, придомовая и прилегающая территория (ЗУ)/ </w:t>
            </w:r>
            <w:r w:rsidRPr="003A2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массивы зеленых насаждений (деревья, кустарники)/  прочее</w:t>
            </w:r>
          </w:p>
        </w:tc>
      </w:tr>
      <w:tr w:rsidR="00A6633D" w:rsidRPr="00CC7D9E" w14:paraId="02B4CE65" w14:textId="77777777" w:rsidTr="00142D6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ED46" w14:textId="142F742F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7644" w14:textId="7B88E804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</w:t>
            </w:r>
          </w:p>
        </w:tc>
      </w:tr>
      <w:tr w:rsidR="00A6633D" w:rsidRPr="00CC7D9E" w14:paraId="68EA1EA0" w14:textId="77777777" w:rsidTr="00142D6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BB4D" w14:textId="1DD7B8A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652B" w14:textId="77D48F06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Адрес /альтернативный адрес / описание адреса</w:t>
            </w:r>
          </w:p>
        </w:tc>
      </w:tr>
      <w:tr w:rsidR="00A6633D" w:rsidRPr="00CC7D9E" w14:paraId="2D2C3671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D190" w14:textId="32C0A1F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81AB" w14:textId="23133A88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номер/ реестровый номер объекта (ИНН – при наличии/ инвентарный номер</w:t>
            </w: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A6633D" w:rsidRPr="00CC7D9E" w14:paraId="795D266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652B" w14:textId="652BCEB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ED79" w14:textId="5CA57E85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Тип/ вид объекта (учреждения)/ год постройки/ дата</w:t>
            </w:r>
          </w:p>
        </w:tc>
      </w:tr>
      <w:tr w:rsidR="00A6633D" w:rsidRPr="00CC7D9E" w14:paraId="2872831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2965" w14:textId="43143585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B16E" w14:textId="79560E2C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D3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собственности на объект недвижимости/ выписка из ЕГРН (в том числе на ЗУ, на котором расположен объект)</w:t>
            </w:r>
          </w:p>
        </w:tc>
      </w:tr>
      <w:tr w:rsidR="00A6633D" w:rsidRPr="00CC7D9E" w14:paraId="07790BD6" w14:textId="77777777" w:rsidTr="00731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7AD9" w14:textId="1869FC08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C114" w14:textId="34F686EA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Свидетельство о регистрации права ОУ/ ХВ /постоянного бессрочного пользования/ другое</w:t>
            </w:r>
          </w:p>
        </w:tc>
      </w:tr>
      <w:tr w:rsidR="00A6633D" w:rsidRPr="00CC7D9E" w14:paraId="42C966D2" w14:textId="77777777" w:rsidTr="00731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D60D" w14:textId="26420BD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8B3D" w14:textId="4ECDDF26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D3C1C">
              <w:rPr>
                <w:rFonts w:ascii="Times New Roman" w:hAnsi="Times New Roman" w:cs="Times New Roman"/>
                <w:sz w:val="28"/>
                <w:szCs w:val="28"/>
              </w:rPr>
              <w:t>Постановление о передаче объекта в ОУ/ ХВ/ о закреплении имущества/ о передаче на обслуживание</w:t>
            </w:r>
          </w:p>
        </w:tc>
      </w:tr>
      <w:tr w:rsidR="00A6633D" w:rsidRPr="00CC7D9E" w14:paraId="4487F095" w14:textId="77777777" w:rsidTr="00731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60F4" w14:textId="6DD9D7FC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423D" w14:textId="593FCE57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в ОУ/ ХВ/ аренду/ иное</w:t>
            </w:r>
          </w:p>
        </w:tc>
      </w:tr>
      <w:tr w:rsidR="00A6633D" w:rsidRPr="00CC7D9E" w14:paraId="08120F88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567A" w14:textId="2B719B9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51B2" w14:textId="4069F918" w:rsidR="00A6633D" w:rsidRPr="00CC7D9E" w:rsidRDefault="00A6633D" w:rsidP="00A6633D">
            <w:pPr>
              <w:widowControl/>
              <w:tabs>
                <w:tab w:val="left" w:pos="77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 осмотра технического состояния объекта/ проверки состояния</w:t>
            </w:r>
          </w:p>
        </w:tc>
      </w:tr>
      <w:tr w:rsidR="00A6633D" w:rsidRPr="00CC7D9E" w14:paraId="1593F0F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7D2B" w14:textId="78A3C406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AD45" w14:textId="3DA40793" w:rsidR="00A6633D" w:rsidRPr="00CC7D9E" w:rsidRDefault="00A6633D" w:rsidP="00A6633D">
            <w:pPr>
              <w:widowControl/>
              <w:tabs>
                <w:tab w:val="left" w:pos="77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Техническое заключение/ Акт (заключение) межведомственной комиссии о признании здания/ помещения/ сооружения аварийным (непригодным для использования)</w:t>
            </w:r>
          </w:p>
        </w:tc>
      </w:tr>
      <w:tr w:rsidR="00A6633D" w:rsidRPr="00CC7D9E" w14:paraId="29C2599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A604" w14:textId="5D3BCB4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E71" w14:textId="59F1AC9E" w:rsidR="00A6633D" w:rsidRPr="00CC7D9E" w:rsidRDefault="00A6633D" w:rsidP="00A6633D">
            <w:pPr>
              <w:widowControl/>
              <w:tabs>
                <w:tab w:val="left" w:pos="77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Технический паспорт здания (не жилого помещения)/ на домовладение/ выписка из технического паспорта</w:t>
            </w:r>
          </w:p>
        </w:tc>
      </w:tr>
      <w:tr w:rsidR="00A6633D" w:rsidRPr="00CC7D9E" w14:paraId="7ADE8C77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973B" w14:textId="4600C03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8F2" w14:textId="25DAD50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Распорядительный документ о передаче объекта в МС/исключении из МС</w:t>
            </w:r>
          </w:p>
        </w:tc>
      </w:tr>
      <w:tr w:rsidR="00A6633D" w:rsidRPr="00CC7D9E" w14:paraId="7B5AD083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A60B" w14:textId="4F7EBCC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4BB" w14:textId="4C1DEB3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9431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Постановление/ распоряжение/ приказ о капитальном ремонте/ реконструкции</w:t>
            </w:r>
          </w:p>
        </w:tc>
      </w:tr>
      <w:tr w:rsidR="00A6633D" w:rsidRPr="00CC7D9E" w14:paraId="757EBA39" w14:textId="77777777" w:rsidTr="00731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35D6" w14:textId="2B684EE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4382" w14:textId="5BA6F60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Паспорт БТИ/ справка БТИ/ регистрационное свидетельство БТИ</w:t>
            </w:r>
          </w:p>
        </w:tc>
      </w:tr>
      <w:tr w:rsidR="00A6633D" w:rsidRPr="00CC7D9E" w14:paraId="2570F621" w14:textId="77777777" w:rsidTr="00731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2168" w14:textId="535A78F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60A2" w14:textId="50DFD8A0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Кадастровый паспорт/ кадастровая выписка (на здание, строение, сооружение, помещение, ЗУ)</w:t>
            </w:r>
          </w:p>
        </w:tc>
      </w:tr>
      <w:tr w:rsidR="00A6633D" w:rsidRPr="00CC7D9E" w14:paraId="66C75A77" w14:textId="77777777" w:rsidTr="00731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0A34" w14:textId="58A179F6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7243" w14:textId="45D0C382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192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границ ЗУ/Схема границ ЗУ</w:t>
            </w:r>
          </w:p>
        </w:tc>
      </w:tr>
      <w:tr w:rsidR="00A6633D" w:rsidRPr="00CC7D9E" w14:paraId="41F313C1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772D" w14:textId="31E4877C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B10" w14:textId="272E6FB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План СИТО/ схема СИТО (при наличии)</w:t>
            </w:r>
          </w:p>
        </w:tc>
      </w:tr>
      <w:tr w:rsidR="00A6633D" w:rsidRPr="00CC7D9E" w14:paraId="44002412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99CC5" w14:textId="334395FA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FA40" w14:textId="42DD5975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0E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Наличие гидранта/ дата обустройства / Планшет на гидрант </w:t>
            </w:r>
          </w:p>
        </w:tc>
      </w:tr>
      <w:tr w:rsidR="00A6633D" w:rsidRPr="00CC7D9E" w14:paraId="6923CF1A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49091" w14:textId="49DBF4E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F633" w14:textId="164E4A6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0E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Предписание надзорных органов</w:t>
            </w:r>
          </w:p>
        </w:tc>
      </w:tr>
      <w:tr w:rsidR="00A6633D" w:rsidRPr="00CC7D9E" w14:paraId="5EDD121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2120" w14:textId="721F9550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D97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Технический отчет обследование технического состояния строительных конструкций и инженерных сетей МЖД</w:t>
            </w:r>
          </w:p>
        </w:tc>
      </w:tr>
      <w:tr w:rsidR="00A6633D" w:rsidRPr="00CC7D9E" w14:paraId="310A5E6E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B3BA" w14:textId="3F242CD9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AC953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Заключение об оценки соответствия помещения пригодным (непригодным) для эксплуатации</w:t>
            </w:r>
          </w:p>
        </w:tc>
      </w:tr>
      <w:tr w:rsidR="00A6633D" w:rsidRPr="00CC7D9E" w14:paraId="72202A38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5D60" w14:textId="5172B5ED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2DA7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Постановления МО</w:t>
            </w:r>
          </w:p>
        </w:tc>
      </w:tr>
      <w:tr w:rsidR="00A6633D" w:rsidRPr="00CC7D9E" w14:paraId="1B17C185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9C48" w14:textId="55E5DE8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4C66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 обследования (жилые/ не жилые помещения)</w:t>
            </w:r>
          </w:p>
        </w:tc>
      </w:tr>
      <w:tr w:rsidR="00A6633D" w:rsidRPr="00CC7D9E" w14:paraId="70F4D52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C455" w14:textId="0AB96DC2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F9DA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 приема- передачи аварийного жилого помещения</w:t>
            </w:r>
          </w:p>
        </w:tc>
      </w:tr>
      <w:tr w:rsidR="00A6633D" w:rsidRPr="00CC7D9E" w14:paraId="1913C1D5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BC91" w14:textId="4F301962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00E3" w14:textId="4E4E1C06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Распоряжение администрации ЮМО «О проведении плановой либо внеплановой проверки» в сфере благоустройства территории</w:t>
            </w:r>
          </w:p>
        </w:tc>
      </w:tr>
      <w:tr w:rsidR="00A6633D" w:rsidRPr="00CC7D9E" w14:paraId="56407612" w14:textId="77777777" w:rsidTr="007F4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D927" w14:textId="61A45B99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7FAA" w14:textId="2595F47D" w:rsidR="00A6633D" w:rsidRPr="00CC7D9E" w:rsidRDefault="00A6633D" w:rsidP="00A663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Думы Юрлинского МО «Об утверждении Правил благоустройства и озеленения территорий Юрлинского муниципального округа Пермского края»</w:t>
            </w:r>
          </w:p>
        </w:tc>
      </w:tr>
      <w:tr w:rsidR="00A6633D" w:rsidRPr="00CC7D9E" w14:paraId="371BE32C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7E2A" w14:textId="3130A440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BAC5" w14:textId="04D11EE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Правила благоустройства и озеленения территорий </w:t>
            </w:r>
          </w:p>
        </w:tc>
      </w:tr>
      <w:tr w:rsidR="00A6633D" w:rsidRPr="00CC7D9E" w14:paraId="62D7A88A" w14:textId="77777777" w:rsidTr="007F4A44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E407" w14:textId="2867F5E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C09B" w14:textId="659A4B71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Паспорт благоустройства</w:t>
            </w:r>
          </w:p>
        </w:tc>
      </w:tr>
      <w:tr w:rsidR="00A6633D" w:rsidRPr="00CC7D9E" w14:paraId="05F5BA56" w14:textId="77777777" w:rsidTr="007F4A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92BF" w14:textId="24E6B98C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7059" w14:textId="6B4D269C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Разрешение на вырубку зеленых насаждений/ уведомление об отказе в выдаче разрешения на вырубку зеленых насаждений</w:t>
            </w:r>
          </w:p>
        </w:tc>
      </w:tr>
      <w:tr w:rsidR="00A6633D" w:rsidRPr="00CC7D9E" w14:paraId="24E444FF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A8C9" w14:textId="525B2D10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1611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Реестр МКД, признанных непригодными для проживания граждан и имеющих высокий уровень физического износа</w:t>
            </w:r>
          </w:p>
        </w:tc>
      </w:tr>
      <w:tr w:rsidR="00A6633D" w:rsidRPr="00CC7D9E" w14:paraId="46A89BBC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B4AA" w14:textId="3E971ED3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C948" w14:textId="77777777" w:rsidR="00A6633D" w:rsidRPr="00CC7D9E" w:rsidRDefault="00A6633D" w:rsidP="00A6633D">
            <w:pPr>
              <w:widowControl/>
              <w:tabs>
                <w:tab w:val="left" w:pos="77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Технический паспорт на не жилое помещение/Технический паспорт на домовладение выписка из технического паспорта</w:t>
            </w:r>
          </w:p>
        </w:tc>
      </w:tr>
      <w:tr w:rsidR="00A6633D" w:rsidRPr="00CC7D9E" w14:paraId="71E94CB0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4733" w14:textId="2C00982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4971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Постановление о признании дома аварийным и подлежащим сносу жилого дома</w:t>
            </w:r>
          </w:p>
        </w:tc>
      </w:tr>
      <w:tr w:rsidR="00A6633D" w:rsidRPr="00CC7D9E" w14:paraId="02C29D8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F792" w14:textId="1B74A61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6ACA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Постановление о передаче муниципального имущества в ОУ</w:t>
            </w:r>
          </w:p>
        </w:tc>
      </w:tr>
      <w:tr w:rsidR="00A6633D" w:rsidRPr="00CC7D9E" w14:paraId="5E4EA6D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FFB6" w14:textId="60C894B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2FC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Договор о передаче муниципального имущества/ ЗУ, объекта (приложение акт приема – передачи) в ОУ/ безвозмездное пользование/ прочее</w:t>
            </w:r>
          </w:p>
        </w:tc>
      </w:tr>
      <w:tr w:rsidR="00A6633D" w:rsidRPr="00CC7D9E" w14:paraId="198E3797" w14:textId="77777777" w:rsidTr="00A663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FC66" w14:textId="75BB90F8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8A8E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Реестр домов, подлежащих реконструкции/аварийных</w:t>
            </w:r>
          </w:p>
        </w:tc>
      </w:tr>
      <w:tr w:rsidR="00A6633D" w:rsidRPr="00CC7D9E" w14:paraId="205F34C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52B3" w14:textId="48554507" w:rsidR="00A6633D" w:rsidRPr="003A2CDC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2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9BBB" w14:textId="77777777" w:rsidR="00A6633D" w:rsidRPr="003A2CDC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2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об изъятии ЗУ/ иное</w:t>
            </w:r>
          </w:p>
        </w:tc>
      </w:tr>
      <w:tr w:rsidR="00A6633D" w:rsidRPr="00CC7D9E" w14:paraId="319EE5C4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2940" w14:textId="6FB3CB8D" w:rsidR="00A6633D" w:rsidRPr="003A2CDC" w:rsidRDefault="003A2CDC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2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8B97" w14:textId="77777777" w:rsidR="00A6633D" w:rsidRPr="003A2CDC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A2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Заключение межведомственной комиссии о признании жилого помещения пригодным (непригодным) для проживания</w:t>
            </w:r>
          </w:p>
        </w:tc>
      </w:tr>
      <w:tr w:rsidR="00A6633D" w:rsidRPr="00CC7D9E" w14:paraId="5D24618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FEDD" w14:textId="6A000EF8" w:rsidR="00A6633D" w:rsidRPr="00CC7D9E" w:rsidRDefault="003A2CDC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51AE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Программа комплексного развития систем коммунальной инфраструктуры</w:t>
            </w:r>
          </w:p>
        </w:tc>
      </w:tr>
      <w:tr w:rsidR="00A6633D" w:rsidRPr="00CC7D9E" w14:paraId="2CC37A2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E976" w14:textId="24BD977B" w:rsidR="00A6633D" w:rsidRPr="00CC7D9E" w:rsidRDefault="003A2CDC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3725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Схема теплоснабжения муниципального образования</w:t>
            </w:r>
          </w:p>
        </w:tc>
      </w:tr>
      <w:tr w:rsidR="00A6633D" w:rsidRPr="00CC7D9E" w14:paraId="066672F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2F35" w14:textId="137389A4" w:rsidR="00A6633D" w:rsidRPr="00CC7D9E" w:rsidRDefault="003A2CDC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1B0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суда</w:t>
            </w:r>
          </w:p>
        </w:tc>
      </w:tr>
      <w:tr w:rsidR="00A6633D" w:rsidRPr="00CC7D9E" w14:paraId="0D80E49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1FC9" w14:textId="4A1BD9F4" w:rsidR="00A6633D" w:rsidRPr="00CC7D9E" w:rsidRDefault="003A2CDC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2263" w14:textId="77777777" w:rsidR="00A6633D" w:rsidRPr="00CC7D9E" w:rsidRDefault="00A6633D" w:rsidP="00A663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Иные документы</w:t>
            </w:r>
          </w:p>
        </w:tc>
      </w:tr>
    </w:tbl>
    <w:p w14:paraId="24CD55C9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60C1F4" w14:textId="77777777" w:rsidR="00CC7D9E" w:rsidRPr="00CC7D9E" w:rsidRDefault="00CC7D9E" w:rsidP="00CC7D9E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атрибутов объектов,</w:t>
      </w:r>
      <w:r w:rsidRPr="00CC7D9E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CC7D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учитываемых и предоставляемых Сектором по ЖКХ администрации Юрлинского муниципального округа Пермского края в Отдел: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356"/>
      </w:tblGrid>
      <w:tr w:rsidR="00CC7D9E" w:rsidRPr="00CC7D9E" w14:paraId="0A844C1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A7D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39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атрибута объекта</w:t>
            </w:r>
          </w:p>
        </w:tc>
      </w:tr>
      <w:tr w:rsidR="00CC7D9E" w:rsidRPr="00CC7D9E" w14:paraId="766A26B9" w14:textId="77777777" w:rsidTr="00142D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BA7E" w14:textId="77777777" w:rsidR="00CC7D9E" w:rsidRPr="00CC7D9E" w:rsidRDefault="00CC7D9E" w:rsidP="00CC7D9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Объекты: помещения (жилые /не жилые) /жилые дома/ помещения в МКД относящиеся к муниципальному жилищному фонду/ помещения/ жилые дома/общее имущество собственников помещений в МКД, сооружения/СИТО/ гидранты/ трубопроводы/ иные технологически связанные между собой объекты (ЦТП, котельные и т.д.)/ территории общего пользования, придомовая и прилегающая территория (ЗУ)/ массивы зеленых насаждений (деревья, кустарники)/  прочее</w:t>
            </w:r>
          </w:p>
        </w:tc>
      </w:tr>
      <w:tr w:rsidR="003A2CDC" w:rsidRPr="00CC7D9E" w14:paraId="5796AE4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74D3" w14:textId="4122E92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B8F7" w14:textId="06421D2D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3A2CDC" w:rsidRPr="00CC7D9E" w14:paraId="096473C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A041" w14:textId="31A1B353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C71C" w14:textId="179D513F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3A2CDC" w:rsidRPr="00CC7D9E" w14:paraId="370E949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AE19" w14:textId="59B86F7E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5EB3F" w14:textId="174F38CC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</w:t>
            </w:r>
          </w:p>
        </w:tc>
      </w:tr>
      <w:tr w:rsidR="003A2CDC" w:rsidRPr="00CC7D9E" w14:paraId="584D830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7AB6" w14:textId="79C0BCD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7CBF" w14:textId="624465B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 (публичная, общественных организаций, частная, государственная, муниципальная, региональная)/ собственник</w:t>
            </w:r>
          </w:p>
        </w:tc>
      </w:tr>
      <w:tr w:rsidR="003A2CDC" w:rsidRPr="00CC7D9E" w14:paraId="46EF0FDA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777E" w14:textId="03186D0C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FA95" w14:textId="617889D4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Обременение (вид, основание, срок)</w:t>
            </w:r>
          </w:p>
        </w:tc>
      </w:tr>
      <w:tr w:rsidR="003A2CDC" w:rsidRPr="00CC7D9E" w14:paraId="33B2D05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036C" w14:textId="557FFBA7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2F49" w14:textId="7AE7D4A5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Основное назначение объекта/ признак профильности</w:t>
            </w:r>
          </w:p>
        </w:tc>
      </w:tr>
      <w:tr w:rsidR="003A2CDC" w:rsidRPr="00CC7D9E" w14:paraId="1A90EB3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BA98" w14:textId="62DE5AC7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4D21" w14:textId="41D88537" w:rsidR="003A2CDC" w:rsidRPr="00CC7D9E" w:rsidRDefault="003A2CDC" w:rsidP="003A2C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Типовая серия (для жилых домов)</w:t>
            </w:r>
          </w:p>
        </w:tc>
      </w:tr>
      <w:tr w:rsidR="003A2CDC" w:rsidRPr="00CC7D9E" w14:paraId="2669857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888C" w14:textId="5DEC5561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4338" w14:textId="2A719484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этажей (в том числе подземных)</w:t>
            </w:r>
          </w:p>
        </w:tc>
      </w:tr>
      <w:tr w:rsidR="003A2CDC" w:rsidRPr="00CC7D9E" w14:paraId="07ED12F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58E8" w14:textId="6399F9BE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84BD" w14:textId="42F0DCA3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помещений/ комнат</w:t>
            </w:r>
          </w:p>
        </w:tc>
      </w:tr>
      <w:tr w:rsidR="003A2CDC" w:rsidRPr="00CC7D9E" w14:paraId="33BE296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5795" w14:textId="07E2B84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B329" w14:textId="4ED5E2D1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мест/ групп/ период использования</w:t>
            </w:r>
          </w:p>
        </w:tc>
      </w:tr>
      <w:tr w:rsidR="003A2CDC" w:rsidRPr="00CC7D9E" w14:paraId="793758C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1169" w14:textId="7787FD88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BD70" w14:textId="6C19A15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Описание объекта (материал/ иное)</w:t>
            </w:r>
          </w:p>
        </w:tc>
      </w:tr>
      <w:tr w:rsidR="003A2CDC" w:rsidRPr="00CC7D9E" w14:paraId="434E80F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14D3" w14:textId="46F1A66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BB98" w14:textId="290D1FEF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Материал стен/ кровли/ фундамента/ перекрытий</w:t>
            </w:r>
          </w:p>
        </w:tc>
      </w:tr>
      <w:tr w:rsidR="003A2CDC" w:rsidRPr="00CC7D9E" w14:paraId="60B3CB2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9B1E" w14:textId="400152C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697A0" w14:textId="42AEC94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Наличие лифтов (количество)</w:t>
            </w:r>
          </w:p>
        </w:tc>
      </w:tr>
      <w:tr w:rsidR="003A2CDC" w:rsidRPr="00CC7D9E" w14:paraId="3C0B6ABD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DAC6" w14:textId="55B820F9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CEB2" w14:textId="0F9B6ACC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Общая площадь/ площадь по документам/ площадь по кадастровому паспорту/ площадь по проекту – при необходимости</w:t>
            </w:r>
          </w:p>
        </w:tc>
      </w:tr>
      <w:tr w:rsidR="003A2CDC" w:rsidRPr="00CC7D9E" w14:paraId="1FA158A6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B9F7" w14:textId="7A9554D5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0263" w14:textId="4FE9F541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Габариты объекта: ширина/ длина/ высота/ глубина/ иное</w:t>
            </w:r>
          </w:p>
        </w:tc>
      </w:tr>
      <w:tr w:rsidR="003A2CDC" w:rsidRPr="00CC7D9E" w14:paraId="78837E30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9320" w14:textId="113E0115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2FCA8" w14:textId="59DED6B2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Сведения об основном здании (для пристроев)</w:t>
            </w:r>
          </w:p>
        </w:tc>
      </w:tr>
      <w:tr w:rsidR="003A2CDC" w:rsidRPr="00CC7D9E" w14:paraId="6F0999B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EA60" w14:textId="1467F9A2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574B" w14:textId="05778B8B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458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Состояние объекта (действующее, аварийное, снесенное, подлежащее сносу)</w:t>
            </w:r>
          </w:p>
        </w:tc>
      </w:tr>
      <w:tr w:rsidR="003A2CDC" w:rsidRPr="00CC7D9E" w14:paraId="34C1F401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91B2" w14:textId="31D9D0A6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2FC1" w14:textId="309EA5A7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 постройки/ дата обустройства/ дата ввода в эксплуатацию объекта)</w:t>
            </w:r>
          </w:p>
        </w:tc>
      </w:tr>
      <w:tr w:rsidR="003A2CDC" w:rsidRPr="00CC7D9E" w14:paraId="372E3191" w14:textId="77777777" w:rsidTr="00F35F5A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8BA1" w14:textId="7E8339E5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B5AFC" w14:textId="3E5DE337" w:rsidR="003A2CDC" w:rsidRPr="00CC7D9E" w:rsidRDefault="003A2CDC" w:rsidP="003A2CDC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ликвидации объекта (сноса)</w:t>
            </w:r>
          </w:p>
        </w:tc>
      </w:tr>
      <w:tr w:rsidR="003A2CDC" w:rsidRPr="00CC7D9E" w14:paraId="0D80E823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4E1D" w14:textId="377CCC3F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16F20" w14:textId="29F25271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последнего капитального ремонта/ реконструкции</w:t>
            </w:r>
          </w:p>
        </w:tc>
      </w:tr>
      <w:tr w:rsidR="003A2CDC" w:rsidRPr="00CC7D9E" w14:paraId="2958BE28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321A" w14:textId="60C5914E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C970" w14:textId="20C786F1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58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Общий износ объекта (по данным БТИ)</w:t>
            </w:r>
          </w:p>
        </w:tc>
      </w:tr>
      <w:tr w:rsidR="003A2CDC" w:rsidRPr="00CC7D9E" w14:paraId="225C005D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D0BC" w14:textId="3F7FE00D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8BB8" w14:textId="05B10091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Особые характеристики/ дополнительные сведения - при наличии</w:t>
            </w:r>
          </w:p>
        </w:tc>
      </w:tr>
      <w:tr w:rsidR="003A2CDC" w:rsidRPr="00CC7D9E" w14:paraId="43E36FDF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C6A1" w14:textId="36C50CA5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D5F8" w14:textId="780DB628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горячего/ холодного водоснабжения, отопления, газснабжения</w:t>
            </w:r>
          </w:p>
        </w:tc>
      </w:tr>
      <w:tr w:rsidR="003A2CDC" w:rsidRPr="00CC7D9E" w14:paraId="16FBA9E0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39E" w14:textId="6CAC03A6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A390" w14:textId="222F0D04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Наличие приборов учета</w:t>
            </w:r>
          </w:p>
        </w:tc>
      </w:tr>
      <w:tr w:rsidR="003A2CDC" w:rsidRPr="00CC7D9E" w14:paraId="27F59149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2EB3" w14:textId="02132554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74DA" w14:textId="338BB6F2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Пропускная способность/ объем</w:t>
            </w:r>
          </w:p>
        </w:tc>
      </w:tr>
      <w:tr w:rsidR="003A2CDC" w:rsidRPr="00CC7D9E" w14:paraId="5175C988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D97C" w14:textId="11F63AEF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20E6" w14:textId="2E3FA536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 по осям</w:t>
            </w:r>
          </w:p>
        </w:tc>
      </w:tr>
      <w:tr w:rsidR="003A2CDC" w:rsidRPr="00CC7D9E" w14:paraId="07D59F3D" w14:textId="77777777" w:rsidTr="00F35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B115" w14:textId="5AB1DFE8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64D1" w14:textId="74E7B892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Протяженность/ диаметр (СИТО, иное)</w:t>
            </w:r>
          </w:p>
        </w:tc>
      </w:tr>
      <w:tr w:rsidR="003A2CDC" w:rsidRPr="00CC7D9E" w14:paraId="5ABD252E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7CDF" w14:textId="78A0AB74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42C3" w14:textId="46DE6911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энергоэффективности объекта</w:t>
            </w:r>
          </w:p>
        </w:tc>
      </w:tr>
      <w:tr w:rsidR="003A2CDC" w:rsidRPr="00CC7D9E" w14:paraId="2AE1184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D639" w14:textId="5D71889E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3D73" w14:textId="6792EE43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ЦТП, котельной/ Вид системы отопления (источник тепла: ЦТП, котельная, другое) </w:t>
            </w:r>
          </w:p>
        </w:tc>
      </w:tr>
      <w:tr w:rsidR="003A2CDC" w:rsidRPr="00CC7D9E" w14:paraId="0D00B628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57D1" w14:textId="0ACB6A84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B946" w14:textId="38C20C31" w:rsidR="003A2CDC" w:rsidRPr="00CC7D9E" w:rsidRDefault="003A2CDC" w:rsidP="003A2CD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  <w:tr w:rsidR="00CC7D9E" w:rsidRPr="00CC7D9E" w14:paraId="48C4129B" w14:textId="77777777" w:rsidTr="00142D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B2B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ЗУ</w:t>
            </w:r>
          </w:p>
        </w:tc>
      </w:tr>
      <w:tr w:rsidR="00CC7D9E" w:rsidRPr="00CC7D9E" w14:paraId="6A48F53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AA2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D4C9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объекта (вид/ тип)</w:t>
            </w:r>
          </w:p>
        </w:tc>
      </w:tr>
      <w:tr w:rsidR="00CC7D9E" w:rsidRPr="00CC7D9E" w14:paraId="5812173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22CA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50C3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Адрес/ адрес ориентира/ описание адреса </w:t>
            </w:r>
          </w:p>
        </w:tc>
      </w:tr>
      <w:tr w:rsidR="00CC7D9E" w:rsidRPr="00CC7D9E" w14:paraId="7E6DE9F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72AB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F438" w14:textId="77777777" w:rsidR="00CC7D9E" w:rsidRPr="00CC7D9E" w:rsidDel="007C1D76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Реестровый номер объекта (ИНН – при наличии)/ кадастровый номер (предыдущий кадастровый номер при наличии)/ инвентарный номер/ кадастровый квартал</w:t>
            </w:r>
          </w:p>
        </w:tc>
      </w:tr>
      <w:tr w:rsidR="00CC7D9E" w:rsidRPr="00CC7D9E" w14:paraId="1ECAB359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E94C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DB8E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Категория земель</w:t>
            </w:r>
          </w:p>
        </w:tc>
      </w:tr>
      <w:tr w:rsidR="00CC7D9E" w:rsidRPr="00CC7D9E" w14:paraId="506F0DA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323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AD31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Разрешенный вид использования</w:t>
            </w:r>
          </w:p>
        </w:tc>
      </w:tr>
      <w:tr w:rsidR="00CC7D9E" w:rsidRPr="00CC7D9E" w14:paraId="21C118EB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021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8744" w14:textId="77777777" w:rsidR="00CC7D9E" w:rsidRPr="00CC7D9E" w:rsidRDefault="00CC7D9E" w:rsidP="00CC7D9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Общая площадь/ площадь по документам</w:t>
            </w:r>
          </w:p>
        </w:tc>
      </w:tr>
      <w:tr w:rsidR="00CC7D9E" w:rsidRPr="00CC7D9E" w14:paraId="31C25871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A15A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B31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 предоставления ЗУ</w:t>
            </w:r>
          </w:p>
        </w:tc>
      </w:tr>
      <w:tr w:rsidR="00CC7D9E" w:rsidRPr="00CC7D9E" w14:paraId="710BD9C5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DC9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BD7B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Цель предоставления ЗУ</w:t>
            </w:r>
          </w:p>
        </w:tc>
      </w:tr>
      <w:tr w:rsidR="00CC7D9E" w:rsidRPr="00CC7D9E" w14:paraId="240F32E3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3C58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DD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Пользователь</w:t>
            </w:r>
          </w:p>
        </w:tc>
      </w:tr>
      <w:tr w:rsidR="00CC7D9E" w:rsidRPr="00CC7D9E" w14:paraId="4E13B504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00E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6D0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права/ правообладатель</w:t>
            </w:r>
          </w:p>
        </w:tc>
      </w:tr>
      <w:tr w:rsidR="00CC7D9E" w:rsidRPr="00CC7D9E" w14:paraId="35E15DAF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30EB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98BD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 собственности</w:t>
            </w:r>
          </w:p>
        </w:tc>
      </w:tr>
      <w:tr w:rsidR="00CC7D9E" w:rsidRPr="00CC7D9E" w14:paraId="2377AFA7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BFF1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5153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Связь с другими ЗУ</w:t>
            </w:r>
          </w:p>
        </w:tc>
      </w:tr>
      <w:tr w:rsidR="00CC7D9E" w:rsidRPr="00CC7D9E" w14:paraId="069D8AB2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4C9F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3704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Обременения/ ограничения в использовании (вид, срок, основания)</w:t>
            </w:r>
          </w:p>
        </w:tc>
      </w:tr>
      <w:tr w:rsidR="00CC7D9E" w:rsidRPr="00CC7D9E" w14:paraId="4336B7EA" w14:textId="77777777" w:rsidTr="00142D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73E7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C7D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952" w14:textId="77777777" w:rsidR="00CC7D9E" w:rsidRPr="00CC7D9E" w:rsidRDefault="00CC7D9E" w:rsidP="00CC7D9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7D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</w:p>
        </w:tc>
      </w:tr>
    </w:tbl>
    <w:p w14:paraId="253A5FC8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B7931FB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37F381D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298606A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AB79EF8" w14:textId="77777777" w:rsidR="00CC7D9E" w:rsidRPr="00CC7D9E" w:rsidRDefault="00CC7D9E" w:rsidP="00CC7D9E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7AF73AF" w14:textId="75DA948D" w:rsidR="00B567B1" w:rsidRDefault="00B567B1" w:rsidP="003F09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B567B1" w:rsidSect="00B567B1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B33AC" w14:textId="77777777" w:rsidR="001876D7" w:rsidRDefault="001876D7" w:rsidP="00962BED">
      <w:r>
        <w:separator/>
      </w:r>
    </w:p>
  </w:endnote>
  <w:endnote w:type="continuationSeparator" w:id="0">
    <w:p w14:paraId="0B0DB963" w14:textId="77777777" w:rsidR="001876D7" w:rsidRDefault="001876D7" w:rsidP="009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799E" w14:textId="77777777" w:rsidR="001876D7" w:rsidRDefault="001876D7" w:rsidP="00962BED">
      <w:r>
        <w:separator/>
      </w:r>
    </w:p>
  </w:footnote>
  <w:footnote w:type="continuationSeparator" w:id="0">
    <w:p w14:paraId="3DC06B97" w14:textId="77777777" w:rsidR="001876D7" w:rsidRDefault="001876D7" w:rsidP="0096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C8C6" w14:textId="484085D5" w:rsidR="00FD1400" w:rsidRPr="00203E3A" w:rsidRDefault="00FD1400" w:rsidP="00203E3A">
    <w:pPr>
      <w:pStyle w:val="ac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3"/>
    <w:rsid w:val="00000AE1"/>
    <w:rsid w:val="000023BD"/>
    <w:rsid w:val="00002406"/>
    <w:rsid w:val="00011EA3"/>
    <w:rsid w:val="0002390F"/>
    <w:rsid w:val="00031C69"/>
    <w:rsid w:val="0004264B"/>
    <w:rsid w:val="00045A11"/>
    <w:rsid w:val="00055C19"/>
    <w:rsid w:val="00061A9E"/>
    <w:rsid w:val="00063612"/>
    <w:rsid w:val="00081052"/>
    <w:rsid w:val="0009785C"/>
    <w:rsid w:val="000A14CE"/>
    <w:rsid w:val="000D03B6"/>
    <w:rsid w:val="000D07C6"/>
    <w:rsid w:val="000D208D"/>
    <w:rsid w:val="000F29A7"/>
    <w:rsid w:val="001131C5"/>
    <w:rsid w:val="00115EB8"/>
    <w:rsid w:val="0011677A"/>
    <w:rsid w:val="00116925"/>
    <w:rsid w:val="00122EAB"/>
    <w:rsid w:val="001240BF"/>
    <w:rsid w:val="001422EF"/>
    <w:rsid w:val="00142D61"/>
    <w:rsid w:val="001466E5"/>
    <w:rsid w:val="00151BCC"/>
    <w:rsid w:val="00157F5E"/>
    <w:rsid w:val="00166FAF"/>
    <w:rsid w:val="0016722C"/>
    <w:rsid w:val="00177A3A"/>
    <w:rsid w:val="00182275"/>
    <w:rsid w:val="00183D68"/>
    <w:rsid w:val="00184FA5"/>
    <w:rsid w:val="001876D7"/>
    <w:rsid w:val="00187C07"/>
    <w:rsid w:val="00191D99"/>
    <w:rsid w:val="00192453"/>
    <w:rsid w:val="00195C22"/>
    <w:rsid w:val="001A1A30"/>
    <w:rsid w:val="001A61C4"/>
    <w:rsid w:val="001A63A4"/>
    <w:rsid w:val="001B07F7"/>
    <w:rsid w:val="001B303A"/>
    <w:rsid w:val="001D0B9D"/>
    <w:rsid w:val="001E0212"/>
    <w:rsid w:val="00201EBB"/>
    <w:rsid w:val="00203E3A"/>
    <w:rsid w:val="002103F5"/>
    <w:rsid w:val="00216BB1"/>
    <w:rsid w:val="0021752D"/>
    <w:rsid w:val="0023333B"/>
    <w:rsid w:val="0024730A"/>
    <w:rsid w:val="002527A1"/>
    <w:rsid w:val="002842DD"/>
    <w:rsid w:val="0029334A"/>
    <w:rsid w:val="002A03DD"/>
    <w:rsid w:val="002A14C8"/>
    <w:rsid w:val="002A767E"/>
    <w:rsid w:val="002C5F8C"/>
    <w:rsid w:val="002E2E80"/>
    <w:rsid w:val="002E3873"/>
    <w:rsid w:val="002E7C3E"/>
    <w:rsid w:val="003026E7"/>
    <w:rsid w:val="003033E2"/>
    <w:rsid w:val="0030482D"/>
    <w:rsid w:val="0031341B"/>
    <w:rsid w:val="003142E3"/>
    <w:rsid w:val="00314C7D"/>
    <w:rsid w:val="00316B23"/>
    <w:rsid w:val="003210E7"/>
    <w:rsid w:val="00322D32"/>
    <w:rsid w:val="00336DDD"/>
    <w:rsid w:val="003410E4"/>
    <w:rsid w:val="00362D62"/>
    <w:rsid w:val="00383AF0"/>
    <w:rsid w:val="003848B0"/>
    <w:rsid w:val="003A2CDC"/>
    <w:rsid w:val="003A2E2F"/>
    <w:rsid w:val="003A75A9"/>
    <w:rsid w:val="003B50FC"/>
    <w:rsid w:val="003C5D4F"/>
    <w:rsid w:val="003F0083"/>
    <w:rsid w:val="003F0910"/>
    <w:rsid w:val="003F3FE0"/>
    <w:rsid w:val="00424014"/>
    <w:rsid w:val="004241E7"/>
    <w:rsid w:val="0042563E"/>
    <w:rsid w:val="00436E53"/>
    <w:rsid w:val="0044051A"/>
    <w:rsid w:val="004407B2"/>
    <w:rsid w:val="00443263"/>
    <w:rsid w:val="00446C3E"/>
    <w:rsid w:val="00464A15"/>
    <w:rsid w:val="004753ED"/>
    <w:rsid w:val="00476232"/>
    <w:rsid w:val="00482309"/>
    <w:rsid w:val="00487F46"/>
    <w:rsid w:val="004A7571"/>
    <w:rsid w:val="004C57D5"/>
    <w:rsid w:val="004D391D"/>
    <w:rsid w:val="004E7B4A"/>
    <w:rsid w:val="005031F8"/>
    <w:rsid w:val="00507C3F"/>
    <w:rsid w:val="0051563B"/>
    <w:rsid w:val="00522725"/>
    <w:rsid w:val="00524D19"/>
    <w:rsid w:val="00551760"/>
    <w:rsid w:val="0057011D"/>
    <w:rsid w:val="005701B6"/>
    <w:rsid w:val="0058149D"/>
    <w:rsid w:val="0058269C"/>
    <w:rsid w:val="0058367E"/>
    <w:rsid w:val="00592DE0"/>
    <w:rsid w:val="005957EE"/>
    <w:rsid w:val="005A7FC1"/>
    <w:rsid w:val="005B76D8"/>
    <w:rsid w:val="005D1FB0"/>
    <w:rsid w:val="005D334A"/>
    <w:rsid w:val="005D5D8C"/>
    <w:rsid w:val="00604AC3"/>
    <w:rsid w:val="00621AE0"/>
    <w:rsid w:val="0062364C"/>
    <w:rsid w:val="006348F1"/>
    <w:rsid w:val="00644C6D"/>
    <w:rsid w:val="006458FC"/>
    <w:rsid w:val="00647DE0"/>
    <w:rsid w:val="006534D2"/>
    <w:rsid w:val="00657D1D"/>
    <w:rsid w:val="0066180F"/>
    <w:rsid w:val="00664BFD"/>
    <w:rsid w:val="00667273"/>
    <w:rsid w:val="006726B7"/>
    <w:rsid w:val="00683C0D"/>
    <w:rsid w:val="006941A6"/>
    <w:rsid w:val="006A4B53"/>
    <w:rsid w:val="006C0E04"/>
    <w:rsid w:val="006D2BB7"/>
    <w:rsid w:val="006D5D17"/>
    <w:rsid w:val="006E3526"/>
    <w:rsid w:val="006E44CD"/>
    <w:rsid w:val="006F3EFE"/>
    <w:rsid w:val="006F599E"/>
    <w:rsid w:val="00700ADF"/>
    <w:rsid w:val="007039B6"/>
    <w:rsid w:val="00716A45"/>
    <w:rsid w:val="00721659"/>
    <w:rsid w:val="007255F3"/>
    <w:rsid w:val="007256CE"/>
    <w:rsid w:val="00725F0D"/>
    <w:rsid w:val="00730892"/>
    <w:rsid w:val="007368C5"/>
    <w:rsid w:val="00741875"/>
    <w:rsid w:val="00743DA4"/>
    <w:rsid w:val="007458A1"/>
    <w:rsid w:val="007722E3"/>
    <w:rsid w:val="00773255"/>
    <w:rsid w:val="00781406"/>
    <w:rsid w:val="00783763"/>
    <w:rsid w:val="007921AB"/>
    <w:rsid w:val="007967B9"/>
    <w:rsid w:val="007A4884"/>
    <w:rsid w:val="007A556C"/>
    <w:rsid w:val="007B0C9C"/>
    <w:rsid w:val="007B36A7"/>
    <w:rsid w:val="007B5E92"/>
    <w:rsid w:val="007C1D76"/>
    <w:rsid w:val="007D2551"/>
    <w:rsid w:val="007E4220"/>
    <w:rsid w:val="007F32BB"/>
    <w:rsid w:val="007F6F02"/>
    <w:rsid w:val="0080235D"/>
    <w:rsid w:val="0081262C"/>
    <w:rsid w:val="00813820"/>
    <w:rsid w:val="0081740D"/>
    <w:rsid w:val="008214FD"/>
    <w:rsid w:val="008337CE"/>
    <w:rsid w:val="00837B39"/>
    <w:rsid w:val="0084193A"/>
    <w:rsid w:val="00855D8F"/>
    <w:rsid w:val="008600CB"/>
    <w:rsid w:val="008613E6"/>
    <w:rsid w:val="0086374A"/>
    <w:rsid w:val="00865FBA"/>
    <w:rsid w:val="00871C71"/>
    <w:rsid w:val="00874962"/>
    <w:rsid w:val="00874C62"/>
    <w:rsid w:val="00876EB2"/>
    <w:rsid w:val="00884DE3"/>
    <w:rsid w:val="00885B22"/>
    <w:rsid w:val="008B4AE0"/>
    <w:rsid w:val="008C141A"/>
    <w:rsid w:val="008D2C2C"/>
    <w:rsid w:val="008D3C1C"/>
    <w:rsid w:val="008D6F84"/>
    <w:rsid w:val="008E5A24"/>
    <w:rsid w:val="008F34AA"/>
    <w:rsid w:val="008F6D8E"/>
    <w:rsid w:val="00900833"/>
    <w:rsid w:val="00927901"/>
    <w:rsid w:val="009321CB"/>
    <w:rsid w:val="00950F30"/>
    <w:rsid w:val="009513B1"/>
    <w:rsid w:val="00954C6D"/>
    <w:rsid w:val="00962BED"/>
    <w:rsid w:val="009677BB"/>
    <w:rsid w:val="00972C08"/>
    <w:rsid w:val="009736BB"/>
    <w:rsid w:val="00973AE7"/>
    <w:rsid w:val="0097408E"/>
    <w:rsid w:val="00976B80"/>
    <w:rsid w:val="009A05A5"/>
    <w:rsid w:val="009A5172"/>
    <w:rsid w:val="009A7A93"/>
    <w:rsid w:val="009C65AF"/>
    <w:rsid w:val="009C777A"/>
    <w:rsid w:val="009E15ED"/>
    <w:rsid w:val="009F1096"/>
    <w:rsid w:val="009F57B4"/>
    <w:rsid w:val="009F5A4A"/>
    <w:rsid w:val="009F6E99"/>
    <w:rsid w:val="009F72B1"/>
    <w:rsid w:val="00A017CF"/>
    <w:rsid w:val="00A021EC"/>
    <w:rsid w:val="00A23AFC"/>
    <w:rsid w:val="00A2521B"/>
    <w:rsid w:val="00A27490"/>
    <w:rsid w:val="00A40698"/>
    <w:rsid w:val="00A41020"/>
    <w:rsid w:val="00A44B82"/>
    <w:rsid w:val="00A63440"/>
    <w:rsid w:val="00A638D0"/>
    <w:rsid w:val="00A6633D"/>
    <w:rsid w:val="00A74BF1"/>
    <w:rsid w:val="00A8231B"/>
    <w:rsid w:val="00A85405"/>
    <w:rsid w:val="00A90B0E"/>
    <w:rsid w:val="00A979A6"/>
    <w:rsid w:val="00AA7084"/>
    <w:rsid w:val="00AB0ED8"/>
    <w:rsid w:val="00AB3470"/>
    <w:rsid w:val="00AB6806"/>
    <w:rsid w:val="00AD086C"/>
    <w:rsid w:val="00AD5C87"/>
    <w:rsid w:val="00AD787C"/>
    <w:rsid w:val="00AE0583"/>
    <w:rsid w:val="00B010A5"/>
    <w:rsid w:val="00B31285"/>
    <w:rsid w:val="00B44837"/>
    <w:rsid w:val="00B45416"/>
    <w:rsid w:val="00B51B3A"/>
    <w:rsid w:val="00B567B1"/>
    <w:rsid w:val="00B57201"/>
    <w:rsid w:val="00B601B7"/>
    <w:rsid w:val="00B63A1B"/>
    <w:rsid w:val="00B74E79"/>
    <w:rsid w:val="00B83319"/>
    <w:rsid w:val="00B85275"/>
    <w:rsid w:val="00B8623F"/>
    <w:rsid w:val="00B919AB"/>
    <w:rsid w:val="00B922D5"/>
    <w:rsid w:val="00BA5137"/>
    <w:rsid w:val="00BB42E5"/>
    <w:rsid w:val="00BC31D3"/>
    <w:rsid w:val="00BE5B18"/>
    <w:rsid w:val="00BF585E"/>
    <w:rsid w:val="00C02A8B"/>
    <w:rsid w:val="00C05983"/>
    <w:rsid w:val="00C13295"/>
    <w:rsid w:val="00C14579"/>
    <w:rsid w:val="00C16D4F"/>
    <w:rsid w:val="00C21FE5"/>
    <w:rsid w:val="00C2493C"/>
    <w:rsid w:val="00C26649"/>
    <w:rsid w:val="00C33ECB"/>
    <w:rsid w:val="00C3410B"/>
    <w:rsid w:val="00C53477"/>
    <w:rsid w:val="00C6498F"/>
    <w:rsid w:val="00C73CA8"/>
    <w:rsid w:val="00C76EF9"/>
    <w:rsid w:val="00C81E71"/>
    <w:rsid w:val="00C83C2A"/>
    <w:rsid w:val="00C934C2"/>
    <w:rsid w:val="00CB60FE"/>
    <w:rsid w:val="00CC7D9E"/>
    <w:rsid w:val="00CD2EBD"/>
    <w:rsid w:val="00CD3F15"/>
    <w:rsid w:val="00CD663F"/>
    <w:rsid w:val="00CF116F"/>
    <w:rsid w:val="00D069C2"/>
    <w:rsid w:val="00D22239"/>
    <w:rsid w:val="00D27032"/>
    <w:rsid w:val="00D403DF"/>
    <w:rsid w:val="00D4494E"/>
    <w:rsid w:val="00D56AE0"/>
    <w:rsid w:val="00D63234"/>
    <w:rsid w:val="00D70EF7"/>
    <w:rsid w:val="00D73EF5"/>
    <w:rsid w:val="00D8258B"/>
    <w:rsid w:val="00D9266C"/>
    <w:rsid w:val="00D9431B"/>
    <w:rsid w:val="00DA0C74"/>
    <w:rsid w:val="00DA2230"/>
    <w:rsid w:val="00DA7DE2"/>
    <w:rsid w:val="00DB1A0B"/>
    <w:rsid w:val="00DB3771"/>
    <w:rsid w:val="00DC5A7F"/>
    <w:rsid w:val="00DC6E09"/>
    <w:rsid w:val="00DC74E3"/>
    <w:rsid w:val="00DD5A41"/>
    <w:rsid w:val="00DD6B8F"/>
    <w:rsid w:val="00DD6C67"/>
    <w:rsid w:val="00DD7C37"/>
    <w:rsid w:val="00DE0E25"/>
    <w:rsid w:val="00DE4E61"/>
    <w:rsid w:val="00DE52A3"/>
    <w:rsid w:val="00DE7004"/>
    <w:rsid w:val="00DF15CD"/>
    <w:rsid w:val="00E001EA"/>
    <w:rsid w:val="00E00B9D"/>
    <w:rsid w:val="00E04DB7"/>
    <w:rsid w:val="00E21676"/>
    <w:rsid w:val="00E22C43"/>
    <w:rsid w:val="00E2568B"/>
    <w:rsid w:val="00E31A03"/>
    <w:rsid w:val="00E34C15"/>
    <w:rsid w:val="00E403A5"/>
    <w:rsid w:val="00E410DD"/>
    <w:rsid w:val="00E6309C"/>
    <w:rsid w:val="00E642CF"/>
    <w:rsid w:val="00E70106"/>
    <w:rsid w:val="00E8168C"/>
    <w:rsid w:val="00E81C39"/>
    <w:rsid w:val="00E82E75"/>
    <w:rsid w:val="00E832C8"/>
    <w:rsid w:val="00E9560B"/>
    <w:rsid w:val="00E97761"/>
    <w:rsid w:val="00EC3377"/>
    <w:rsid w:val="00EC433F"/>
    <w:rsid w:val="00EC43BD"/>
    <w:rsid w:val="00EC6F72"/>
    <w:rsid w:val="00EE0AD3"/>
    <w:rsid w:val="00EE176C"/>
    <w:rsid w:val="00EE73B7"/>
    <w:rsid w:val="00EF3ACC"/>
    <w:rsid w:val="00EF5D63"/>
    <w:rsid w:val="00F03AD0"/>
    <w:rsid w:val="00F03B70"/>
    <w:rsid w:val="00F03D2E"/>
    <w:rsid w:val="00F0510E"/>
    <w:rsid w:val="00F17925"/>
    <w:rsid w:val="00F37E80"/>
    <w:rsid w:val="00F52724"/>
    <w:rsid w:val="00F53249"/>
    <w:rsid w:val="00F6128D"/>
    <w:rsid w:val="00F62528"/>
    <w:rsid w:val="00F76E0E"/>
    <w:rsid w:val="00F91925"/>
    <w:rsid w:val="00F95D0B"/>
    <w:rsid w:val="00F96FC3"/>
    <w:rsid w:val="00F974F6"/>
    <w:rsid w:val="00FB3802"/>
    <w:rsid w:val="00FB58EE"/>
    <w:rsid w:val="00FC05C8"/>
    <w:rsid w:val="00FC2040"/>
    <w:rsid w:val="00FC3874"/>
    <w:rsid w:val="00FD06B4"/>
    <w:rsid w:val="00FD1400"/>
    <w:rsid w:val="00FD2C82"/>
    <w:rsid w:val="00FE2CA5"/>
    <w:rsid w:val="00FF0FAC"/>
    <w:rsid w:val="00FF1C47"/>
    <w:rsid w:val="00FF26C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D438"/>
  <w15:docId w15:val="{1C9254AF-C44C-45CE-89FE-F1E9A70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D2C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D2C2C"/>
    <w:pPr>
      <w:shd w:val="clear" w:color="auto" w:fill="FFFFFF"/>
      <w:spacing w:before="720" w:after="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8D2C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C2C"/>
    <w:pPr>
      <w:shd w:val="clear" w:color="auto" w:fill="FFFFFF"/>
      <w:spacing w:before="720" w:after="960" w:line="24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8D2C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2C2C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semiHidden/>
    <w:unhideWhenUsed/>
    <w:rsid w:val="008D2C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C2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B44837"/>
  </w:style>
  <w:style w:type="character" w:styleId="a6">
    <w:name w:val="FollowedHyperlink"/>
    <w:semiHidden/>
    <w:unhideWhenUsed/>
    <w:rsid w:val="00B44837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4483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footnote text"/>
    <w:basedOn w:val="a"/>
    <w:link w:val="a9"/>
    <w:uiPriority w:val="99"/>
    <w:semiHidden/>
    <w:unhideWhenUsed/>
    <w:qFormat/>
    <w:rsid w:val="00B44837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B44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B4483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4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4483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448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B4483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uiPriority w:val="99"/>
    <w:rsid w:val="00B448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B44837"/>
    <w:pPr>
      <w:widowControl/>
      <w:spacing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448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Signature"/>
    <w:basedOn w:val="a"/>
    <w:next w:val="af0"/>
    <w:link w:val="af3"/>
    <w:uiPriority w:val="99"/>
    <w:semiHidden/>
    <w:unhideWhenUsed/>
    <w:rsid w:val="00B44837"/>
    <w:pPr>
      <w:widowControl/>
      <w:tabs>
        <w:tab w:val="left" w:pos="5103"/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3">
    <w:name w:val="Подпись Знак"/>
    <w:basedOn w:val="a0"/>
    <w:link w:val="af2"/>
    <w:uiPriority w:val="99"/>
    <w:semiHidden/>
    <w:rsid w:val="00B44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B44837"/>
    <w:rPr>
      <w:b/>
      <w:bCs/>
      <w:lang w:val="x-none" w:eastAsia="x-none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B4483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6">
    <w:name w:val="Revision"/>
    <w:uiPriority w:val="99"/>
    <w:semiHidden/>
    <w:rsid w:val="00B448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1"/>
    <w:qFormat/>
    <w:rsid w:val="00B44837"/>
    <w:pPr>
      <w:widowControl/>
      <w:ind w:left="708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8">
    <w:name w:val="Заголовок к тексту"/>
    <w:basedOn w:val="a"/>
    <w:next w:val="af0"/>
    <w:uiPriority w:val="99"/>
    <w:qFormat/>
    <w:rsid w:val="00B44837"/>
    <w:pPr>
      <w:widowControl/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customStyle="1" w:styleId="af9">
    <w:name w:val="регистрационные поля"/>
    <w:basedOn w:val="a"/>
    <w:uiPriority w:val="99"/>
    <w:rsid w:val="00B44837"/>
    <w:pPr>
      <w:widowControl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en-US" w:bidi="ar-SA"/>
    </w:rPr>
  </w:style>
  <w:style w:type="paragraph" w:customStyle="1" w:styleId="afa">
    <w:name w:val="Исполнитель"/>
    <w:basedOn w:val="af0"/>
    <w:uiPriority w:val="99"/>
    <w:rsid w:val="00B44837"/>
    <w:pPr>
      <w:suppressAutoHyphens/>
      <w:spacing w:line="240" w:lineRule="exact"/>
    </w:pPr>
    <w:rPr>
      <w:sz w:val="24"/>
    </w:rPr>
  </w:style>
  <w:style w:type="paragraph" w:customStyle="1" w:styleId="afb">
    <w:name w:val="Приложение"/>
    <w:basedOn w:val="af0"/>
    <w:uiPriority w:val="99"/>
    <w:rsid w:val="00B4483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c">
    <w:name w:val="Подпись на  бланке должностного лица"/>
    <w:basedOn w:val="a"/>
    <w:next w:val="af0"/>
    <w:uiPriority w:val="99"/>
    <w:rsid w:val="00B44837"/>
    <w:pPr>
      <w:widowControl/>
      <w:spacing w:before="480" w:line="240" w:lineRule="exact"/>
      <w:ind w:left="7088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ConsPlusNormal">
    <w:name w:val="ConsPlusNormal Знак"/>
    <w:link w:val="ConsPlusNormal0"/>
    <w:locked/>
    <w:rsid w:val="00B44837"/>
    <w:rPr>
      <w:rFonts w:ascii="Arial" w:hAnsi="Arial" w:cs="Arial"/>
    </w:rPr>
  </w:style>
  <w:style w:type="paragraph" w:customStyle="1" w:styleId="ConsPlusNormal0">
    <w:name w:val="ConsPlusNormal"/>
    <w:link w:val="ConsPlusNormal"/>
    <w:rsid w:val="00B4483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44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uiPriority w:val="99"/>
    <w:rsid w:val="00B44837"/>
    <w:pPr>
      <w:adjustRightInd w:val="0"/>
      <w:spacing w:after="160" w:line="240" w:lineRule="exact"/>
      <w:jc w:val="right"/>
    </w:pPr>
    <w:rPr>
      <w:rFonts w:ascii="Arial" w:eastAsia="Calibri" w:hAnsi="Arial" w:cs="Arial"/>
      <w:color w:val="auto"/>
      <w:sz w:val="20"/>
      <w:szCs w:val="20"/>
      <w:lang w:val="en-GB" w:eastAsia="en-US" w:bidi="ar-SA"/>
    </w:rPr>
  </w:style>
  <w:style w:type="paragraph" w:customStyle="1" w:styleId="12">
    <w:name w:val="Обычный (веб)1"/>
    <w:basedOn w:val="a"/>
    <w:uiPriority w:val="99"/>
    <w:rsid w:val="00B44837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PlusNonformat">
    <w:name w:val="ConsPlusNonformat"/>
    <w:uiPriority w:val="99"/>
    <w:rsid w:val="00B44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B44837"/>
    <w:pPr>
      <w:widowControl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Footnote">
    <w:name w:val="Footnote"/>
    <w:basedOn w:val="a"/>
    <w:uiPriority w:val="99"/>
    <w:rsid w:val="00B44837"/>
    <w:pPr>
      <w:suppressLineNumbers/>
      <w:suppressAutoHyphens/>
      <w:autoSpaceDN w:val="0"/>
      <w:ind w:left="339" w:hanging="339"/>
    </w:pPr>
    <w:rPr>
      <w:rFonts w:ascii="Times New Roman" w:eastAsia="Andale Sans UI" w:hAnsi="Times New Roman" w:cs="Tahoma"/>
      <w:color w:val="auto"/>
      <w:kern w:val="3"/>
      <w:sz w:val="20"/>
      <w:szCs w:val="20"/>
      <w:lang w:val="en-US" w:eastAsia="en-US" w:bidi="en-US"/>
    </w:rPr>
  </w:style>
  <w:style w:type="paragraph" w:customStyle="1" w:styleId="Standard">
    <w:name w:val="Standard"/>
    <w:uiPriority w:val="99"/>
    <w:rsid w:val="00B448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e">
    <w:name w:val="Титул текст"/>
    <w:basedOn w:val="a"/>
    <w:uiPriority w:val="99"/>
    <w:rsid w:val="00B44837"/>
    <w:pPr>
      <w:suppressAutoHyphens/>
      <w:overflowPunct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 w:cs="Times New Roman"/>
      <w:color w:val="auto"/>
      <w:kern w:val="2"/>
      <w:sz w:val="27"/>
      <w:szCs w:val="27"/>
      <w:lang w:bidi="ar-SA"/>
    </w:rPr>
  </w:style>
  <w:style w:type="character" w:customStyle="1" w:styleId="aff">
    <w:name w:val="Таблица текст Знак"/>
    <w:link w:val="aff0"/>
    <w:locked/>
    <w:rsid w:val="00B44837"/>
    <w:rPr>
      <w:sz w:val="24"/>
      <w:szCs w:val="24"/>
      <w:lang w:val="x-none" w:eastAsia="x-none"/>
    </w:rPr>
  </w:style>
  <w:style w:type="paragraph" w:customStyle="1" w:styleId="aff0">
    <w:name w:val="Таблица текст"/>
    <w:basedOn w:val="a"/>
    <w:link w:val="aff"/>
    <w:qFormat/>
    <w:rsid w:val="00B44837"/>
    <w:pPr>
      <w:widowControl/>
      <w:spacing w:before="40" w:after="40"/>
    </w:pPr>
    <w:rPr>
      <w:rFonts w:asciiTheme="minorHAnsi" w:eastAsiaTheme="minorHAnsi" w:hAnsiTheme="minorHAnsi" w:cstheme="minorBidi"/>
      <w:color w:val="auto"/>
      <w:lang w:val="x-none" w:eastAsia="x-none" w:bidi="ar-SA"/>
    </w:rPr>
  </w:style>
  <w:style w:type="character" w:customStyle="1" w:styleId="aff1">
    <w:name w:val="Таблица шапка Знак"/>
    <w:link w:val="aff2"/>
    <w:locked/>
    <w:rsid w:val="00B44837"/>
    <w:rPr>
      <w:b/>
      <w:sz w:val="24"/>
      <w:szCs w:val="24"/>
      <w:lang w:val="x-none" w:eastAsia="x-none"/>
    </w:rPr>
  </w:style>
  <w:style w:type="paragraph" w:customStyle="1" w:styleId="aff2">
    <w:name w:val="Таблица шапка"/>
    <w:basedOn w:val="a"/>
    <w:next w:val="a"/>
    <w:link w:val="aff1"/>
    <w:qFormat/>
    <w:rsid w:val="00B44837"/>
    <w:pPr>
      <w:keepNext/>
      <w:keepLines/>
      <w:widowControl/>
      <w:spacing w:before="60" w:after="60"/>
      <w:jc w:val="center"/>
    </w:pPr>
    <w:rPr>
      <w:rFonts w:asciiTheme="minorHAnsi" w:eastAsiaTheme="minorHAnsi" w:hAnsiTheme="minorHAnsi" w:cstheme="minorBidi"/>
      <w:b/>
      <w:color w:val="auto"/>
      <w:lang w:val="x-none" w:eastAsia="x-none" w:bidi="ar-SA"/>
    </w:rPr>
  </w:style>
  <w:style w:type="paragraph" w:customStyle="1" w:styleId="formattext">
    <w:name w:val="formattext"/>
    <w:basedOn w:val="a"/>
    <w:uiPriority w:val="99"/>
    <w:rsid w:val="00B44837"/>
    <w:pPr>
      <w:widowControl/>
      <w:spacing w:after="22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link w:val="20"/>
    <w:locked/>
    <w:rsid w:val="00B4483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837"/>
    <w:pPr>
      <w:shd w:val="clear" w:color="auto" w:fill="FFFFFF"/>
      <w:ind w:firstLine="17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B4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B44837"/>
    <w:rPr>
      <w:vertAlign w:val="superscript"/>
    </w:rPr>
  </w:style>
  <w:style w:type="character" w:styleId="aff4">
    <w:name w:val="annotation reference"/>
    <w:semiHidden/>
    <w:unhideWhenUsed/>
    <w:rsid w:val="00B44837"/>
    <w:rPr>
      <w:sz w:val="16"/>
      <w:szCs w:val="16"/>
    </w:rPr>
  </w:style>
  <w:style w:type="character" w:customStyle="1" w:styleId="Footnoteanchor">
    <w:name w:val="Footnote anchor"/>
    <w:rsid w:val="00B44837"/>
    <w:rPr>
      <w:position w:val="0"/>
      <w:vertAlign w:val="superscript"/>
    </w:rPr>
  </w:style>
  <w:style w:type="character" w:customStyle="1" w:styleId="210">
    <w:name w:val="Основной текст (2) + 10"/>
    <w:aliases w:val="5 pt"/>
    <w:rsid w:val="00B448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CC7D9E"/>
  </w:style>
  <w:style w:type="numbering" w:customStyle="1" w:styleId="110">
    <w:name w:val="Нет списка11"/>
    <w:next w:val="a2"/>
    <w:uiPriority w:val="99"/>
    <w:semiHidden/>
    <w:unhideWhenUsed/>
    <w:rsid w:val="00CC7D9E"/>
  </w:style>
  <w:style w:type="numbering" w:customStyle="1" w:styleId="111">
    <w:name w:val="Нет списка111"/>
    <w:next w:val="a2"/>
    <w:uiPriority w:val="99"/>
    <w:semiHidden/>
    <w:unhideWhenUsed/>
    <w:rsid w:val="00CC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12BF-C8DA-4933-A077-721F421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9445</Words>
  <Characters>53842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2023-02-03T11:24:00Z</cp:lastPrinted>
  <dcterms:created xsi:type="dcterms:W3CDTF">2023-03-21T08:05:00Z</dcterms:created>
  <dcterms:modified xsi:type="dcterms:W3CDTF">2023-03-21T08:05:00Z</dcterms:modified>
</cp:coreProperties>
</file>