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47FA5" w14:textId="51CDD22F" w:rsidR="00060621" w:rsidRDefault="00EC49D7" w:rsidP="001F22D9">
      <w:pPr>
        <w:shd w:val="clear" w:color="auto" w:fill="FFFFFF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1431918B" w14:textId="77777777" w:rsidR="001F22D9" w:rsidRPr="00E54ADB" w:rsidRDefault="001F22D9" w:rsidP="001F22D9">
      <w:pPr>
        <w:shd w:val="clear" w:color="auto" w:fill="FFFFFF"/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EF27320" wp14:editId="16378D5C">
            <wp:extent cx="457200" cy="702945"/>
            <wp:effectExtent l="0" t="0" r="0" b="1905"/>
            <wp:docPr id="264" name="Рисунок 264" descr="Описание: C:\Users\ITSPEKTR\Desktop\Юрлинский МО Герб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ITSPEKTR\Desktop\Юрлинский МО Герб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25" cy="712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9489A" w14:textId="77777777" w:rsidR="001F22D9" w:rsidRPr="00A53D9C" w:rsidRDefault="001F22D9" w:rsidP="001F22D9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 w:rsidRPr="00A53D9C">
        <w:rPr>
          <w:b/>
          <w:sz w:val="28"/>
          <w:szCs w:val="28"/>
        </w:rPr>
        <w:t xml:space="preserve">АДМИНИСТРАЦИЯ ЮРЛИНСКОГО МУНИЦИПАЛЬНОГО ОКРУГА </w:t>
      </w:r>
    </w:p>
    <w:p w14:paraId="15532440" w14:textId="77777777" w:rsidR="001F22D9" w:rsidRPr="00A53D9C" w:rsidRDefault="001F22D9" w:rsidP="001F22D9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 w:rsidRPr="00A53D9C">
        <w:rPr>
          <w:b/>
          <w:sz w:val="28"/>
          <w:szCs w:val="28"/>
        </w:rPr>
        <w:t>ПЕРМСКОГО КРАЯ</w:t>
      </w:r>
    </w:p>
    <w:p w14:paraId="31A258BC" w14:textId="77777777" w:rsidR="001F22D9" w:rsidRPr="00A53D9C" w:rsidRDefault="001F22D9" w:rsidP="001F22D9">
      <w:pPr>
        <w:shd w:val="clear" w:color="auto" w:fill="FFFFFF"/>
        <w:spacing w:before="154"/>
        <w:contextualSpacing/>
        <w:jc w:val="center"/>
        <w:rPr>
          <w:b/>
          <w:sz w:val="28"/>
          <w:szCs w:val="28"/>
        </w:rPr>
      </w:pPr>
    </w:p>
    <w:p w14:paraId="3C32E197" w14:textId="77777777" w:rsidR="001F22D9" w:rsidRPr="00A53D9C" w:rsidRDefault="001F22D9" w:rsidP="001F22D9">
      <w:pPr>
        <w:shd w:val="clear" w:color="auto" w:fill="FFFFFF"/>
        <w:tabs>
          <w:tab w:val="center" w:pos="4820"/>
        </w:tabs>
        <w:spacing w:before="154"/>
        <w:contextualSpacing/>
        <w:jc w:val="center"/>
        <w:rPr>
          <w:sz w:val="28"/>
          <w:szCs w:val="28"/>
        </w:rPr>
      </w:pPr>
      <w:r w:rsidRPr="00A53D9C">
        <w:rPr>
          <w:b/>
          <w:sz w:val="28"/>
          <w:szCs w:val="28"/>
        </w:rPr>
        <w:t>ПОСТАНОВЛЕНИЕ</w:t>
      </w:r>
    </w:p>
    <w:p w14:paraId="070527AA" w14:textId="77777777" w:rsidR="001F22D9" w:rsidRPr="00A53D9C" w:rsidRDefault="001F22D9" w:rsidP="001F22D9">
      <w:pPr>
        <w:shd w:val="clear" w:color="auto" w:fill="FFFFFF"/>
        <w:tabs>
          <w:tab w:val="center" w:pos="4820"/>
        </w:tabs>
        <w:spacing w:before="154"/>
        <w:contextualSpacing/>
        <w:rPr>
          <w:sz w:val="28"/>
          <w:szCs w:val="28"/>
        </w:rPr>
      </w:pPr>
    </w:p>
    <w:p w14:paraId="6BCF5502" w14:textId="09A02DDC" w:rsidR="001F22D9" w:rsidRPr="00A53D9C" w:rsidRDefault="005302A0" w:rsidP="001F22D9">
      <w:pPr>
        <w:shd w:val="clear" w:color="auto" w:fill="FFFFFF"/>
        <w:tabs>
          <w:tab w:val="center" w:pos="4820"/>
        </w:tabs>
        <w:spacing w:before="154"/>
        <w:contextualSpacing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1F22D9" w:rsidRPr="00A53D9C">
        <w:rPr>
          <w:sz w:val="28"/>
          <w:szCs w:val="28"/>
        </w:rPr>
        <w:t xml:space="preserve">                                                                № </w:t>
      </w:r>
      <w:r>
        <w:rPr>
          <w:sz w:val="28"/>
          <w:szCs w:val="28"/>
        </w:rPr>
        <w:t>_______________</w:t>
      </w:r>
    </w:p>
    <w:p w14:paraId="0BFD2D09" w14:textId="77777777" w:rsidR="001F22D9" w:rsidRPr="00A53D9C" w:rsidRDefault="001F22D9" w:rsidP="001F22D9">
      <w:pPr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1F22D9" w:rsidRPr="00A53D9C" w14:paraId="69CE3BEC" w14:textId="77777777" w:rsidTr="005302A0">
        <w:trPr>
          <w:trHeight w:val="1169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556C3" w14:textId="0B53A744" w:rsidR="001F22D9" w:rsidRPr="00B34845" w:rsidRDefault="001F22D9" w:rsidP="00707A32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B34845">
              <w:rPr>
                <w:b/>
                <w:bCs/>
                <w:sz w:val="28"/>
                <w:szCs w:val="28"/>
              </w:rPr>
              <w:t xml:space="preserve">О внесении изменений в </w:t>
            </w:r>
            <w:r w:rsidR="00930B67" w:rsidRPr="00B34845">
              <w:rPr>
                <w:b/>
                <w:bCs/>
                <w:sz w:val="28"/>
                <w:szCs w:val="28"/>
              </w:rPr>
              <w:t xml:space="preserve">Административный регламент </w:t>
            </w:r>
            <w:r w:rsidR="00930B67" w:rsidRPr="00B34845">
              <w:rPr>
                <w:b/>
                <w:sz w:val="28"/>
                <w:szCs w:val="28"/>
              </w:rPr>
              <w:t xml:space="preserve">по предоставлению муниципальной услуги </w:t>
            </w:r>
            <w:r w:rsidR="005302A0" w:rsidRPr="002C0215">
              <w:rPr>
                <w:b/>
                <w:color w:val="000000"/>
                <w:sz w:val="28"/>
                <w:szCs w:val="28"/>
              </w:rPr>
              <w:t>«Постановка граждан на учет в качестве лиц, имеющих право на предоставление земельных участков в собственность бесплатно</w:t>
            </w:r>
            <w:r w:rsidR="005302A0" w:rsidRPr="008862CD">
              <w:rPr>
                <w:b/>
                <w:sz w:val="28"/>
                <w:szCs w:val="28"/>
              </w:rPr>
              <w:t>»</w:t>
            </w:r>
            <w:r w:rsidR="00930B67" w:rsidRPr="00B34845">
              <w:rPr>
                <w:b/>
                <w:sz w:val="28"/>
                <w:szCs w:val="28"/>
              </w:rPr>
              <w:t xml:space="preserve">, утвержденный </w:t>
            </w:r>
            <w:r w:rsidRPr="00B34845">
              <w:rPr>
                <w:b/>
                <w:bCs/>
                <w:sz w:val="28"/>
                <w:szCs w:val="28"/>
              </w:rPr>
              <w:t>постановление</w:t>
            </w:r>
            <w:r w:rsidR="00930B67" w:rsidRPr="00B34845">
              <w:rPr>
                <w:b/>
                <w:bCs/>
                <w:sz w:val="28"/>
                <w:szCs w:val="28"/>
              </w:rPr>
              <w:t>м</w:t>
            </w:r>
            <w:r w:rsidRPr="00B34845">
              <w:rPr>
                <w:b/>
                <w:bCs/>
                <w:sz w:val="28"/>
                <w:szCs w:val="28"/>
              </w:rPr>
              <w:t xml:space="preserve"> Администрации</w:t>
            </w:r>
            <w:r w:rsidR="003208F6" w:rsidRPr="00B34845">
              <w:rPr>
                <w:b/>
                <w:bCs/>
                <w:sz w:val="28"/>
                <w:szCs w:val="28"/>
              </w:rPr>
              <w:t xml:space="preserve"> </w:t>
            </w:r>
            <w:r w:rsidRPr="00B34845">
              <w:rPr>
                <w:b/>
                <w:bCs/>
                <w:sz w:val="28"/>
                <w:szCs w:val="28"/>
              </w:rPr>
              <w:t xml:space="preserve">Юрлинского муниципального округа от </w:t>
            </w:r>
            <w:r w:rsidR="005302A0">
              <w:rPr>
                <w:b/>
                <w:bCs/>
                <w:sz w:val="28"/>
                <w:szCs w:val="28"/>
              </w:rPr>
              <w:t>14</w:t>
            </w:r>
            <w:r w:rsidR="004017A9" w:rsidRPr="00B34845">
              <w:rPr>
                <w:b/>
                <w:bCs/>
                <w:sz w:val="28"/>
                <w:szCs w:val="28"/>
              </w:rPr>
              <w:t>.</w:t>
            </w:r>
            <w:r w:rsidR="001507A5" w:rsidRPr="00B34845">
              <w:rPr>
                <w:b/>
                <w:bCs/>
                <w:sz w:val="28"/>
                <w:szCs w:val="28"/>
              </w:rPr>
              <w:t>1</w:t>
            </w:r>
            <w:r w:rsidR="005302A0">
              <w:rPr>
                <w:b/>
                <w:bCs/>
                <w:sz w:val="28"/>
                <w:szCs w:val="28"/>
              </w:rPr>
              <w:t>1</w:t>
            </w:r>
            <w:r w:rsidR="001507A5" w:rsidRPr="00B34845">
              <w:rPr>
                <w:b/>
                <w:bCs/>
                <w:sz w:val="28"/>
                <w:szCs w:val="28"/>
              </w:rPr>
              <w:t>.202</w:t>
            </w:r>
            <w:r w:rsidR="005302A0">
              <w:rPr>
                <w:b/>
                <w:bCs/>
                <w:sz w:val="28"/>
                <w:szCs w:val="28"/>
              </w:rPr>
              <w:t>5</w:t>
            </w:r>
            <w:r w:rsidR="003208F6" w:rsidRPr="00B34845">
              <w:rPr>
                <w:b/>
                <w:bCs/>
                <w:sz w:val="28"/>
                <w:szCs w:val="28"/>
              </w:rPr>
              <w:t xml:space="preserve"> </w:t>
            </w:r>
            <w:r w:rsidRPr="00B34845">
              <w:rPr>
                <w:b/>
                <w:bCs/>
                <w:sz w:val="28"/>
                <w:szCs w:val="28"/>
              </w:rPr>
              <w:t xml:space="preserve">г. № </w:t>
            </w:r>
            <w:r w:rsidR="005302A0">
              <w:rPr>
                <w:b/>
                <w:bCs/>
                <w:sz w:val="28"/>
                <w:szCs w:val="28"/>
              </w:rPr>
              <w:t>1047</w:t>
            </w:r>
          </w:p>
        </w:tc>
      </w:tr>
    </w:tbl>
    <w:p w14:paraId="27DDB8B5" w14:textId="77777777" w:rsidR="001F22D9" w:rsidRPr="00A53D9C" w:rsidRDefault="001F22D9" w:rsidP="001F22D9">
      <w:pPr>
        <w:jc w:val="both"/>
        <w:rPr>
          <w:sz w:val="28"/>
          <w:szCs w:val="28"/>
        </w:rPr>
      </w:pPr>
    </w:p>
    <w:p w14:paraId="0003C7C8" w14:textId="2466963F" w:rsidR="003208F6" w:rsidRPr="00A53D9C" w:rsidRDefault="004017A9" w:rsidP="004017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="005302A0" w:rsidRPr="00474FBD">
        <w:rPr>
          <w:sz w:val="28"/>
          <w:szCs w:val="28"/>
        </w:rPr>
        <w:t xml:space="preserve">постановлением Администрации Юрлинского муниципального округа </w:t>
      </w:r>
      <w:proofErr w:type="gramStart"/>
      <w:r w:rsidR="005302A0" w:rsidRPr="00474FBD">
        <w:rPr>
          <w:sz w:val="28"/>
          <w:szCs w:val="28"/>
        </w:rPr>
        <w:t>Пермского  края</w:t>
      </w:r>
      <w:proofErr w:type="gramEnd"/>
      <w:r w:rsidR="005302A0" w:rsidRPr="00474FBD">
        <w:rPr>
          <w:sz w:val="28"/>
          <w:szCs w:val="28"/>
        </w:rPr>
        <w:t xml:space="preserve"> от </w:t>
      </w:r>
      <w:r w:rsidR="005302A0">
        <w:rPr>
          <w:sz w:val="28"/>
          <w:szCs w:val="28"/>
        </w:rPr>
        <w:t>15</w:t>
      </w:r>
      <w:r w:rsidR="005302A0" w:rsidRPr="00474FBD">
        <w:rPr>
          <w:sz w:val="28"/>
          <w:szCs w:val="28"/>
        </w:rPr>
        <w:t>.</w:t>
      </w:r>
      <w:r w:rsidR="005302A0">
        <w:rPr>
          <w:sz w:val="28"/>
          <w:szCs w:val="28"/>
        </w:rPr>
        <w:t>08</w:t>
      </w:r>
      <w:r w:rsidR="005302A0" w:rsidRPr="00474FBD">
        <w:rPr>
          <w:sz w:val="28"/>
          <w:szCs w:val="28"/>
        </w:rPr>
        <w:t>.202</w:t>
      </w:r>
      <w:r w:rsidR="005302A0">
        <w:rPr>
          <w:sz w:val="28"/>
          <w:szCs w:val="28"/>
        </w:rPr>
        <w:t>5</w:t>
      </w:r>
      <w:r w:rsidR="005302A0" w:rsidRPr="00474FBD">
        <w:rPr>
          <w:sz w:val="28"/>
          <w:szCs w:val="28"/>
        </w:rPr>
        <w:t xml:space="preserve"> № </w:t>
      </w:r>
      <w:r w:rsidR="005302A0">
        <w:rPr>
          <w:sz w:val="28"/>
          <w:szCs w:val="28"/>
        </w:rPr>
        <w:t>789</w:t>
      </w:r>
      <w:r w:rsidR="005302A0" w:rsidRPr="00474FBD">
        <w:rPr>
          <w:sz w:val="28"/>
          <w:szCs w:val="28"/>
        </w:rPr>
        <w:t xml:space="preserve"> «</w:t>
      </w:r>
      <w:proofErr w:type="gramStart"/>
      <w:r w:rsidR="005302A0" w:rsidRPr="002544BC">
        <w:rPr>
          <w:sz w:val="28"/>
          <w:szCs w:val="28"/>
        </w:rPr>
        <w:t>Об  утверждении</w:t>
      </w:r>
      <w:proofErr w:type="gramEnd"/>
      <w:r w:rsidR="005302A0" w:rsidRPr="002544BC">
        <w:rPr>
          <w:sz w:val="28"/>
          <w:szCs w:val="28"/>
        </w:rPr>
        <w:t xml:space="preserve"> правил разработки и утверждения административных регламентов предоставления муниципальных услуг</w:t>
      </w:r>
      <w:r w:rsidR="005302A0" w:rsidRPr="00474FBD">
        <w:rPr>
          <w:sz w:val="28"/>
          <w:szCs w:val="28"/>
        </w:rPr>
        <w:t>»</w:t>
      </w:r>
      <w:r w:rsidR="00A53D9C" w:rsidRPr="00A53D9C">
        <w:rPr>
          <w:sz w:val="28"/>
          <w:szCs w:val="28"/>
        </w:rPr>
        <w:t>, с целью приведения в соответствие с де</w:t>
      </w:r>
      <w:r>
        <w:rPr>
          <w:sz w:val="28"/>
          <w:szCs w:val="28"/>
        </w:rPr>
        <w:t>йствующим законодательством РФ,</w:t>
      </w:r>
    </w:p>
    <w:p w14:paraId="2C13F6D5" w14:textId="77777777" w:rsidR="001F22D9" w:rsidRPr="00A53D9C" w:rsidRDefault="001F22D9" w:rsidP="003208F6">
      <w:pPr>
        <w:jc w:val="both"/>
        <w:rPr>
          <w:b/>
          <w:bCs/>
          <w:sz w:val="28"/>
          <w:szCs w:val="28"/>
        </w:rPr>
      </w:pPr>
      <w:r w:rsidRPr="00A53D9C">
        <w:rPr>
          <w:b/>
          <w:bCs/>
          <w:sz w:val="28"/>
          <w:szCs w:val="28"/>
        </w:rPr>
        <w:t>ПОСТАНОВЛЯЕТ:</w:t>
      </w:r>
    </w:p>
    <w:p w14:paraId="14F1258C" w14:textId="77777777" w:rsidR="001F22D9" w:rsidRPr="00A53D9C" w:rsidRDefault="001F22D9" w:rsidP="003208F6">
      <w:pPr>
        <w:ind w:firstLine="709"/>
        <w:jc w:val="both"/>
        <w:rPr>
          <w:sz w:val="28"/>
          <w:szCs w:val="28"/>
        </w:rPr>
      </w:pPr>
    </w:p>
    <w:p w14:paraId="023A16D6" w14:textId="1DF37ABB" w:rsidR="001F22D9" w:rsidRPr="005302A0" w:rsidRDefault="001F22D9" w:rsidP="009B2A8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3D9C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5302A0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930B67" w:rsidRPr="005302A0">
        <w:rPr>
          <w:rFonts w:ascii="Times New Roman" w:hAnsi="Times New Roman" w:cs="Times New Roman"/>
          <w:b w:val="0"/>
          <w:sz w:val="28"/>
          <w:szCs w:val="28"/>
        </w:rPr>
        <w:t xml:space="preserve"> Административный</w:t>
      </w:r>
      <w:proofErr w:type="gramEnd"/>
      <w:r w:rsidR="00930B67" w:rsidRPr="005302A0">
        <w:rPr>
          <w:rFonts w:ascii="Times New Roman" w:hAnsi="Times New Roman" w:cs="Times New Roman"/>
          <w:b w:val="0"/>
          <w:sz w:val="28"/>
          <w:szCs w:val="28"/>
        </w:rPr>
        <w:t xml:space="preserve"> регламент по предоставлению муниципальной услуги </w:t>
      </w:r>
      <w:r w:rsidR="005302A0" w:rsidRPr="005302A0">
        <w:rPr>
          <w:rFonts w:ascii="Times New Roman" w:hAnsi="Times New Roman" w:cs="Times New Roman"/>
          <w:b w:val="0"/>
          <w:color w:val="000000"/>
          <w:sz w:val="28"/>
          <w:szCs w:val="28"/>
        </w:rPr>
        <w:t>«Постановка граждан на учет в качестве лиц, имеющих право на предоставление земельных участков в собственность бесплатно</w:t>
      </w:r>
      <w:r w:rsidR="005302A0" w:rsidRPr="005302A0">
        <w:rPr>
          <w:rFonts w:ascii="Times New Roman" w:hAnsi="Times New Roman" w:cs="Times New Roman"/>
          <w:b w:val="0"/>
          <w:sz w:val="28"/>
          <w:szCs w:val="28"/>
        </w:rPr>
        <w:t xml:space="preserve">», утвержденный постановлением Администрации Юрлинского муниципального округа от 14.11.2025 г. № </w:t>
      </w:r>
      <w:proofErr w:type="gramStart"/>
      <w:r w:rsidR="005302A0" w:rsidRPr="005302A0">
        <w:rPr>
          <w:rFonts w:ascii="Times New Roman" w:hAnsi="Times New Roman" w:cs="Times New Roman"/>
          <w:b w:val="0"/>
          <w:sz w:val="28"/>
          <w:szCs w:val="28"/>
        </w:rPr>
        <w:t>1047</w:t>
      </w:r>
      <w:r w:rsidR="004017A9" w:rsidRPr="005302A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30B67" w:rsidRPr="005302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302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  <w:r w:rsidRPr="005302A0">
        <w:rPr>
          <w:rFonts w:ascii="Times New Roman" w:hAnsi="Times New Roman" w:cs="Times New Roman"/>
          <w:b w:val="0"/>
          <w:sz w:val="28"/>
          <w:szCs w:val="28"/>
        </w:rPr>
        <w:t>внести следующие изменения:</w:t>
      </w:r>
    </w:p>
    <w:p w14:paraId="556DC5EE" w14:textId="77777777" w:rsidR="005302A0" w:rsidRDefault="00723CB7" w:rsidP="0013493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34845">
        <w:rPr>
          <w:sz w:val="28"/>
          <w:szCs w:val="28"/>
        </w:rPr>
        <w:t xml:space="preserve">1.1 </w:t>
      </w:r>
      <w:r w:rsidR="005302A0">
        <w:rPr>
          <w:sz w:val="28"/>
          <w:szCs w:val="28"/>
        </w:rPr>
        <w:t>в абзаце 4</w:t>
      </w:r>
      <w:r w:rsidR="00B34845">
        <w:rPr>
          <w:sz w:val="28"/>
          <w:szCs w:val="28"/>
        </w:rPr>
        <w:t xml:space="preserve"> </w:t>
      </w:r>
      <w:r w:rsidR="009E1557" w:rsidRPr="00B34845">
        <w:rPr>
          <w:sz w:val="28"/>
          <w:szCs w:val="28"/>
        </w:rPr>
        <w:t>пункт</w:t>
      </w:r>
      <w:r w:rsidR="00B34845">
        <w:rPr>
          <w:sz w:val="28"/>
          <w:szCs w:val="28"/>
        </w:rPr>
        <w:t>а</w:t>
      </w:r>
      <w:r w:rsidR="009E1557" w:rsidRPr="00B34845">
        <w:rPr>
          <w:sz w:val="28"/>
          <w:szCs w:val="28"/>
        </w:rPr>
        <w:t xml:space="preserve"> </w:t>
      </w:r>
      <w:r w:rsidR="005302A0">
        <w:rPr>
          <w:sz w:val="28"/>
          <w:szCs w:val="28"/>
        </w:rPr>
        <w:t>1.6</w:t>
      </w:r>
      <w:r w:rsidR="009E1557" w:rsidRPr="00B34845">
        <w:rPr>
          <w:sz w:val="28"/>
          <w:szCs w:val="28"/>
        </w:rPr>
        <w:t xml:space="preserve"> Административного</w:t>
      </w:r>
      <w:r w:rsidR="009E1557" w:rsidRPr="00F2657D">
        <w:rPr>
          <w:sz w:val="28"/>
          <w:szCs w:val="28"/>
        </w:rPr>
        <w:t xml:space="preserve"> регламента </w:t>
      </w:r>
      <w:r w:rsidR="005302A0">
        <w:rPr>
          <w:sz w:val="28"/>
          <w:szCs w:val="28"/>
        </w:rPr>
        <w:t xml:space="preserve">после слов: </w:t>
      </w:r>
      <w:r w:rsidR="005302A0" w:rsidRPr="005302A0">
        <w:rPr>
          <w:sz w:val="28"/>
          <w:szCs w:val="28"/>
          <w:highlight w:val="green"/>
        </w:rPr>
        <w:t xml:space="preserve">«(далее – МФЦ)», добавить слова: </w:t>
      </w:r>
      <w:r w:rsidR="005302A0">
        <w:rPr>
          <w:sz w:val="28"/>
          <w:szCs w:val="28"/>
          <w:highlight w:val="green"/>
        </w:rPr>
        <w:t>«</w:t>
      </w:r>
      <w:r w:rsidR="005302A0" w:rsidRPr="00BE5CAD">
        <w:rPr>
          <w:sz w:val="28"/>
          <w:szCs w:val="28"/>
          <w:highlight w:val="green"/>
        </w:rPr>
        <w:t>в том числе в рамках комплексного запроса в соответствии со статьей 15.1 Федеральным законом от 27.07.2010 № 210-ФЗ «Об организации предоставления государственных и муниципальных услуг»</w:t>
      </w:r>
      <w:r w:rsidR="005302A0">
        <w:rPr>
          <w:sz w:val="28"/>
          <w:szCs w:val="28"/>
        </w:rPr>
        <w:t>;</w:t>
      </w:r>
    </w:p>
    <w:p w14:paraId="3115ADEB" w14:textId="176E8CB2" w:rsidR="006317DF" w:rsidRDefault="005302A0" w:rsidP="007F2F6A">
      <w:pPr>
        <w:spacing w:line="228" w:lineRule="auto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317DF">
        <w:rPr>
          <w:sz w:val="28"/>
          <w:szCs w:val="28"/>
        </w:rPr>
        <w:t xml:space="preserve">дополнить Административный регламент </w:t>
      </w:r>
      <w:r w:rsidR="007F2F6A">
        <w:rPr>
          <w:sz w:val="28"/>
          <w:szCs w:val="28"/>
        </w:rPr>
        <w:t>под</w:t>
      </w:r>
      <w:r w:rsidR="006317DF">
        <w:rPr>
          <w:sz w:val="28"/>
          <w:szCs w:val="28"/>
        </w:rPr>
        <w:t xml:space="preserve">пунктом </w:t>
      </w:r>
      <w:r w:rsidR="006317DF" w:rsidRPr="006317DF">
        <w:rPr>
          <w:sz w:val="28"/>
          <w:szCs w:val="28"/>
        </w:rPr>
        <w:t xml:space="preserve">1.8.1. следующего </w:t>
      </w:r>
      <w:proofErr w:type="gramStart"/>
      <w:r w:rsidR="006317DF" w:rsidRPr="006317DF">
        <w:rPr>
          <w:sz w:val="28"/>
          <w:szCs w:val="28"/>
        </w:rPr>
        <w:t>содержания</w:t>
      </w:r>
      <w:r w:rsidR="006317DF">
        <w:rPr>
          <w:sz w:val="28"/>
          <w:szCs w:val="28"/>
        </w:rPr>
        <w:t xml:space="preserve">: </w:t>
      </w:r>
      <w:r w:rsidR="006317DF" w:rsidRPr="00191C45">
        <w:rPr>
          <w:sz w:val="28"/>
          <w:szCs w:val="28"/>
          <w:highlight w:val="green"/>
        </w:rPr>
        <w:t xml:space="preserve"> </w:t>
      </w:r>
      <w:r w:rsidR="006317DF">
        <w:rPr>
          <w:sz w:val="28"/>
          <w:szCs w:val="28"/>
          <w:highlight w:val="green"/>
        </w:rPr>
        <w:t>«</w:t>
      </w:r>
      <w:proofErr w:type="gramEnd"/>
      <w:r w:rsidR="006317DF" w:rsidRPr="00191C45">
        <w:rPr>
          <w:sz w:val="28"/>
          <w:szCs w:val="28"/>
          <w:highlight w:val="green"/>
        </w:rPr>
        <w:t>Информирование о возможности получения меры поддержки может осуществляться в проактивном режиме с использованием Государственной электронной почтовой системы</w:t>
      </w:r>
      <w:r w:rsidR="006317DF">
        <w:rPr>
          <w:sz w:val="28"/>
          <w:szCs w:val="28"/>
        </w:rPr>
        <w:t>»;</w:t>
      </w:r>
    </w:p>
    <w:p w14:paraId="47816560" w14:textId="7FC865BA" w:rsidR="007F2F6A" w:rsidRPr="00AC7ABD" w:rsidRDefault="007F2F6A" w:rsidP="007F2F6A">
      <w:pPr>
        <w:pStyle w:val="a6"/>
        <w:jc w:val="both"/>
        <w:rPr>
          <w:rFonts w:ascii="Times New Roman" w:hAnsi="Times New Roman"/>
          <w:sz w:val="28"/>
          <w:szCs w:val="28"/>
          <w:highlight w:val="green"/>
        </w:rPr>
      </w:pPr>
      <w:r w:rsidRPr="007F2F6A">
        <w:rPr>
          <w:rFonts w:ascii="Times New Roman" w:hAnsi="Times New Roman" w:cs="Times New Roman"/>
          <w:sz w:val="28"/>
          <w:szCs w:val="28"/>
        </w:rPr>
        <w:lastRenderedPageBreak/>
        <w:t xml:space="preserve">1.3. дополнить Административный регламент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7F2F6A">
        <w:rPr>
          <w:rFonts w:ascii="Times New Roman" w:hAnsi="Times New Roman" w:cs="Times New Roman"/>
          <w:sz w:val="28"/>
          <w:szCs w:val="28"/>
        </w:rPr>
        <w:t xml:space="preserve">пунктом 2.8.4. следующего содержания: </w:t>
      </w:r>
      <w:r>
        <w:rPr>
          <w:rFonts w:ascii="Times New Roman" w:hAnsi="Times New Roman" w:cs="Times New Roman"/>
          <w:sz w:val="28"/>
          <w:szCs w:val="28"/>
          <w:highlight w:val="green"/>
        </w:rPr>
        <w:t>«</w:t>
      </w:r>
      <w:r w:rsidRPr="007F2F6A">
        <w:rPr>
          <w:rFonts w:ascii="Times New Roman" w:hAnsi="Times New Roman" w:cs="Times New Roman"/>
          <w:sz w:val="28"/>
          <w:szCs w:val="28"/>
          <w:highlight w:val="green"/>
        </w:rPr>
        <w:t>При предоставлении муниципальной услуги заявителям, указанным в подпунктах 1.2.4 и 1.2.5 пункта 1.2 настоящего Административного регламента, Уполномоченный орган, в порядке межведомственного</w:t>
      </w:r>
      <w:r w:rsidRPr="009C2C65">
        <w:rPr>
          <w:rFonts w:ascii="Times New Roman" w:hAnsi="Times New Roman"/>
          <w:sz w:val="28"/>
          <w:szCs w:val="28"/>
          <w:highlight w:val="green"/>
        </w:rPr>
        <w:t xml:space="preserve"> электронного взаимодействия с использованием единой системы межведомственного электронного взаимодействия запрашивает в витрине </w:t>
      </w:r>
      <w:r w:rsidRPr="0085038A">
        <w:rPr>
          <w:rFonts w:ascii="Times New Roman" w:hAnsi="Times New Roman"/>
          <w:sz w:val="28"/>
          <w:szCs w:val="28"/>
          <w:highlight w:val="green"/>
        </w:rPr>
        <w:t>данных Министерства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ABD">
        <w:rPr>
          <w:rFonts w:ascii="Times New Roman" w:hAnsi="Times New Roman"/>
          <w:sz w:val="28"/>
          <w:szCs w:val="28"/>
          <w:highlight w:val="green"/>
        </w:rPr>
        <w:t>обороны Российской Федерации следующие сведения:</w:t>
      </w:r>
    </w:p>
    <w:p w14:paraId="4A1ADDFB" w14:textId="77777777" w:rsidR="007F2F6A" w:rsidRPr="00AC7ABD" w:rsidRDefault="007F2F6A" w:rsidP="007F2F6A">
      <w:pPr>
        <w:pStyle w:val="a6"/>
        <w:jc w:val="both"/>
        <w:rPr>
          <w:rFonts w:ascii="Times New Roman" w:hAnsi="Times New Roman"/>
          <w:sz w:val="28"/>
          <w:szCs w:val="28"/>
          <w:highlight w:val="green"/>
        </w:rPr>
      </w:pPr>
      <w:r w:rsidRPr="00AC7ABD">
        <w:rPr>
          <w:rFonts w:ascii="Times New Roman" w:hAnsi="Times New Roman"/>
          <w:sz w:val="28"/>
          <w:szCs w:val="28"/>
          <w:highlight w:val="green"/>
        </w:rPr>
        <w:t>- справка об участии в специальной военной операции (далее СВО);</w:t>
      </w:r>
    </w:p>
    <w:p w14:paraId="03C2B251" w14:textId="77777777" w:rsidR="007F2F6A" w:rsidRPr="00AC7ABD" w:rsidRDefault="007F2F6A" w:rsidP="007F2F6A">
      <w:pPr>
        <w:pStyle w:val="a6"/>
        <w:jc w:val="both"/>
        <w:rPr>
          <w:rFonts w:ascii="Times New Roman" w:hAnsi="Times New Roman"/>
          <w:sz w:val="28"/>
          <w:szCs w:val="28"/>
          <w:highlight w:val="green"/>
        </w:rPr>
      </w:pPr>
      <w:r w:rsidRPr="00AC7ABD">
        <w:rPr>
          <w:rFonts w:ascii="Times New Roman" w:hAnsi="Times New Roman"/>
          <w:sz w:val="28"/>
          <w:szCs w:val="28"/>
          <w:highlight w:val="green"/>
        </w:rPr>
        <w:t>- сведения об удостоверении ветерана боевых действий участника СВО;</w:t>
      </w:r>
    </w:p>
    <w:p w14:paraId="5F3F6F84" w14:textId="77777777" w:rsidR="007F2F6A" w:rsidRPr="00AC7ABD" w:rsidRDefault="007F2F6A" w:rsidP="007F2F6A">
      <w:pPr>
        <w:pStyle w:val="a6"/>
        <w:jc w:val="both"/>
        <w:rPr>
          <w:rFonts w:ascii="Times New Roman" w:hAnsi="Times New Roman"/>
          <w:sz w:val="28"/>
          <w:szCs w:val="28"/>
          <w:highlight w:val="green"/>
        </w:rPr>
      </w:pPr>
      <w:r w:rsidRPr="00AC7ABD">
        <w:rPr>
          <w:rFonts w:ascii="Times New Roman" w:hAnsi="Times New Roman"/>
          <w:sz w:val="28"/>
          <w:szCs w:val="28"/>
          <w:highlight w:val="green"/>
        </w:rPr>
        <w:t>- сведения об периодах участия в СВО;</w:t>
      </w:r>
    </w:p>
    <w:p w14:paraId="298BB2D0" w14:textId="2E32EF78" w:rsidR="00134936" w:rsidRPr="007F2F6A" w:rsidRDefault="007F2F6A" w:rsidP="007F2F6A">
      <w:pPr>
        <w:spacing w:line="228" w:lineRule="auto"/>
        <w:jc w:val="both"/>
        <w:outlineLvl w:val="4"/>
        <w:rPr>
          <w:sz w:val="28"/>
          <w:szCs w:val="28"/>
        </w:rPr>
      </w:pPr>
      <w:r w:rsidRPr="00AC7ABD">
        <w:rPr>
          <w:sz w:val="28"/>
          <w:szCs w:val="28"/>
          <w:highlight w:val="green"/>
        </w:rPr>
        <w:t>- сведения о наградах участника СВО.</w:t>
      </w:r>
      <w:r>
        <w:rPr>
          <w:sz w:val="28"/>
          <w:szCs w:val="28"/>
        </w:rPr>
        <w:t>».</w:t>
      </w:r>
    </w:p>
    <w:p w14:paraId="0388D639" w14:textId="4EEA5063" w:rsidR="00480B00" w:rsidRPr="00474FBD" w:rsidRDefault="00480B00" w:rsidP="00480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74FBD">
        <w:rPr>
          <w:sz w:val="28"/>
          <w:szCs w:val="28"/>
        </w:rPr>
        <w:t>Опубликовать настоящее постановление официальном сайте администрации Юрлинского муниципального округа Пермского края, в информационно</w:t>
      </w:r>
      <w:r>
        <w:rPr>
          <w:sz w:val="28"/>
          <w:szCs w:val="28"/>
        </w:rPr>
        <w:t>й т</w:t>
      </w:r>
      <w:r w:rsidRPr="00474FBD">
        <w:rPr>
          <w:sz w:val="28"/>
          <w:szCs w:val="28"/>
        </w:rPr>
        <w:t xml:space="preserve">елекоммуникационной сети «Интернет».  </w:t>
      </w:r>
    </w:p>
    <w:p w14:paraId="338EFAFC" w14:textId="77777777" w:rsidR="00480B00" w:rsidRDefault="00480B00" w:rsidP="00480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74FBD">
        <w:rPr>
          <w:sz w:val="28"/>
          <w:szCs w:val="28"/>
        </w:rPr>
        <w:t>. Настоящее Постановление вступает в силу с момента официального опубликования.</w:t>
      </w:r>
    </w:p>
    <w:p w14:paraId="0F3F6AD2" w14:textId="77777777" w:rsidR="00480B00" w:rsidRDefault="00480B00" w:rsidP="00480B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74FBD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Юрлинского муници</w:t>
      </w:r>
      <w:r>
        <w:rPr>
          <w:sz w:val="28"/>
          <w:szCs w:val="28"/>
        </w:rPr>
        <w:t>пального округа Дружинину Н.А.</w:t>
      </w:r>
    </w:p>
    <w:p w14:paraId="0EF1A287" w14:textId="77777777" w:rsidR="00480B00" w:rsidRDefault="00480B00" w:rsidP="00480B00">
      <w:pPr>
        <w:ind w:firstLine="709"/>
        <w:jc w:val="both"/>
        <w:rPr>
          <w:sz w:val="28"/>
          <w:szCs w:val="28"/>
        </w:rPr>
      </w:pPr>
    </w:p>
    <w:p w14:paraId="0D461DDB" w14:textId="1205CCA7" w:rsidR="00723CB7" w:rsidRPr="00A53D9C" w:rsidRDefault="00723CB7" w:rsidP="009B25E2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14:paraId="55F400FF" w14:textId="77777777" w:rsidR="00723CB7" w:rsidRDefault="00723CB7" w:rsidP="00723CB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A53D9C">
        <w:rPr>
          <w:sz w:val="28"/>
          <w:szCs w:val="28"/>
        </w:rPr>
        <w:t xml:space="preserve"> </w:t>
      </w:r>
    </w:p>
    <w:p w14:paraId="0CD71773" w14:textId="77777777" w:rsidR="00060621" w:rsidRPr="00A53D9C" w:rsidRDefault="00060621" w:rsidP="00723CB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32AB3DF7" w14:textId="77777777" w:rsidR="00723CB7" w:rsidRPr="00A53D9C" w:rsidRDefault="00723CB7" w:rsidP="00723CB7">
      <w:pPr>
        <w:jc w:val="both"/>
        <w:rPr>
          <w:sz w:val="28"/>
          <w:szCs w:val="28"/>
        </w:rPr>
      </w:pPr>
      <w:r w:rsidRPr="00A53D9C">
        <w:rPr>
          <w:sz w:val="28"/>
          <w:szCs w:val="28"/>
        </w:rPr>
        <w:t xml:space="preserve">Глава муниципального округа - </w:t>
      </w:r>
    </w:p>
    <w:p w14:paraId="6E75067E" w14:textId="77777777" w:rsidR="00723CB7" w:rsidRPr="00A53D9C" w:rsidRDefault="00723CB7" w:rsidP="00723CB7">
      <w:pPr>
        <w:jc w:val="both"/>
        <w:rPr>
          <w:sz w:val="28"/>
          <w:szCs w:val="28"/>
        </w:rPr>
      </w:pPr>
      <w:r w:rsidRPr="00A53D9C">
        <w:rPr>
          <w:sz w:val="28"/>
          <w:szCs w:val="28"/>
        </w:rPr>
        <w:t>глава администрации Юрлинского</w:t>
      </w:r>
    </w:p>
    <w:p w14:paraId="1A8700D8" w14:textId="77777777" w:rsidR="00DD3130" w:rsidRDefault="00723CB7" w:rsidP="00060621">
      <w:pPr>
        <w:jc w:val="both"/>
        <w:rPr>
          <w:sz w:val="28"/>
          <w:szCs w:val="28"/>
        </w:rPr>
      </w:pPr>
      <w:r w:rsidRPr="00A53D9C">
        <w:rPr>
          <w:sz w:val="28"/>
          <w:szCs w:val="28"/>
        </w:rPr>
        <w:t xml:space="preserve">муниципального округа                                              </w:t>
      </w:r>
      <w:r w:rsidR="00EB6BA6">
        <w:rPr>
          <w:sz w:val="28"/>
          <w:szCs w:val="28"/>
        </w:rPr>
        <w:t xml:space="preserve">                </w:t>
      </w:r>
      <w:r w:rsidRPr="00A53D9C">
        <w:rPr>
          <w:sz w:val="28"/>
          <w:szCs w:val="28"/>
        </w:rPr>
        <w:t xml:space="preserve"> Т.М. Моисеева</w:t>
      </w:r>
    </w:p>
    <w:p w14:paraId="483815B1" w14:textId="77777777" w:rsidR="00EF4AC5" w:rsidRDefault="00EF4AC5" w:rsidP="00060621">
      <w:pPr>
        <w:jc w:val="both"/>
        <w:rPr>
          <w:sz w:val="28"/>
          <w:szCs w:val="28"/>
        </w:rPr>
      </w:pPr>
    </w:p>
    <w:p w14:paraId="2AA4FC1F" w14:textId="77777777" w:rsidR="00EF4AC5" w:rsidRDefault="00EF4AC5" w:rsidP="00060621">
      <w:pPr>
        <w:jc w:val="both"/>
        <w:rPr>
          <w:sz w:val="28"/>
          <w:szCs w:val="28"/>
        </w:rPr>
      </w:pPr>
    </w:p>
    <w:p w14:paraId="1668FC6B" w14:textId="77777777" w:rsidR="00EF4AC5" w:rsidRDefault="00EF4AC5" w:rsidP="00060621">
      <w:pPr>
        <w:jc w:val="both"/>
        <w:rPr>
          <w:sz w:val="28"/>
          <w:szCs w:val="28"/>
        </w:rPr>
      </w:pPr>
    </w:p>
    <w:p w14:paraId="54A84F77" w14:textId="77777777" w:rsidR="00EF4AC5" w:rsidRDefault="00EF4AC5" w:rsidP="00060621">
      <w:pPr>
        <w:jc w:val="both"/>
        <w:rPr>
          <w:sz w:val="28"/>
          <w:szCs w:val="28"/>
        </w:rPr>
      </w:pPr>
    </w:p>
    <w:p w14:paraId="57FD63B7" w14:textId="77777777" w:rsidR="00EF4AC5" w:rsidRDefault="00EF4AC5" w:rsidP="00060621">
      <w:pPr>
        <w:jc w:val="both"/>
        <w:rPr>
          <w:sz w:val="28"/>
          <w:szCs w:val="28"/>
        </w:rPr>
      </w:pPr>
    </w:p>
    <w:p w14:paraId="2EE75B5E" w14:textId="77777777" w:rsidR="00EF4AC5" w:rsidRDefault="00EF4AC5" w:rsidP="00060621">
      <w:pPr>
        <w:jc w:val="both"/>
        <w:rPr>
          <w:sz w:val="28"/>
          <w:szCs w:val="28"/>
        </w:rPr>
      </w:pPr>
    </w:p>
    <w:p w14:paraId="7CA8F099" w14:textId="77777777" w:rsidR="00EF4AC5" w:rsidRDefault="00EF4AC5" w:rsidP="00060621">
      <w:pPr>
        <w:jc w:val="both"/>
        <w:rPr>
          <w:sz w:val="28"/>
          <w:szCs w:val="28"/>
        </w:rPr>
      </w:pPr>
    </w:p>
    <w:p w14:paraId="78231A69" w14:textId="77777777" w:rsidR="00EF4AC5" w:rsidRDefault="00EF4AC5" w:rsidP="00060621">
      <w:pPr>
        <w:jc w:val="both"/>
        <w:rPr>
          <w:sz w:val="28"/>
          <w:szCs w:val="28"/>
        </w:rPr>
      </w:pPr>
    </w:p>
    <w:p w14:paraId="75B91FA8" w14:textId="77777777" w:rsidR="00EF4AC5" w:rsidRDefault="00EF4AC5" w:rsidP="00060621">
      <w:pPr>
        <w:jc w:val="both"/>
        <w:rPr>
          <w:sz w:val="28"/>
          <w:szCs w:val="28"/>
        </w:rPr>
      </w:pPr>
    </w:p>
    <w:p w14:paraId="5A00776D" w14:textId="77777777" w:rsidR="00EF4AC5" w:rsidRDefault="00EF4AC5" w:rsidP="00060621">
      <w:pPr>
        <w:jc w:val="both"/>
        <w:rPr>
          <w:sz w:val="28"/>
          <w:szCs w:val="28"/>
        </w:rPr>
      </w:pPr>
    </w:p>
    <w:sectPr w:rsidR="00EF4AC5" w:rsidSect="00A53D9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5158F"/>
    <w:multiLevelType w:val="hybridMultilevel"/>
    <w:tmpl w:val="429E1192"/>
    <w:lvl w:ilvl="0" w:tplc="1CEE2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CC43F0"/>
    <w:multiLevelType w:val="multilevel"/>
    <w:tmpl w:val="08E8127C"/>
    <w:lvl w:ilvl="0">
      <w:start w:val="3"/>
      <w:numFmt w:val="decimal"/>
      <w:lvlText w:val="%1"/>
      <w:lvlJc w:val="left"/>
      <w:pPr>
        <w:ind w:left="1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843"/>
      </w:pPr>
      <w:rPr>
        <w:rFonts w:hint="default"/>
        <w:lang w:val="ru-RU" w:eastAsia="en-US" w:bidi="ar-SA"/>
      </w:rPr>
    </w:lvl>
  </w:abstractNum>
  <w:num w:numId="1" w16cid:durableId="768231963">
    <w:abstractNumId w:val="1"/>
  </w:num>
  <w:num w:numId="2" w16cid:durableId="161547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2D9"/>
    <w:rsid w:val="00004419"/>
    <w:rsid w:val="00022693"/>
    <w:rsid w:val="00050F29"/>
    <w:rsid w:val="000525D4"/>
    <w:rsid w:val="00060621"/>
    <w:rsid w:val="000645DE"/>
    <w:rsid w:val="0008385A"/>
    <w:rsid w:val="0009646B"/>
    <w:rsid w:val="000F6413"/>
    <w:rsid w:val="000F74E7"/>
    <w:rsid w:val="001128F9"/>
    <w:rsid w:val="00134936"/>
    <w:rsid w:val="0013693C"/>
    <w:rsid w:val="001448F6"/>
    <w:rsid w:val="001507A5"/>
    <w:rsid w:val="001B3071"/>
    <w:rsid w:val="001B51ED"/>
    <w:rsid w:val="001E7A3D"/>
    <w:rsid w:val="001F22D9"/>
    <w:rsid w:val="002049FB"/>
    <w:rsid w:val="0021290C"/>
    <w:rsid w:val="00281B61"/>
    <w:rsid w:val="00286441"/>
    <w:rsid w:val="002B1A61"/>
    <w:rsid w:val="002D353E"/>
    <w:rsid w:val="002F7DFE"/>
    <w:rsid w:val="003208F6"/>
    <w:rsid w:val="00326607"/>
    <w:rsid w:val="0037161A"/>
    <w:rsid w:val="00386A88"/>
    <w:rsid w:val="003A2B82"/>
    <w:rsid w:val="003C23D1"/>
    <w:rsid w:val="004017A9"/>
    <w:rsid w:val="004035E8"/>
    <w:rsid w:val="00471907"/>
    <w:rsid w:val="00480B00"/>
    <w:rsid w:val="00482CEE"/>
    <w:rsid w:val="004B2420"/>
    <w:rsid w:val="004D1EFA"/>
    <w:rsid w:val="005145EE"/>
    <w:rsid w:val="005302A0"/>
    <w:rsid w:val="0055369B"/>
    <w:rsid w:val="00572C67"/>
    <w:rsid w:val="00586BDC"/>
    <w:rsid w:val="005909BD"/>
    <w:rsid w:val="005E0252"/>
    <w:rsid w:val="006060E8"/>
    <w:rsid w:val="006240E7"/>
    <w:rsid w:val="006317DF"/>
    <w:rsid w:val="006851A1"/>
    <w:rsid w:val="00696632"/>
    <w:rsid w:val="006D7E9C"/>
    <w:rsid w:val="006F5866"/>
    <w:rsid w:val="00707A32"/>
    <w:rsid w:val="00723CB7"/>
    <w:rsid w:val="0075160A"/>
    <w:rsid w:val="00755F77"/>
    <w:rsid w:val="00777E72"/>
    <w:rsid w:val="007A0F64"/>
    <w:rsid w:val="007B7B5E"/>
    <w:rsid w:val="007C30B5"/>
    <w:rsid w:val="007E177A"/>
    <w:rsid w:val="007F2F6A"/>
    <w:rsid w:val="008036A7"/>
    <w:rsid w:val="00826772"/>
    <w:rsid w:val="008313FF"/>
    <w:rsid w:val="00867359"/>
    <w:rsid w:val="008674BC"/>
    <w:rsid w:val="0088128E"/>
    <w:rsid w:val="00886DE9"/>
    <w:rsid w:val="008B1933"/>
    <w:rsid w:val="008D42DF"/>
    <w:rsid w:val="008E4A8C"/>
    <w:rsid w:val="008E5635"/>
    <w:rsid w:val="00930B67"/>
    <w:rsid w:val="00947374"/>
    <w:rsid w:val="0095564E"/>
    <w:rsid w:val="009A784E"/>
    <w:rsid w:val="009B25E2"/>
    <w:rsid w:val="009B2A8C"/>
    <w:rsid w:val="009B6024"/>
    <w:rsid w:val="009C15FB"/>
    <w:rsid w:val="009D6003"/>
    <w:rsid w:val="009E1557"/>
    <w:rsid w:val="00A07DA8"/>
    <w:rsid w:val="00A200D5"/>
    <w:rsid w:val="00A20D32"/>
    <w:rsid w:val="00A21FDB"/>
    <w:rsid w:val="00A53D9C"/>
    <w:rsid w:val="00A62C18"/>
    <w:rsid w:val="00A87BCE"/>
    <w:rsid w:val="00A904C9"/>
    <w:rsid w:val="00A92514"/>
    <w:rsid w:val="00AA0B63"/>
    <w:rsid w:val="00AA12E7"/>
    <w:rsid w:val="00AD4267"/>
    <w:rsid w:val="00AD5406"/>
    <w:rsid w:val="00AE4FC2"/>
    <w:rsid w:val="00AE6F9F"/>
    <w:rsid w:val="00B34845"/>
    <w:rsid w:val="00B35C14"/>
    <w:rsid w:val="00B57F12"/>
    <w:rsid w:val="00B639BE"/>
    <w:rsid w:val="00B669B6"/>
    <w:rsid w:val="00BB0832"/>
    <w:rsid w:val="00BB7905"/>
    <w:rsid w:val="00C146CA"/>
    <w:rsid w:val="00C166B2"/>
    <w:rsid w:val="00C221A8"/>
    <w:rsid w:val="00C400E9"/>
    <w:rsid w:val="00C57057"/>
    <w:rsid w:val="00C64919"/>
    <w:rsid w:val="00C75882"/>
    <w:rsid w:val="00C76B2A"/>
    <w:rsid w:val="00C863FA"/>
    <w:rsid w:val="00CB7101"/>
    <w:rsid w:val="00CD72FC"/>
    <w:rsid w:val="00CE1BAA"/>
    <w:rsid w:val="00CF0394"/>
    <w:rsid w:val="00D22194"/>
    <w:rsid w:val="00D2226F"/>
    <w:rsid w:val="00D5163D"/>
    <w:rsid w:val="00D66137"/>
    <w:rsid w:val="00D80A84"/>
    <w:rsid w:val="00D93AA2"/>
    <w:rsid w:val="00D94175"/>
    <w:rsid w:val="00DC1A47"/>
    <w:rsid w:val="00DC3DBA"/>
    <w:rsid w:val="00DC56C3"/>
    <w:rsid w:val="00DD3130"/>
    <w:rsid w:val="00E013FC"/>
    <w:rsid w:val="00E04FFF"/>
    <w:rsid w:val="00E064DE"/>
    <w:rsid w:val="00E52D3D"/>
    <w:rsid w:val="00E76A9E"/>
    <w:rsid w:val="00EB6BA6"/>
    <w:rsid w:val="00EC49D7"/>
    <w:rsid w:val="00EE781C"/>
    <w:rsid w:val="00EF4AC5"/>
    <w:rsid w:val="00F038AF"/>
    <w:rsid w:val="00F114A9"/>
    <w:rsid w:val="00F979D4"/>
    <w:rsid w:val="00FD1269"/>
    <w:rsid w:val="00FD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90FD6"/>
  <w15:docId w15:val="{F9DEDAF0-C524-49E8-8D0D-628B4745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1BA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2D9"/>
    <w:pPr>
      <w:ind w:left="720"/>
      <w:contextualSpacing/>
    </w:pPr>
  </w:style>
  <w:style w:type="paragraph" w:customStyle="1" w:styleId="ConsPlusTitle">
    <w:name w:val="ConsPlusTitle"/>
    <w:rsid w:val="001F22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22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2D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867359"/>
    <w:pPr>
      <w:spacing w:after="0" w:line="240" w:lineRule="auto"/>
    </w:pPr>
  </w:style>
  <w:style w:type="paragraph" w:customStyle="1" w:styleId="ConsPlusNonformat">
    <w:name w:val="ConsPlusNonformat"/>
    <w:rsid w:val="00867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73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E1BAA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a7">
    <w:name w:val="Normal (Web)"/>
    <w:basedOn w:val="a"/>
    <w:uiPriority w:val="99"/>
    <w:rsid w:val="00CE1BAA"/>
    <w:pPr>
      <w:spacing w:before="100" w:beforeAutospacing="1" w:after="100" w:afterAutospacing="1"/>
      <w:jc w:val="both"/>
    </w:pPr>
    <w:rPr>
      <w:sz w:val="23"/>
      <w:szCs w:val="23"/>
    </w:rPr>
  </w:style>
  <w:style w:type="character" w:customStyle="1" w:styleId="blk">
    <w:name w:val="blk"/>
    <w:rsid w:val="00CE1BAA"/>
  </w:style>
  <w:style w:type="character" w:customStyle="1" w:styleId="nobr">
    <w:name w:val="nobr"/>
    <w:basedOn w:val="a0"/>
    <w:rsid w:val="00CE1BAA"/>
  </w:style>
  <w:style w:type="paragraph" w:styleId="HTML">
    <w:name w:val="HTML Preformatted"/>
    <w:basedOn w:val="a"/>
    <w:link w:val="HTML0"/>
    <w:unhideWhenUsed/>
    <w:qFormat/>
    <w:rsid w:val="00E76A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qFormat/>
    <w:rsid w:val="00E76A9E"/>
    <w:rPr>
      <w:rFonts w:ascii="Courier New" w:eastAsia="Times New Roman" w:hAnsi="Courier New" w:cs="Times New Roman"/>
      <w:sz w:val="20"/>
      <w:szCs w:val="20"/>
    </w:rPr>
  </w:style>
  <w:style w:type="character" w:customStyle="1" w:styleId="s10">
    <w:name w:val="s_10"/>
    <w:basedOn w:val="a0"/>
    <w:rsid w:val="00E76A9E"/>
  </w:style>
  <w:style w:type="character" w:styleId="a8">
    <w:name w:val="Hyperlink"/>
    <w:uiPriority w:val="99"/>
    <w:rsid w:val="000645DE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0645DE"/>
    <w:pPr>
      <w:spacing w:before="100" w:beforeAutospacing="1" w:after="100" w:afterAutospacing="1"/>
    </w:pPr>
  </w:style>
  <w:style w:type="paragraph" w:styleId="a9">
    <w:name w:val="Body Text"/>
    <w:basedOn w:val="a"/>
    <w:link w:val="aa"/>
    <w:uiPriority w:val="1"/>
    <w:qFormat/>
    <w:rsid w:val="00060621"/>
    <w:pPr>
      <w:ind w:left="117"/>
      <w:jc w:val="both"/>
    </w:pPr>
    <w:rPr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06062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4F6D1-EA8F-45ED-B9EF-3CD1D4EE8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2024-03-27T06:01:00Z</cp:lastPrinted>
  <dcterms:created xsi:type="dcterms:W3CDTF">2024-04-01T07:14:00Z</dcterms:created>
  <dcterms:modified xsi:type="dcterms:W3CDTF">2026-04-06T11:28:00Z</dcterms:modified>
</cp:coreProperties>
</file>